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5A" w:rsidRPr="00592CCC" w:rsidRDefault="0032625A" w:rsidP="0032625A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592CCC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2625A" w:rsidRPr="009D35D7" w:rsidRDefault="0032625A" w:rsidP="003262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«РОССИЙСКИЙ ГОСУДАРСТВЕННЫЙ</w:t>
      </w:r>
      <w:r w:rsidRPr="00592CCC">
        <w:rPr>
          <w:b/>
          <w:bCs/>
        </w:rPr>
        <w:t xml:space="preserve"> УНИВЕРСИТЕТ ПРАВОСУДИЯ»</w:t>
      </w:r>
    </w:p>
    <w:p w:rsidR="0032625A" w:rsidRPr="00AC16B6" w:rsidRDefault="0032625A" w:rsidP="0032625A">
      <w:pPr>
        <w:jc w:val="center"/>
        <w:rPr>
          <w:b/>
          <w:sz w:val="28"/>
          <w:szCs w:val="28"/>
        </w:rPr>
      </w:pPr>
      <w:r w:rsidRPr="00C97149">
        <w:rPr>
          <w:sz w:val="28"/>
          <w:szCs w:val="28"/>
        </w:rPr>
        <w:t>Центральный филиал</w:t>
      </w:r>
    </w:p>
    <w:p w:rsidR="0032625A" w:rsidRPr="00EE583C" w:rsidRDefault="0032625A" w:rsidP="0032625A">
      <w:pPr>
        <w:spacing w:line="360" w:lineRule="auto"/>
        <w:jc w:val="center"/>
        <w:rPr>
          <w:b/>
          <w:bCs/>
        </w:rPr>
      </w:pPr>
    </w:p>
    <w:p w:rsidR="0032625A" w:rsidRPr="00EE583C" w:rsidRDefault="0032625A" w:rsidP="0032625A">
      <w:pPr>
        <w:spacing w:line="360" w:lineRule="auto"/>
        <w:jc w:val="center"/>
        <w:rPr>
          <w:b/>
          <w:bCs/>
        </w:rPr>
      </w:pPr>
    </w:p>
    <w:p w:rsidR="0032625A" w:rsidRPr="00EE583C" w:rsidRDefault="0032625A" w:rsidP="0032625A">
      <w:pPr>
        <w:spacing w:line="360" w:lineRule="auto"/>
      </w:pPr>
    </w:p>
    <w:p w:rsidR="0032625A" w:rsidRPr="00EE583C" w:rsidRDefault="0032625A" w:rsidP="0032625A">
      <w:pPr>
        <w:spacing w:line="360" w:lineRule="auto"/>
      </w:pPr>
    </w:p>
    <w:p w:rsidR="0032625A" w:rsidRPr="00EE583C" w:rsidRDefault="0032625A" w:rsidP="0032625A">
      <w:pPr>
        <w:spacing w:line="360" w:lineRule="auto"/>
      </w:pPr>
    </w:p>
    <w:p w:rsidR="0032625A" w:rsidRPr="00750B5C" w:rsidRDefault="0032625A" w:rsidP="0032625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750B5C">
        <w:rPr>
          <w:b/>
          <w:bCs/>
          <w:caps/>
          <w:sz w:val="28"/>
          <w:szCs w:val="32"/>
        </w:rPr>
        <w:t>Рабочая программа производственной практики</w:t>
      </w:r>
    </w:p>
    <w:p w:rsidR="0032625A" w:rsidRPr="004A5688" w:rsidRDefault="0032625A" w:rsidP="0032625A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750B5C">
        <w:rPr>
          <w:b/>
          <w:bCs/>
          <w:caps/>
          <w:sz w:val="28"/>
          <w:szCs w:val="32"/>
        </w:rPr>
        <w:t>(ПО ПРОФИЛЮ СПЕЦИАЛЬНОСТИ)</w:t>
      </w:r>
    </w:p>
    <w:p w:rsidR="0032625A" w:rsidRPr="00EE583C" w:rsidRDefault="0032625A" w:rsidP="0032625A">
      <w:pPr>
        <w:spacing w:line="360" w:lineRule="auto"/>
        <w:jc w:val="center"/>
        <w:rPr>
          <w:b/>
          <w:bCs/>
        </w:rPr>
      </w:pPr>
    </w:p>
    <w:p w:rsidR="0032625A" w:rsidRDefault="0032625A" w:rsidP="003262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E24">
        <w:rPr>
          <w:b/>
          <w:bCs/>
          <w:sz w:val="28"/>
          <w:szCs w:val="28"/>
        </w:rPr>
        <w:t>Профессиональный модуль</w:t>
      </w:r>
      <w:r>
        <w:rPr>
          <w:b/>
          <w:bCs/>
          <w:sz w:val="28"/>
          <w:szCs w:val="28"/>
        </w:rPr>
        <w:t xml:space="preserve"> ПМ 05.4</w:t>
      </w:r>
    </w:p>
    <w:p w:rsidR="0032625A" w:rsidRPr="00A77E24" w:rsidRDefault="0032625A" w:rsidP="0032625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77E24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>Обеспечение исполнения решений суда</w:t>
      </w:r>
      <w:r w:rsidRPr="00A77E24">
        <w:rPr>
          <w:b/>
          <w:bCs/>
          <w:iCs/>
          <w:color w:val="000000"/>
          <w:sz w:val="28"/>
          <w:szCs w:val="28"/>
        </w:rPr>
        <w:t>»</w:t>
      </w:r>
    </w:p>
    <w:p w:rsidR="0032625A" w:rsidRDefault="0032625A" w:rsidP="0032625A">
      <w:pPr>
        <w:jc w:val="center"/>
        <w:rPr>
          <w:bCs/>
          <w:color w:val="000000"/>
          <w:sz w:val="28"/>
          <w:szCs w:val="28"/>
        </w:rPr>
      </w:pPr>
    </w:p>
    <w:p w:rsidR="0032625A" w:rsidRDefault="0032625A" w:rsidP="0032625A">
      <w:pPr>
        <w:jc w:val="center"/>
        <w:rPr>
          <w:bCs/>
          <w:color w:val="000000"/>
          <w:sz w:val="28"/>
          <w:szCs w:val="28"/>
        </w:rPr>
      </w:pPr>
    </w:p>
    <w:p w:rsidR="0032625A" w:rsidRDefault="0032625A" w:rsidP="0032625A">
      <w:pPr>
        <w:jc w:val="center"/>
        <w:rPr>
          <w:bCs/>
          <w:color w:val="000000"/>
          <w:sz w:val="28"/>
          <w:szCs w:val="28"/>
        </w:rPr>
      </w:pPr>
    </w:p>
    <w:p w:rsidR="0032625A" w:rsidRDefault="0032625A" w:rsidP="0032625A">
      <w:pPr>
        <w:jc w:val="center"/>
        <w:rPr>
          <w:bCs/>
          <w:color w:val="000000"/>
          <w:sz w:val="28"/>
          <w:szCs w:val="28"/>
        </w:rPr>
      </w:pPr>
    </w:p>
    <w:p w:rsidR="0032625A" w:rsidRDefault="0032625A" w:rsidP="00326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32625A" w:rsidRDefault="0032625A" w:rsidP="0032625A">
      <w:pPr>
        <w:jc w:val="center"/>
        <w:rPr>
          <w:sz w:val="28"/>
          <w:szCs w:val="28"/>
        </w:rPr>
      </w:pPr>
      <w:r>
        <w:rPr>
          <w:sz w:val="28"/>
          <w:szCs w:val="28"/>
        </w:rPr>
        <w:t>40.02.03 «Право и судебное администрирование»</w:t>
      </w:r>
    </w:p>
    <w:p w:rsidR="0032625A" w:rsidRPr="00666EED" w:rsidRDefault="0032625A" w:rsidP="0032625A">
      <w:pPr>
        <w:pStyle w:val="a3"/>
        <w:ind w:left="0"/>
        <w:jc w:val="center"/>
        <w:rPr>
          <w:b/>
          <w:sz w:val="28"/>
          <w:szCs w:val="28"/>
        </w:rPr>
      </w:pPr>
      <w:r w:rsidRPr="00666EED">
        <w:rPr>
          <w:b/>
          <w:sz w:val="28"/>
          <w:szCs w:val="28"/>
        </w:rPr>
        <w:t>базовая подготовка</w:t>
      </w:r>
    </w:p>
    <w:p w:rsidR="0032625A" w:rsidRPr="00070816" w:rsidRDefault="0032625A" w:rsidP="003262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>
        <w:rPr>
          <w:sz w:val="28"/>
          <w:szCs w:val="28"/>
          <w:u w:val="single"/>
        </w:rPr>
        <w:t>очная</w:t>
      </w:r>
    </w:p>
    <w:p w:rsid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32625A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D04AC4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D04AC4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Pr="00D04AC4" w:rsidRDefault="0032625A" w:rsidP="0032625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2625A" w:rsidRDefault="0032625A" w:rsidP="0032625A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D64272">
        <w:rPr>
          <w:bCs/>
          <w:iCs/>
          <w:color w:val="000000"/>
          <w:sz w:val="28"/>
          <w:szCs w:val="28"/>
        </w:rPr>
        <w:t xml:space="preserve">Воронеж </w:t>
      </w:r>
    </w:p>
    <w:p w:rsidR="0032625A" w:rsidRPr="00D64272" w:rsidRDefault="0032625A" w:rsidP="0032625A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D64272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</w:p>
    <w:p w:rsidR="009D274C" w:rsidRDefault="009D274C" w:rsidP="00EE583C">
      <w:pPr>
        <w:tabs>
          <w:tab w:val="left" w:pos="90"/>
        </w:tabs>
        <w:spacing w:line="360" w:lineRule="auto"/>
      </w:pPr>
    </w:p>
    <w:p w:rsidR="009D274C" w:rsidRPr="00E251E1" w:rsidRDefault="009D274C" w:rsidP="00AB22EC">
      <w:pPr>
        <w:widowControl w:val="0"/>
        <w:autoSpaceDE w:val="0"/>
        <w:autoSpaceDN w:val="0"/>
        <w:adjustRightInd w:val="0"/>
      </w:pPr>
    </w:p>
    <w:p w:rsidR="009D274C" w:rsidRPr="00F8527C" w:rsidRDefault="009D274C" w:rsidP="00AB22EC">
      <w:pPr>
        <w:jc w:val="center"/>
        <w:rPr>
          <w:b/>
          <w:bCs/>
        </w:rPr>
      </w:pPr>
      <w:r w:rsidRPr="00F8527C">
        <w:rPr>
          <w:b/>
          <w:bCs/>
        </w:rPr>
        <w:t>СОДЕРЖАНИЕ</w:t>
      </w:r>
    </w:p>
    <w:p w:rsidR="009D274C" w:rsidRPr="00F8527C" w:rsidRDefault="009D274C" w:rsidP="00AB22EC">
      <w:pPr>
        <w:jc w:val="center"/>
      </w:pP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803"/>
        <w:gridCol w:w="7648"/>
        <w:gridCol w:w="1017"/>
      </w:tblGrid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1.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Паспорт программы практики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3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2.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Результаты освоения программы производственной практики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5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3.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Структура и содержание производственной  практики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6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4.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Условия реализации производственной  программы</w:t>
            </w:r>
          </w:p>
        </w:tc>
        <w:tc>
          <w:tcPr>
            <w:tcW w:w="1017" w:type="dxa"/>
          </w:tcPr>
          <w:p w:rsidR="009D274C" w:rsidRPr="00F8527C" w:rsidRDefault="00FB41DD" w:rsidP="008516E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5.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pStyle w:val="a3"/>
              <w:spacing w:after="120"/>
              <w:ind w:left="0"/>
              <w:rPr>
                <w:b/>
                <w:bCs/>
                <w:color w:val="auto"/>
              </w:rPr>
            </w:pPr>
            <w:r w:rsidRPr="00F8527C">
              <w:rPr>
                <w:b/>
                <w:bCs/>
              </w:rPr>
              <w:t>Контроль и оценка результатов производственной практики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9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6.</w:t>
            </w:r>
          </w:p>
        </w:tc>
        <w:tc>
          <w:tcPr>
            <w:tcW w:w="7648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Аттестация по итогам производственной практики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11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7.</w:t>
            </w:r>
          </w:p>
        </w:tc>
        <w:tc>
          <w:tcPr>
            <w:tcW w:w="7648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Приложения</w:t>
            </w:r>
          </w:p>
        </w:tc>
        <w:tc>
          <w:tcPr>
            <w:tcW w:w="1017" w:type="dxa"/>
          </w:tcPr>
          <w:p w:rsidR="009D274C" w:rsidRPr="00F8527C" w:rsidRDefault="00F8527C" w:rsidP="008516ED">
            <w:pPr>
              <w:spacing w:after="120"/>
              <w:rPr>
                <w:b/>
                <w:bCs/>
              </w:rPr>
            </w:pPr>
            <w:r w:rsidRPr="00F8527C">
              <w:rPr>
                <w:b/>
                <w:bCs/>
              </w:rPr>
              <w:t>13</w:t>
            </w: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  <w:tr w:rsidR="00F8527C" w:rsidRPr="00F8527C">
        <w:tc>
          <w:tcPr>
            <w:tcW w:w="803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7648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  <w:tc>
          <w:tcPr>
            <w:tcW w:w="1017" w:type="dxa"/>
          </w:tcPr>
          <w:p w:rsidR="009D274C" w:rsidRPr="00F8527C" w:rsidRDefault="009D274C" w:rsidP="008516ED">
            <w:pPr>
              <w:spacing w:after="120"/>
              <w:rPr>
                <w:b/>
                <w:bCs/>
              </w:rPr>
            </w:pPr>
          </w:p>
        </w:tc>
      </w:tr>
    </w:tbl>
    <w:p w:rsidR="009D274C" w:rsidRPr="00E251E1" w:rsidRDefault="009D274C" w:rsidP="00AB22EC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F8527C">
        <w:rPr>
          <w:b/>
          <w:bCs/>
        </w:rPr>
        <w:br w:type="page"/>
      </w:r>
      <w:r w:rsidRPr="00E251E1">
        <w:rPr>
          <w:b/>
          <w:bCs/>
          <w:sz w:val="28"/>
          <w:szCs w:val="28"/>
        </w:rPr>
        <w:lastRenderedPageBreak/>
        <w:t>Паспорт программы практики</w:t>
      </w:r>
    </w:p>
    <w:p w:rsidR="009D274C" w:rsidRPr="00E251E1" w:rsidRDefault="009D274C" w:rsidP="00AB22EC">
      <w:pPr>
        <w:ind w:left="360"/>
        <w:rPr>
          <w:b/>
          <w:bCs/>
        </w:rPr>
      </w:pPr>
    </w:p>
    <w:p w:rsidR="009D274C" w:rsidRPr="00E251E1" w:rsidRDefault="009D274C" w:rsidP="00AB22EC">
      <w:pPr>
        <w:numPr>
          <w:ilvl w:val="1"/>
          <w:numId w:val="6"/>
        </w:numPr>
        <w:ind w:left="1260" w:hanging="890"/>
        <w:rPr>
          <w:b/>
          <w:bCs/>
          <w:sz w:val="28"/>
          <w:szCs w:val="28"/>
        </w:rPr>
      </w:pPr>
      <w:r w:rsidRPr="00E251E1">
        <w:rPr>
          <w:b/>
          <w:bCs/>
          <w:sz w:val="28"/>
          <w:szCs w:val="28"/>
        </w:rPr>
        <w:t>Область применения программы производственной практики</w:t>
      </w:r>
    </w:p>
    <w:p w:rsidR="009D274C" w:rsidRPr="00E251E1" w:rsidRDefault="009D274C" w:rsidP="00A075A3">
      <w:pPr>
        <w:shd w:val="clear" w:color="auto" w:fill="FFFFFF"/>
        <w:ind w:firstLine="708"/>
        <w:jc w:val="both"/>
      </w:pPr>
      <w:r w:rsidRPr="00E251E1">
        <w:t>Производственная практика (практика по профилю специальности) (далее – пра</w:t>
      </w:r>
      <w:r w:rsidRPr="00E251E1">
        <w:t>к</w:t>
      </w:r>
      <w:r w:rsidRPr="00E251E1">
        <w:t>тика) является обязательным разделом основной профессиональной образовательной пр</w:t>
      </w:r>
      <w:r w:rsidRPr="00E251E1">
        <w:t>о</w:t>
      </w:r>
      <w:r w:rsidRPr="00E251E1">
        <w:t>граммы (ОПОП) по специальности 40.02.03«Право</w:t>
      </w:r>
      <w:r w:rsidR="00A075A3">
        <w:t xml:space="preserve"> </w:t>
      </w:r>
      <w:r w:rsidRPr="00E251E1">
        <w:t>и судебное администрирование</w:t>
      </w:r>
      <w:r w:rsidR="00A075A3">
        <w:t>»</w:t>
      </w:r>
      <w:r w:rsidRPr="00E251E1">
        <w:t>, обеспечивающей реализацию Федерального государственного образовательного станда</w:t>
      </w:r>
      <w:r w:rsidRPr="00E251E1">
        <w:t>р</w:t>
      </w:r>
      <w:r w:rsidRPr="00E251E1">
        <w:t xml:space="preserve">та среднего профессионального образования (ФГОС СПО). </w:t>
      </w:r>
    </w:p>
    <w:p w:rsidR="009D274C" w:rsidRPr="00E251E1" w:rsidRDefault="009D274C" w:rsidP="00A075A3">
      <w:pPr>
        <w:shd w:val="clear" w:color="auto" w:fill="FFFFFF"/>
        <w:ind w:firstLine="708"/>
        <w:jc w:val="both"/>
      </w:pPr>
      <w:r w:rsidRPr="00E251E1">
        <w:t>Практика является составной частью учебного процесса освоения профессионал</w:t>
      </w:r>
      <w:r w:rsidRPr="00E251E1">
        <w:t>ь</w:t>
      </w:r>
      <w:r w:rsidRPr="00E251E1">
        <w:t>ного модуля «Обеспечение исполнения решений суда» по виду профессиональной де</w:t>
      </w:r>
      <w:r w:rsidRPr="00E251E1">
        <w:t>я</w:t>
      </w:r>
      <w:r w:rsidRPr="00E251E1">
        <w:t>тельности.</w:t>
      </w:r>
    </w:p>
    <w:p w:rsidR="009D274C" w:rsidRPr="00E251E1" w:rsidRDefault="009D274C" w:rsidP="00A075A3">
      <w:pPr>
        <w:ind w:firstLine="708"/>
        <w:jc w:val="both"/>
      </w:pPr>
      <w:r w:rsidRPr="00E251E1">
        <w:t>Практика направлена на формирование у студента профессиональных компете</w:t>
      </w:r>
      <w:r w:rsidRPr="00E251E1">
        <w:t>н</w:t>
      </w:r>
      <w:r w:rsidRPr="00E251E1">
        <w:t>ций, получение практического опыта по каждому из видов профессиональной деятельн</w:t>
      </w:r>
      <w:r w:rsidRPr="00E251E1">
        <w:t>о</w:t>
      </w:r>
      <w:r w:rsidRPr="00E251E1">
        <w:t>сти, подготовку к осознанному и углубленному изучению отдельных специальных дисц</w:t>
      </w:r>
      <w:r w:rsidRPr="00E251E1">
        <w:t>и</w:t>
      </w:r>
      <w:r w:rsidRPr="00E251E1">
        <w:t>плин.</w:t>
      </w:r>
    </w:p>
    <w:p w:rsidR="009D274C" w:rsidRPr="00E251E1" w:rsidRDefault="009D274C" w:rsidP="00AB22EC">
      <w:pPr>
        <w:shd w:val="clear" w:color="auto" w:fill="FFFFFF"/>
        <w:rPr>
          <w:b/>
          <w:bCs/>
        </w:rPr>
      </w:pPr>
    </w:p>
    <w:p w:rsidR="009D274C" w:rsidRPr="00E251E1" w:rsidRDefault="009D274C" w:rsidP="00AB22EC">
      <w:pPr>
        <w:numPr>
          <w:ilvl w:val="1"/>
          <w:numId w:val="6"/>
        </w:numPr>
        <w:shd w:val="clear" w:color="auto" w:fill="FFFFFF"/>
        <w:ind w:left="720" w:hanging="540"/>
        <w:jc w:val="center"/>
        <w:rPr>
          <w:b/>
          <w:bCs/>
          <w:sz w:val="28"/>
          <w:szCs w:val="28"/>
        </w:rPr>
      </w:pPr>
      <w:r w:rsidRPr="00E251E1">
        <w:rPr>
          <w:b/>
          <w:bCs/>
          <w:sz w:val="28"/>
          <w:szCs w:val="28"/>
        </w:rPr>
        <w:t>Цели и задачи производственной практики,</w:t>
      </w:r>
      <w:r w:rsidRPr="00E251E1">
        <w:rPr>
          <w:b/>
          <w:bCs/>
          <w:sz w:val="28"/>
          <w:szCs w:val="28"/>
        </w:rPr>
        <w:br/>
        <w:t xml:space="preserve"> требования к результатам:</w:t>
      </w:r>
    </w:p>
    <w:p w:rsidR="009D274C" w:rsidRPr="00E251E1" w:rsidRDefault="009D274C" w:rsidP="00AB22EC">
      <w:pPr>
        <w:rPr>
          <w:b/>
          <w:bCs/>
        </w:rPr>
      </w:pPr>
      <w:r w:rsidRPr="00E251E1">
        <w:rPr>
          <w:b/>
          <w:bCs/>
        </w:rPr>
        <w:t xml:space="preserve"> Цели практики:</w:t>
      </w:r>
    </w:p>
    <w:p w:rsidR="009D274C" w:rsidRPr="00E251E1" w:rsidRDefault="009D274C" w:rsidP="00AB22EC">
      <w:pPr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Улучшение качества профессиональной подготовки студентов;</w:t>
      </w:r>
    </w:p>
    <w:p w:rsidR="009D274C" w:rsidRPr="00E251E1" w:rsidRDefault="009D274C" w:rsidP="00AB22E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Закрепление и систематизация полученных знаний по праву и судебному админ</w:t>
      </w:r>
      <w:r w:rsidRPr="00E251E1">
        <w:rPr>
          <w:rFonts w:ascii="TimesNewRomanPSMT" w:hAnsi="TimesNewRomanPSMT" w:cs="TimesNewRomanPSMT"/>
        </w:rPr>
        <w:t>и</w:t>
      </w:r>
      <w:r w:rsidRPr="00E251E1">
        <w:rPr>
          <w:rFonts w:ascii="TimesNewRomanPSMT" w:hAnsi="TimesNewRomanPSMT" w:cs="TimesNewRomanPSMT"/>
        </w:rPr>
        <w:t>стрированию путем изучения деятельности специалиста суда,  начальника отдела канц</w:t>
      </w:r>
      <w:r w:rsidRPr="00E251E1">
        <w:rPr>
          <w:rFonts w:ascii="TimesNewRomanPSMT" w:hAnsi="TimesNewRomanPSMT" w:cs="TimesNewRomanPSMT"/>
        </w:rPr>
        <w:t>е</w:t>
      </w:r>
      <w:r w:rsidRPr="00E251E1">
        <w:rPr>
          <w:rFonts w:ascii="TimesNewRomanPSMT" w:hAnsi="TimesNewRomanPSMT" w:cs="TimesNewRomanPSMT"/>
        </w:rPr>
        <w:t>лярии суда,  а также делопроизводителя суда  и иных  должностных лиц/ отделов суда,  избранных в качестве места прохождения практики;</w:t>
      </w:r>
    </w:p>
    <w:p w:rsidR="009D274C" w:rsidRPr="00E251E1" w:rsidRDefault="009D274C" w:rsidP="00AB22E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Получение студентами представления о практической деятельности по обеспеч</w:t>
      </w:r>
      <w:r w:rsidRPr="00E251E1">
        <w:rPr>
          <w:rFonts w:ascii="TimesNewRomanPSMT" w:hAnsi="TimesNewRomanPSMT" w:cs="TimesNewRomanPSMT"/>
        </w:rPr>
        <w:t>е</w:t>
      </w:r>
      <w:r w:rsidRPr="00E251E1">
        <w:rPr>
          <w:rFonts w:ascii="TimesNewRomanPSMT" w:hAnsi="TimesNewRomanPSMT" w:cs="TimesNewRomanPSMT"/>
        </w:rPr>
        <w:t>нию исполнения решений суда;</w:t>
      </w:r>
    </w:p>
    <w:p w:rsidR="009D274C" w:rsidRPr="00E251E1" w:rsidRDefault="009D274C" w:rsidP="00AB22E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Закрепление и углубление теоретических знаний, полученных в процессе обучения;</w:t>
      </w:r>
    </w:p>
    <w:p w:rsidR="009D274C" w:rsidRPr="00E251E1" w:rsidRDefault="009D274C" w:rsidP="00AB22EC">
      <w:pPr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Формирование у обучающихся нравственных качеств личности;</w:t>
      </w:r>
    </w:p>
    <w:p w:rsidR="009D274C" w:rsidRPr="00E251E1" w:rsidRDefault="009D274C" w:rsidP="00AB22E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Повышение мотивации к профессиональному самосовершенствованию, расшир</w:t>
      </w:r>
      <w:r w:rsidRPr="00E251E1">
        <w:rPr>
          <w:rFonts w:ascii="TimesNewRomanPSMT" w:hAnsi="TimesNewRomanPSMT" w:cs="TimesNewRomanPSMT"/>
        </w:rPr>
        <w:t>е</w:t>
      </w:r>
      <w:r w:rsidRPr="00E251E1">
        <w:rPr>
          <w:rFonts w:ascii="TimesNewRomanPSMT" w:hAnsi="TimesNewRomanPSMT" w:cs="TimesNewRomanPSMT"/>
        </w:rPr>
        <w:t>ние профессионального кругозора;</w:t>
      </w:r>
    </w:p>
    <w:p w:rsidR="009D274C" w:rsidRPr="00E251E1" w:rsidRDefault="009D274C" w:rsidP="00AB22E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Приобретение опыта работы в коллективах, с целью актуализации знаний, пол</w:t>
      </w:r>
      <w:r w:rsidRPr="00E251E1">
        <w:rPr>
          <w:rFonts w:ascii="TimesNewRomanPSMT" w:hAnsi="TimesNewRomanPSMT" w:cs="TimesNewRomanPSMT"/>
        </w:rPr>
        <w:t>у</w:t>
      </w:r>
      <w:r w:rsidRPr="00E251E1">
        <w:rPr>
          <w:rFonts w:ascii="TimesNewRomanPSMT" w:hAnsi="TimesNewRomanPSMT" w:cs="TimesNewRomanPSMT"/>
        </w:rPr>
        <w:t>ченных в процессе обучения.</w:t>
      </w:r>
    </w:p>
    <w:p w:rsidR="009D274C" w:rsidRPr="00E251E1" w:rsidRDefault="009D274C" w:rsidP="00AB22EC">
      <w:pPr>
        <w:widowControl w:val="0"/>
        <w:autoSpaceDE w:val="0"/>
        <w:autoSpaceDN w:val="0"/>
        <w:adjustRightInd w:val="0"/>
        <w:ind w:firstLine="180"/>
        <w:jc w:val="both"/>
      </w:pPr>
    </w:p>
    <w:p w:rsidR="009D274C" w:rsidRPr="00E251E1" w:rsidRDefault="009D274C" w:rsidP="00AB22EC">
      <w:pPr>
        <w:shd w:val="clear" w:color="auto" w:fill="FFFFFF"/>
        <w:rPr>
          <w:b/>
          <w:bCs/>
          <w:lang w:val="en-US"/>
        </w:rPr>
      </w:pPr>
      <w:r w:rsidRPr="00E251E1">
        <w:rPr>
          <w:b/>
          <w:bCs/>
        </w:rPr>
        <w:t>Задачи практики:</w:t>
      </w:r>
    </w:p>
    <w:p w:rsidR="009D274C" w:rsidRPr="00E251E1" w:rsidRDefault="009D274C" w:rsidP="00AB22E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Получить обучающимся информацию о будущей профессиональной деятельности, связанной с организацией работы по обеспечению исполнения решений суда;</w:t>
      </w:r>
    </w:p>
    <w:p w:rsidR="009D274C" w:rsidRPr="00E251E1" w:rsidRDefault="009D274C" w:rsidP="00AB22EC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Ознакомится с нормативными правовыми актами, приказами, инструкциями, р</w:t>
      </w:r>
      <w:r w:rsidRPr="00E251E1">
        <w:rPr>
          <w:rFonts w:ascii="TimesNewRomanPSMT" w:hAnsi="TimesNewRomanPSMT" w:cs="TimesNewRomanPSMT"/>
        </w:rPr>
        <w:t>е</w:t>
      </w:r>
      <w:r w:rsidRPr="00E251E1">
        <w:rPr>
          <w:rFonts w:ascii="TimesNewRomanPSMT" w:hAnsi="TimesNewRomanPSMT" w:cs="TimesNewRomanPSMT"/>
        </w:rPr>
        <w:t>гламентирующими деятельность канцелярии суда;</w:t>
      </w:r>
    </w:p>
    <w:p w:rsidR="009D274C" w:rsidRPr="00E251E1" w:rsidRDefault="009D274C" w:rsidP="00AB22EC">
      <w:pPr>
        <w:numPr>
          <w:ilvl w:val="0"/>
          <w:numId w:val="7"/>
        </w:numPr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Приобретение учащимися  навыков работы с документами по  обращению к испо</w:t>
      </w:r>
      <w:r w:rsidRPr="00E251E1">
        <w:rPr>
          <w:rFonts w:ascii="TimesNewRomanPSMT" w:hAnsi="TimesNewRomanPSMT" w:cs="TimesNewRomanPSMT"/>
        </w:rPr>
        <w:t>л</w:t>
      </w:r>
      <w:r w:rsidRPr="00E251E1">
        <w:rPr>
          <w:rFonts w:ascii="TimesNewRomanPSMT" w:hAnsi="TimesNewRomanPSMT" w:cs="TimesNewRomanPSMT"/>
        </w:rPr>
        <w:t>нению судебных актов;</w:t>
      </w:r>
    </w:p>
    <w:p w:rsidR="009D274C" w:rsidRPr="00E251E1" w:rsidRDefault="009D274C" w:rsidP="00AB22E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Ознакомится с нормативными правовыми актами, приказами, инструкциями, р</w:t>
      </w:r>
      <w:r w:rsidRPr="00E251E1">
        <w:rPr>
          <w:rFonts w:ascii="TimesNewRomanPSMT" w:hAnsi="TimesNewRomanPSMT" w:cs="TimesNewRomanPSMT"/>
        </w:rPr>
        <w:t>е</w:t>
      </w:r>
      <w:r w:rsidRPr="00E251E1">
        <w:rPr>
          <w:rFonts w:ascii="TimesNewRomanPSMT" w:hAnsi="TimesNewRomanPSMT" w:cs="TimesNewRomanPSMT"/>
        </w:rPr>
        <w:t>гламентирующими деятельность работника канцелярии  суда;</w:t>
      </w:r>
    </w:p>
    <w:p w:rsidR="009D274C" w:rsidRPr="00E251E1" w:rsidRDefault="009D274C" w:rsidP="00AB22E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E251E1">
        <w:rPr>
          <w:rFonts w:ascii="TimesNewRomanPSMT" w:hAnsi="TimesNewRomanPSMT" w:cs="TimesNewRomanPSMT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9D274C" w:rsidRPr="00E251E1" w:rsidRDefault="009D274C" w:rsidP="00AB22E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E251E1">
        <w:t xml:space="preserve"> Составить список  нормативных правовых актов, регламентирующих деятельность  суда по обеспечению исполнения решений суда и приложить к отчету по практике. </w:t>
      </w:r>
    </w:p>
    <w:p w:rsidR="009D274C" w:rsidRPr="00E251E1" w:rsidRDefault="009D274C" w:rsidP="00AB22EC">
      <w:pPr>
        <w:ind w:left="720"/>
        <w:jc w:val="both"/>
      </w:pPr>
    </w:p>
    <w:p w:rsidR="009D274C" w:rsidRPr="00E251E1" w:rsidRDefault="009D274C" w:rsidP="00AB22EC">
      <w:pPr>
        <w:ind w:firstLine="720"/>
        <w:jc w:val="both"/>
        <w:rPr>
          <w:b/>
          <w:bCs/>
        </w:rPr>
      </w:pPr>
      <w:r w:rsidRPr="00E251E1">
        <w:t>С целью овладения указанным видом профессиональной деятельности и соотве</w:t>
      </w:r>
      <w:r w:rsidRPr="00E251E1">
        <w:t>т</w:t>
      </w:r>
      <w:r w:rsidRPr="00E251E1">
        <w:t>ствующими профессиональными компетенциями обучающийся в результате  прохожд</w:t>
      </w:r>
      <w:r w:rsidRPr="00E251E1">
        <w:t>е</w:t>
      </w:r>
      <w:r w:rsidRPr="00E251E1">
        <w:t xml:space="preserve">ния практики в рамках профессионального модуля </w:t>
      </w:r>
      <w:r w:rsidRPr="00E251E1">
        <w:rPr>
          <w:b/>
          <w:bCs/>
        </w:rPr>
        <w:t xml:space="preserve">ПМ.05 «Обеспечение исполнения решений суда» </w:t>
      </w:r>
    </w:p>
    <w:p w:rsidR="009D274C" w:rsidRPr="00C32B55" w:rsidRDefault="009D274C" w:rsidP="00AB22EC">
      <w:pPr>
        <w:ind w:firstLine="720"/>
        <w:jc w:val="both"/>
        <w:rPr>
          <w:b/>
        </w:rPr>
      </w:pPr>
      <w:r w:rsidRPr="00C32B55">
        <w:rPr>
          <w:b/>
        </w:rPr>
        <w:lastRenderedPageBreak/>
        <w:t>должен:</w:t>
      </w:r>
    </w:p>
    <w:p w:rsidR="009D274C" w:rsidRPr="00E251E1" w:rsidRDefault="009D274C" w:rsidP="00AB22EC">
      <w:pPr>
        <w:ind w:left="720"/>
        <w:jc w:val="both"/>
      </w:pPr>
      <w:r w:rsidRPr="00E251E1">
        <w:rPr>
          <w:b/>
          <w:bCs/>
        </w:rPr>
        <w:t>приобрести практический опыт</w:t>
      </w:r>
      <w:r w:rsidRPr="00E251E1">
        <w:t xml:space="preserve">:  </w:t>
      </w:r>
    </w:p>
    <w:p w:rsidR="009D274C" w:rsidRPr="00E251E1" w:rsidRDefault="009D274C" w:rsidP="00AB22EC">
      <w:pPr>
        <w:jc w:val="both"/>
      </w:pPr>
      <w:r w:rsidRPr="00E251E1">
        <w:t>- по техническому оформлению исполнительных документов по уголовным делам;</w:t>
      </w:r>
    </w:p>
    <w:p w:rsidR="009D274C" w:rsidRPr="00E251E1" w:rsidRDefault="009D274C" w:rsidP="00AB22EC">
      <w:pPr>
        <w:jc w:val="both"/>
      </w:pPr>
      <w:r w:rsidRPr="00E251E1">
        <w:t>- по техническому оформлению исполнительных документов по гражданским делам;</w:t>
      </w:r>
    </w:p>
    <w:p w:rsidR="009D274C" w:rsidRPr="00E251E1" w:rsidRDefault="009D274C" w:rsidP="00AB22EC">
      <w:pPr>
        <w:jc w:val="both"/>
      </w:pPr>
      <w:r w:rsidRPr="00E251E1">
        <w:t>- по техническому оформлению исполнительных документов по материалам досудебного контроля.</w:t>
      </w:r>
    </w:p>
    <w:p w:rsidR="009D274C" w:rsidRPr="00E251E1" w:rsidRDefault="009D274C" w:rsidP="00AB22EC">
      <w:pPr>
        <w:ind w:left="720"/>
        <w:jc w:val="both"/>
        <w:rPr>
          <w:b/>
          <w:bCs/>
        </w:rPr>
      </w:pPr>
    </w:p>
    <w:p w:rsidR="009D274C" w:rsidRPr="00E251E1" w:rsidRDefault="009D274C" w:rsidP="00AB22EC">
      <w:pPr>
        <w:ind w:left="708"/>
        <w:jc w:val="both"/>
      </w:pPr>
      <w:r w:rsidRPr="00E251E1">
        <w:rPr>
          <w:b/>
          <w:bCs/>
        </w:rPr>
        <w:t>уметь</w:t>
      </w:r>
      <w:r w:rsidRPr="00E251E1">
        <w:t xml:space="preserve">: </w:t>
      </w:r>
    </w:p>
    <w:p w:rsidR="009D274C" w:rsidRPr="00E251E1" w:rsidRDefault="009D274C" w:rsidP="00AB22EC">
      <w:pPr>
        <w:jc w:val="both"/>
      </w:pPr>
      <w:r w:rsidRPr="00E251E1">
        <w:t>- составлять процессуальные и служебные документы в связи с обращением  приговора, определения, решения  и  постановления суда к исполнению и направлять их адресату;</w:t>
      </w:r>
    </w:p>
    <w:p w:rsidR="009D274C" w:rsidRPr="00E251E1" w:rsidRDefault="009D274C" w:rsidP="00AB22EC">
      <w:pPr>
        <w:jc w:val="both"/>
      </w:pPr>
      <w:r w:rsidRPr="00E251E1">
        <w:t>- выписывать исполнительные документы и направлять их соответствующему подразд</w:t>
      </w:r>
      <w:r w:rsidRPr="00E251E1">
        <w:t>е</w:t>
      </w:r>
      <w:r w:rsidRPr="00E251E1">
        <w:t>лению  судебных приставов;</w:t>
      </w:r>
    </w:p>
    <w:p w:rsidR="009D274C" w:rsidRPr="00E251E1" w:rsidRDefault="009D274C" w:rsidP="00AB22EC">
      <w:pPr>
        <w:jc w:val="both"/>
      </w:pPr>
      <w:r w:rsidRPr="00E251E1">
        <w:t>- выдавать исполнительные документы для обращения взыскания на имущество должн</w:t>
      </w:r>
      <w:r w:rsidRPr="00E251E1">
        <w:t>и</w:t>
      </w:r>
      <w:r w:rsidRPr="00E251E1">
        <w:t>ка;</w:t>
      </w:r>
    </w:p>
    <w:p w:rsidR="009D274C" w:rsidRPr="00E251E1" w:rsidRDefault="009D274C" w:rsidP="00AB22EC">
      <w:pPr>
        <w:jc w:val="both"/>
      </w:pPr>
      <w:r w:rsidRPr="00E251E1">
        <w:t>- выдавать исполнительные документы для производства удержания из заработной платы (других доходов) должника;</w:t>
      </w:r>
    </w:p>
    <w:p w:rsidR="009D274C" w:rsidRPr="00E251E1" w:rsidRDefault="009D274C" w:rsidP="00AB22EC">
      <w:pPr>
        <w:jc w:val="both"/>
      </w:pPr>
      <w:r w:rsidRPr="00E251E1">
        <w:t xml:space="preserve"> - вести  учет произведенных взысканий по исполнительным документам; </w:t>
      </w:r>
    </w:p>
    <w:p w:rsidR="009D274C" w:rsidRPr="00E251E1" w:rsidRDefault="009D274C" w:rsidP="00AB22EC">
      <w:pPr>
        <w:jc w:val="both"/>
      </w:pPr>
      <w:r w:rsidRPr="00E251E1">
        <w:t>- осуществлять контроль за исполнением соответствующего судебного постановления;</w:t>
      </w:r>
    </w:p>
    <w:p w:rsidR="009D274C" w:rsidRPr="00E251E1" w:rsidRDefault="009D274C" w:rsidP="00AB22EC">
      <w:pPr>
        <w:jc w:val="both"/>
      </w:pPr>
      <w:r w:rsidRPr="00E251E1">
        <w:t xml:space="preserve"> - осуществлять производство при рассмотрении судом представлений и ходатайств в п</w:t>
      </w:r>
      <w:r w:rsidRPr="00E251E1">
        <w:t>о</w:t>
      </w:r>
      <w:r w:rsidRPr="00E251E1">
        <w:t>рядке исполнения судебных постановлений;</w:t>
      </w:r>
    </w:p>
    <w:p w:rsidR="009D274C" w:rsidRPr="00E251E1" w:rsidRDefault="009D274C" w:rsidP="00AB22EC">
      <w:pPr>
        <w:jc w:val="both"/>
      </w:pPr>
      <w:r w:rsidRPr="00E251E1">
        <w:t>- оформлять списанные дела в архив.</w:t>
      </w:r>
    </w:p>
    <w:p w:rsidR="009D274C" w:rsidRPr="00E251E1" w:rsidRDefault="009D274C" w:rsidP="00AB22EC">
      <w:pPr>
        <w:ind w:left="851"/>
        <w:jc w:val="both"/>
        <w:rPr>
          <w:u w:val="single"/>
        </w:rPr>
      </w:pPr>
    </w:p>
    <w:p w:rsidR="009D274C" w:rsidRPr="00E251E1" w:rsidRDefault="009D274C" w:rsidP="00AB22EC">
      <w:pPr>
        <w:ind w:left="851"/>
        <w:jc w:val="both"/>
      </w:pPr>
      <w:r w:rsidRPr="00E251E1">
        <w:rPr>
          <w:b/>
          <w:bCs/>
        </w:rPr>
        <w:t>знать</w:t>
      </w:r>
      <w:r w:rsidRPr="00E251E1">
        <w:t xml:space="preserve">: </w:t>
      </w:r>
    </w:p>
    <w:p w:rsidR="009D274C" w:rsidRPr="00E251E1" w:rsidRDefault="009D274C" w:rsidP="00AB22EC">
      <w:pPr>
        <w:jc w:val="both"/>
      </w:pPr>
      <w:r w:rsidRPr="00E251E1">
        <w:t>- нормативные правовые акты, регулирующие вопросы исполнения судебных актов;</w:t>
      </w:r>
    </w:p>
    <w:p w:rsidR="009D274C" w:rsidRPr="00E251E1" w:rsidRDefault="009D274C" w:rsidP="00AB22EC">
      <w:pPr>
        <w:jc w:val="both"/>
      </w:pPr>
      <w:r w:rsidRPr="00E251E1">
        <w:t>- порядок вступления судебных актов в законную силу;</w:t>
      </w:r>
    </w:p>
    <w:p w:rsidR="009D274C" w:rsidRPr="00E251E1" w:rsidRDefault="009D274C" w:rsidP="00AB22EC">
      <w:pPr>
        <w:jc w:val="both"/>
      </w:pPr>
      <w:r w:rsidRPr="00E251E1">
        <w:t>- общие правила обращения к исполнению приговора, решения, определения и постано</w:t>
      </w:r>
      <w:r w:rsidRPr="00E251E1">
        <w:t>в</w:t>
      </w:r>
      <w:r w:rsidRPr="00E251E1">
        <w:t>ления суда;</w:t>
      </w:r>
    </w:p>
    <w:p w:rsidR="009D274C" w:rsidRPr="00E251E1" w:rsidRDefault="009D274C" w:rsidP="00AB22EC">
      <w:pPr>
        <w:jc w:val="both"/>
      </w:pPr>
      <w:r w:rsidRPr="00E251E1">
        <w:t>- специфику обращения к исполнению судебных актов по гражданским, уголовным делам, делам об административных правонарушениях.</w:t>
      </w:r>
    </w:p>
    <w:p w:rsidR="009D274C" w:rsidRPr="00E251E1" w:rsidRDefault="009D274C" w:rsidP="00AB22EC">
      <w:pPr>
        <w:jc w:val="both"/>
        <w:rPr>
          <w:i/>
          <w:iCs/>
        </w:rPr>
      </w:pPr>
    </w:p>
    <w:p w:rsidR="009D274C" w:rsidRPr="00E251E1" w:rsidRDefault="009D274C" w:rsidP="0091037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51E1">
        <w:rPr>
          <w:b/>
          <w:bCs/>
          <w:sz w:val="28"/>
          <w:szCs w:val="28"/>
        </w:rPr>
        <w:t>Место производственной практики в структуре ОПОП.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rPr>
          <w:b/>
          <w:bCs/>
        </w:rPr>
      </w:pPr>
    </w:p>
    <w:p w:rsidR="009D274C" w:rsidRPr="00315AD4" w:rsidRDefault="009D274C" w:rsidP="00AB22EC">
      <w:pPr>
        <w:widowControl w:val="0"/>
        <w:autoSpaceDE w:val="0"/>
        <w:autoSpaceDN w:val="0"/>
        <w:adjustRightInd w:val="0"/>
        <w:ind w:firstLine="708"/>
        <w:jc w:val="both"/>
      </w:pPr>
      <w:r w:rsidRPr="00315AD4"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</w:t>
      </w:r>
      <w:r w:rsidRPr="00315AD4">
        <w:t>ь</w:t>
      </w:r>
      <w:r w:rsidRPr="00315AD4">
        <w:t>ного модуля «Обеспечение исполнения решений суда»: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315AD4">
        <w:rPr>
          <w:i/>
          <w:iCs/>
        </w:rPr>
        <w:t>МДК 05.01   Исполнительное производство;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315AD4">
        <w:rPr>
          <w:i/>
          <w:iCs/>
        </w:rPr>
        <w:t>МДК 05.02. Правовые основы организации деятельности судебных приставов.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jc w:val="both"/>
      </w:pPr>
      <w:r w:rsidRPr="00315AD4">
        <w:t xml:space="preserve">             Ранее обучающиеся проходили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jc w:val="both"/>
      </w:pPr>
      <w:r w:rsidRPr="00315AD4">
        <w:t>-  учебную практику по ПМ.04 «Судебная статистика» и по ПМ.03 «Информатизация де</w:t>
      </w:r>
      <w:r w:rsidRPr="00315AD4">
        <w:t>я</w:t>
      </w:r>
      <w:r w:rsidRPr="00315AD4">
        <w:t xml:space="preserve">тельности суда»; </w:t>
      </w:r>
    </w:p>
    <w:p w:rsidR="009D274C" w:rsidRPr="00315AD4" w:rsidRDefault="009D274C" w:rsidP="00AB22EC">
      <w:pPr>
        <w:widowControl w:val="0"/>
        <w:autoSpaceDE w:val="0"/>
        <w:autoSpaceDN w:val="0"/>
        <w:adjustRightInd w:val="0"/>
        <w:jc w:val="both"/>
      </w:pPr>
      <w:r w:rsidRPr="00315AD4">
        <w:t>- производственную практику по ПМ.01 «Организационно-техническое обеспечение раб</w:t>
      </w:r>
      <w:r w:rsidRPr="00315AD4">
        <w:t>о</w:t>
      </w:r>
      <w:r w:rsidRPr="00315AD4">
        <w:t>ты судов»  и  по ПМ. 02 «Архивное дело в суде».</w:t>
      </w:r>
    </w:p>
    <w:p w:rsidR="009D274C" w:rsidRPr="00E251E1" w:rsidRDefault="009D274C" w:rsidP="00AB22EC">
      <w:pPr>
        <w:widowControl w:val="0"/>
        <w:autoSpaceDE w:val="0"/>
        <w:autoSpaceDN w:val="0"/>
        <w:adjustRightInd w:val="0"/>
        <w:jc w:val="both"/>
      </w:pPr>
    </w:p>
    <w:p w:rsidR="009D274C" w:rsidRPr="00E251E1" w:rsidRDefault="009D274C" w:rsidP="00AB22EC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51E1">
        <w:rPr>
          <w:b/>
          <w:bCs/>
          <w:sz w:val="28"/>
          <w:szCs w:val="28"/>
        </w:rPr>
        <w:t>Трудоемкость и сроки проведения практики.</w:t>
      </w:r>
    </w:p>
    <w:p w:rsidR="009D274C" w:rsidRPr="00E251E1" w:rsidRDefault="009D274C" w:rsidP="00AB22EC">
      <w:pPr>
        <w:ind w:firstLine="709"/>
        <w:jc w:val="both"/>
      </w:pPr>
      <w:r w:rsidRPr="00E251E1">
        <w:t xml:space="preserve">Трудоемкость производственной практики в рамках освоения профессионального  модуля «Обеспечение исполнения решений суда» составляет </w:t>
      </w:r>
      <w:r w:rsidR="00D204C7">
        <w:t>108</w:t>
      </w:r>
      <w:r w:rsidRPr="00E251E1">
        <w:t xml:space="preserve"> час</w:t>
      </w:r>
      <w:r w:rsidR="00D204C7">
        <w:t>ов</w:t>
      </w:r>
      <w:r w:rsidR="00085E5C">
        <w:t xml:space="preserve">, </w:t>
      </w:r>
      <w:r w:rsidR="00D204C7">
        <w:t>3</w:t>
      </w:r>
      <w:r w:rsidR="00085E5C">
        <w:t xml:space="preserve"> з.е.</w:t>
      </w:r>
      <w:r w:rsidRPr="00E251E1">
        <w:t xml:space="preserve"> (</w:t>
      </w:r>
      <w:r w:rsidR="00D204C7">
        <w:t>2</w:t>
      </w:r>
      <w:r w:rsidR="00085E5C">
        <w:t xml:space="preserve"> </w:t>
      </w:r>
      <w:r w:rsidRPr="00E251E1">
        <w:t>недел</w:t>
      </w:r>
      <w:r w:rsidR="00D204C7">
        <w:t>и</w:t>
      </w:r>
      <w:r w:rsidRPr="00E251E1">
        <w:t>).</w:t>
      </w:r>
    </w:p>
    <w:p w:rsidR="009D274C" w:rsidRPr="00C45500" w:rsidRDefault="009D274C" w:rsidP="00AB22EC">
      <w:pPr>
        <w:ind w:firstLine="709"/>
        <w:jc w:val="both"/>
      </w:pPr>
      <w:r w:rsidRPr="00E251E1">
        <w:t xml:space="preserve">Сроки проведения производственной  практики  определяются учебным планом по </w:t>
      </w:r>
      <w:r w:rsidRPr="00C45500">
        <w:t>специальности «Право и судебное администрирование» и графиком учебного  процесса.</w:t>
      </w:r>
    </w:p>
    <w:p w:rsidR="009D274C" w:rsidRPr="00C45500" w:rsidRDefault="009D274C" w:rsidP="00AB22EC">
      <w:pPr>
        <w:ind w:firstLine="709"/>
        <w:jc w:val="both"/>
      </w:pPr>
      <w:r w:rsidRPr="00C45500">
        <w:t xml:space="preserve">Практика проводится на </w:t>
      </w:r>
      <w:r w:rsidR="00D204C7" w:rsidRPr="00C45500">
        <w:t>3</w:t>
      </w:r>
      <w:r w:rsidRPr="00C45500">
        <w:t xml:space="preserve"> курсе, в </w:t>
      </w:r>
      <w:r w:rsidR="00D204C7" w:rsidRPr="00C45500">
        <w:t>шестом</w:t>
      </w:r>
      <w:r w:rsidRPr="00C45500">
        <w:t xml:space="preserve"> семестре.</w:t>
      </w:r>
    </w:p>
    <w:p w:rsidR="009D274C" w:rsidRPr="00C45500" w:rsidRDefault="009D274C" w:rsidP="00AB22EC">
      <w:pPr>
        <w:ind w:firstLine="709"/>
        <w:jc w:val="both"/>
      </w:pPr>
      <w:r w:rsidRPr="00C45500">
        <w:t xml:space="preserve">Производственная практика проводится концентрировано: на </w:t>
      </w:r>
      <w:r w:rsidR="00C45500" w:rsidRPr="00C45500">
        <w:t>третьем</w:t>
      </w:r>
      <w:r w:rsidRPr="00C45500">
        <w:t xml:space="preserve"> курсе  в </w:t>
      </w:r>
      <w:r w:rsidR="00C45500" w:rsidRPr="00C45500">
        <w:t>ш</w:t>
      </w:r>
      <w:r w:rsidR="00C45500" w:rsidRPr="00C45500">
        <w:t>е</w:t>
      </w:r>
      <w:r w:rsidR="00C45500" w:rsidRPr="00C45500">
        <w:t>стом</w:t>
      </w:r>
      <w:r w:rsidRPr="00C45500">
        <w:t xml:space="preserve"> семестре (2 недели).</w:t>
      </w:r>
    </w:p>
    <w:p w:rsidR="009D274C" w:rsidRPr="00C45500" w:rsidRDefault="009D274C" w:rsidP="00AB22EC">
      <w:pPr>
        <w:ind w:left="360"/>
        <w:jc w:val="both"/>
      </w:pPr>
    </w:p>
    <w:p w:rsidR="007E642C" w:rsidRPr="00E251E1" w:rsidRDefault="007E642C" w:rsidP="00AB22EC">
      <w:pPr>
        <w:ind w:left="360"/>
        <w:jc w:val="both"/>
      </w:pPr>
    </w:p>
    <w:p w:rsidR="009D274C" w:rsidRDefault="009D274C" w:rsidP="00AB22EC">
      <w:pPr>
        <w:numPr>
          <w:ilvl w:val="1"/>
          <w:numId w:val="8"/>
        </w:numPr>
        <w:jc w:val="both"/>
        <w:rPr>
          <w:b/>
          <w:bCs/>
          <w:sz w:val="28"/>
          <w:szCs w:val="28"/>
        </w:rPr>
      </w:pPr>
      <w:r w:rsidRPr="00E251E1">
        <w:rPr>
          <w:b/>
          <w:bCs/>
          <w:sz w:val="28"/>
          <w:szCs w:val="28"/>
        </w:rPr>
        <w:t>Место прохождения производственной практики.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08"/>
      </w:tblGrid>
      <w:tr w:rsidR="00504F28" w:rsidRPr="00EE583C" w:rsidTr="00001A34">
        <w:trPr>
          <w:trHeight w:val="58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504F28" w:rsidRPr="00EE583C" w:rsidRDefault="00504F28" w:rsidP="00001A34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504F28" w:rsidRPr="00EE583C" w:rsidRDefault="00504F28" w:rsidP="00001A34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Название организации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504F28" w:rsidRPr="00EE583C" w:rsidRDefault="00504F28" w:rsidP="00001A34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Номер договора</w:t>
            </w:r>
          </w:p>
        </w:tc>
        <w:tc>
          <w:tcPr>
            <w:tcW w:w="1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4F28" w:rsidRPr="00EE583C" w:rsidRDefault="00504F28" w:rsidP="00001A34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Срок договора</w:t>
            </w:r>
          </w:p>
        </w:tc>
      </w:tr>
      <w:tr w:rsidR="00504F28" w:rsidRPr="00EE583C" w:rsidTr="00001A34">
        <w:tc>
          <w:tcPr>
            <w:tcW w:w="900" w:type="dxa"/>
            <w:tcBorders>
              <w:left w:val="double" w:sz="4" w:space="0" w:color="auto"/>
            </w:tcBorders>
          </w:tcPr>
          <w:p w:rsidR="00504F28" w:rsidRPr="00EE583C" w:rsidRDefault="00504F28" w:rsidP="00001A34">
            <w:pPr>
              <w:jc w:val="center"/>
            </w:pPr>
            <w:r w:rsidRPr="00EE583C">
              <w:t>1</w:t>
            </w:r>
          </w:p>
        </w:tc>
        <w:tc>
          <w:tcPr>
            <w:tcW w:w="4320" w:type="dxa"/>
          </w:tcPr>
          <w:p w:rsidR="00504F28" w:rsidRPr="0019554C" w:rsidRDefault="00504F28" w:rsidP="00001A34">
            <w:pPr>
              <w:rPr>
                <w:sz w:val="26"/>
                <w:szCs w:val="26"/>
              </w:rPr>
            </w:pPr>
            <w:r w:rsidRPr="0019554C">
              <w:rPr>
                <w:sz w:val="26"/>
                <w:szCs w:val="26"/>
              </w:rPr>
              <w:t>Управление Судебного департаме</w:t>
            </w:r>
            <w:r w:rsidRPr="0019554C">
              <w:rPr>
                <w:sz w:val="26"/>
                <w:szCs w:val="26"/>
              </w:rPr>
              <w:t>н</w:t>
            </w:r>
            <w:r w:rsidRPr="0019554C">
              <w:rPr>
                <w:sz w:val="26"/>
                <w:szCs w:val="26"/>
              </w:rPr>
              <w:t>та при Верховном Суде РФ по В</w:t>
            </w:r>
            <w:r w:rsidRPr="0019554C">
              <w:rPr>
                <w:sz w:val="26"/>
                <w:szCs w:val="26"/>
              </w:rPr>
              <w:t>о</w:t>
            </w:r>
            <w:r w:rsidRPr="0019554C">
              <w:rPr>
                <w:sz w:val="26"/>
                <w:szCs w:val="26"/>
              </w:rPr>
              <w:t>ронежской области</w:t>
            </w:r>
          </w:p>
        </w:tc>
        <w:tc>
          <w:tcPr>
            <w:tcW w:w="1980" w:type="dxa"/>
          </w:tcPr>
          <w:p w:rsidR="00504F28" w:rsidRPr="0019554C" w:rsidRDefault="00504F28" w:rsidP="0000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504F28" w:rsidRPr="00CE3C0E" w:rsidRDefault="00504F28" w:rsidP="00001A34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504F28" w:rsidRPr="00EE583C" w:rsidTr="00001A34">
        <w:tc>
          <w:tcPr>
            <w:tcW w:w="900" w:type="dxa"/>
            <w:tcBorders>
              <w:left w:val="double" w:sz="4" w:space="0" w:color="auto"/>
            </w:tcBorders>
          </w:tcPr>
          <w:p w:rsidR="00504F28" w:rsidRPr="00EE583C" w:rsidRDefault="00504F28" w:rsidP="00001A34">
            <w:pPr>
              <w:jc w:val="center"/>
            </w:pPr>
            <w:r w:rsidRPr="00EE583C">
              <w:t>2</w:t>
            </w:r>
          </w:p>
        </w:tc>
        <w:tc>
          <w:tcPr>
            <w:tcW w:w="4320" w:type="dxa"/>
          </w:tcPr>
          <w:p w:rsidR="00504F28" w:rsidRPr="0019554C" w:rsidRDefault="00504F28" w:rsidP="00001A34">
            <w:pPr>
              <w:rPr>
                <w:sz w:val="26"/>
                <w:szCs w:val="26"/>
              </w:rPr>
            </w:pPr>
            <w:r w:rsidRPr="0019554C">
              <w:rPr>
                <w:sz w:val="26"/>
                <w:szCs w:val="26"/>
              </w:rPr>
              <w:t>Воронежский областной суд</w:t>
            </w:r>
          </w:p>
        </w:tc>
        <w:tc>
          <w:tcPr>
            <w:tcW w:w="1980" w:type="dxa"/>
          </w:tcPr>
          <w:p w:rsidR="00504F28" w:rsidRPr="0019554C" w:rsidRDefault="00504F28" w:rsidP="0000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504F28" w:rsidRPr="00CE3C0E" w:rsidRDefault="00504F28" w:rsidP="00001A34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504F28" w:rsidRPr="00EE583C" w:rsidTr="00001A34">
        <w:tc>
          <w:tcPr>
            <w:tcW w:w="900" w:type="dxa"/>
            <w:tcBorders>
              <w:left w:val="double" w:sz="4" w:space="0" w:color="auto"/>
            </w:tcBorders>
          </w:tcPr>
          <w:p w:rsidR="00504F28" w:rsidRPr="00EE583C" w:rsidRDefault="00504F28" w:rsidP="00001A34">
            <w:pPr>
              <w:jc w:val="center"/>
            </w:pPr>
            <w:r w:rsidRPr="00EE583C">
              <w:t>3</w:t>
            </w:r>
          </w:p>
        </w:tc>
        <w:tc>
          <w:tcPr>
            <w:tcW w:w="4320" w:type="dxa"/>
          </w:tcPr>
          <w:p w:rsidR="00504F28" w:rsidRPr="00E6423E" w:rsidRDefault="00504F28" w:rsidP="00001A34">
            <w:pPr>
              <w:rPr>
                <w:bCs/>
                <w:sz w:val="26"/>
                <w:szCs w:val="26"/>
              </w:rPr>
            </w:pPr>
            <w:r w:rsidRPr="00E6423E">
              <w:rPr>
                <w:bCs/>
                <w:sz w:val="26"/>
                <w:szCs w:val="26"/>
              </w:rPr>
              <w:t>Девятнадцатый Арбитражный апе</w:t>
            </w:r>
            <w:r w:rsidRPr="00E6423E">
              <w:rPr>
                <w:bCs/>
                <w:sz w:val="26"/>
                <w:szCs w:val="26"/>
              </w:rPr>
              <w:t>л</w:t>
            </w:r>
            <w:r w:rsidRPr="00E6423E">
              <w:rPr>
                <w:bCs/>
                <w:sz w:val="26"/>
                <w:szCs w:val="26"/>
              </w:rPr>
              <w:t>ляционный суд</w:t>
            </w:r>
          </w:p>
        </w:tc>
        <w:tc>
          <w:tcPr>
            <w:tcW w:w="1980" w:type="dxa"/>
          </w:tcPr>
          <w:p w:rsidR="00504F28" w:rsidRPr="0019554C" w:rsidRDefault="00504F28" w:rsidP="0000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504F28" w:rsidRPr="00CE3C0E" w:rsidRDefault="00504F28" w:rsidP="00001A34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504F28" w:rsidRPr="00EE583C" w:rsidTr="00001A34">
        <w:tc>
          <w:tcPr>
            <w:tcW w:w="900" w:type="dxa"/>
            <w:tcBorders>
              <w:left w:val="double" w:sz="4" w:space="0" w:color="auto"/>
            </w:tcBorders>
          </w:tcPr>
          <w:p w:rsidR="00504F28" w:rsidRPr="00EE583C" w:rsidRDefault="00504F28" w:rsidP="00001A34">
            <w:pPr>
              <w:jc w:val="center"/>
            </w:pPr>
            <w:r w:rsidRPr="00EE583C">
              <w:t>4</w:t>
            </w:r>
          </w:p>
        </w:tc>
        <w:tc>
          <w:tcPr>
            <w:tcW w:w="4320" w:type="dxa"/>
          </w:tcPr>
          <w:p w:rsidR="00504F28" w:rsidRPr="0019554C" w:rsidRDefault="00504F28" w:rsidP="00001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Арбитражный суд Воронежской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</w:t>
            </w:r>
          </w:p>
        </w:tc>
        <w:tc>
          <w:tcPr>
            <w:tcW w:w="1980" w:type="dxa"/>
          </w:tcPr>
          <w:p w:rsidR="00504F28" w:rsidRPr="0019554C" w:rsidRDefault="00504F28" w:rsidP="0000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504F28" w:rsidRPr="00CE3C0E" w:rsidRDefault="00504F28" w:rsidP="00001A34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</w:tbl>
    <w:p w:rsidR="00504F28" w:rsidRPr="00C30D35" w:rsidRDefault="00504F28" w:rsidP="00504F28">
      <w:pPr>
        <w:ind w:left="720"/>
        <w:jc w:val="both"/>
        <w:rPr>
          <w:b/>
          <w:bCs/>
          <w:sz w:val="28"/>
          <w:szCs w:val="28"/>
        </w:rPr>
      </w:pPr>
    </w:p>
    <w:p w:rsidR="009D274C" w:rsidRPr="00C30D35" w:rsidRDefault="009D274C" w:rsidP="00AB22EC">
      <w:pPr>
        <w:ind w:firstLine="708"/>
        <w:jc w:val="both"/>
      </w:pPr>
      <w:r w:rsidRPr="00C30D35">
        <w:t>Согласно учебного плана практика проводится в течение 2 учебных</w:t>
      </w:r>
      <w:r w:rsidR="00C30D35" w:rsidRPr="00C30D35">
        <w:t xml:space="preserve"> недель</w:t>
      </w:r>
      <w:r w:rsidRPr="00C30D35">
        <w:t>, с пр</w:t>
      </w:r>
      <w:r w:rsidRPr="00C30D35">
        <w:t>о</w:t>
      </w:r>
      <w:r w:rsidRPr="00C30D35">
        <w:t>должительностью рабочей недели 5 рабочих дней.</w:t>
      </w:r>
    </w:p>
    <w:p w:rsidR="009D274C" w:rsidRPr="00C30D35" w:rsidRDefault="009D274C" w:rsidP="00AB22EC">
      <w:pPr>
        <w:ind w:left="432"/>
        <w:jc w:val="both"/>
      </w:pPr>
    </w:p>
    <w:p w:rsidR="009D274C" w:rsidRPr="00EE583C" w:rsidRDefault="009D274C" w:rsidP="00AB22EC">
      <w:pPr>
        <w:numPr>
          <w:ilvl w:val="0"/>
          <w:numId w:val="8"/>
        </w:numPr>
        <w:ind w:right="175"/>
        <w:jc w:val="center"/>
        <w:rPr>
          <w:b/>
          <w:bCs/>
          <w:sz w:val="28"/>
          <w:szCs w:val="28"/>
        </w:rPr>
      </w:pPr>
      <w:r w:rsidRPr="00EE583C">
        <w:rPr>
          <w:b/>
          <w:bCs/>
          <w:sz w:val="28"/>
          <w:szCs w:val="28"/>
        </w:rPr>
        <w:t>Результаты освоения программы производственной практики.</w:t>
      </w:r>
    </w:p>
    <w:p w:rsidR="009D274C" w:rsidRPr="00EE583C" w:rsidRDefault="009D274C" w:rsidP="00AB22EC">
      <w:pPr>
        <w:jc w:val="both"/>
        <w:rPr>
          <w:b/>
          <w:bCs/>
        </w:rPr>
      </w:pPr>
    </w:p>
    <w:p w:rsidR="009D274C" w:rsidRDefault="009D274C" w:rsidP="00AB22EC">
      <w:pPr>
        <w:ind w:firstLine="432"/>
        <w:jc w:val="both"/>
      </w:pPr>
      <w:r w:rsidRPr="00EE583C">
        <w:t>Результатом прохождения производственной практики в рамках ос</w:t>
      </w:r>
      <w:r>
        <w:t>воения професси</w:t>
      </w:r>
      <w:r>
        <w:t>о</w:t>
      </w:r>
      <w:r>
        <w:t xml:space="preserve">нального модуля </w:t>
      </w:r>
      <w:r>
        <w:rPr>
          <w:b/>
          <w:bCs/>
        </w:rPr>
        <w:t>ПМ.05</w:t>
      </w:r>
      <w:r w:rsidRPr="00EE583C">
        <w:rPr>
          <w:b/>
          <w:bCs/>
        </w:rPr>
        <w:t xml:space="preserve"> «</w:t>
      </w:r>
      <w:r>
        <w:rPr>
          <w:b/>
          <w:bCs/>
        </w:rPr>
        <w:t>Обеспечение исполнения решений суда</w:t>
      </w:r>
      <w:r w:rsidRPr="00EE583C">
        <w:rPr>
          <w:b/>
          <w:bCs/>
        </w:rPr>
        <w:t xml:space="preserve">» </w:t>
      </w:r>
      <w:r w:rsidRPr="00EE583C">
        <w:t>является овладение обучающимися видом профессиональной деятельности «Специалиста по судебному а</w:t>
      </w:r>
      <w:r w:rsidRPr="00EE583C">
        <w:t>д</w:t>
      </w:r>
      <w:r w:rsidRPr="00EE583C">
        <w:t>министрированию», в том числе профессиональными (ПК) и общими (ОК) компетенци</w:t>
      </w:r>
      <w:r w:rsidRPr="00EE583C">
        <w:t>я</w:t>
      </w:r>
      <w:r w:rsidRPr="00EE583C">
        <w:t>ми:</w:t>
      </w:r>
    </w:p>
    <w:p w:rsidR="009A6A4D" w:rsidRDefault="009A6A4D" w:rsidP="00AB22EC">
      <w:pPr>
        <w:ind w:firstLine="432"/>
        <w:jc w:val="both"/>
      </w:pPr>
    </w:p>
    <w:p w:rsidR="009A6A4D" w:rsidRDefault="009A6A4D" w:rsidP="00AB22EC">
      <w:pPr>
        <w:ind w:firstLine="43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330"/>
      </w:tblGrid>
      <w:tr w:rsidR="009A6A4D" w:rsidRPr="005F1A07" w:rsidTr="00001A34">
        <w:trPr>
          <w:trHeight w:val="430"/>
        </w:trPr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center"/>
            </w:pPr>
            <w:r w:rsidRPr="0097031B">
              <w:t>Код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center"/>
            </w:pPr>
            <w:r w:rsidRPr="0097031B">
              <w:t>Наименование результата обучения (компетенции)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ПК-1.1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работу с заявлениями, жалобами и иными обращениями гра</w:t>
            </w:r>
            <w:r w:rsidRPr="0097031B">
              <w:t>ж</w:t>
            </w:r>
            <w:r w:rsidRPr="0097031B">
              <w:t>дан и организаций, вести прием посетителей в суде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ПК-1.2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Поддерживать в актуальном состоянии базы нормативных правовых актов и судебной практики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ПК-1.3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ПК-1.4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Обеспечивать работу архива суда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 1.5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ведение судебной статистики на бумажных носителях и в эле</w:t>
            </w:r>
            <w:r w:rsidRPr="0097031B">
              <w:t>к</w:t>
            </w:r>
            <w:r w:rsidRPr="0097031B">
              <w:t>тронном виде.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ind w:left="112" w:hanging="112"/>
              <w:jc w:val="both"/>
            </w:pPr>
            <w:r w:rsidRPr="0097031B">
              <w:t>ПК-2.1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прием, регистрацию, учет и хранение судебных дел, вещ</w:t>
            </w:r>
            <w:r w:rsidRPr="0097031B">
              <w:t>е</w:t>
            </w:r>
            <w:r w:rsidRPr="0097031B">
              <w:t>ственных доказательств и документов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ПК-2.2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оформление дел, назначенных к судебному разбирательству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ПК-2.3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9A6A4D" w:rsidRPr="005F1A07" w:rsidTr="00001A34">
        <w:tc>
          <w:tcPr>
            <w:tcW w:w="1026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ПК-2.4</w:t>
            </w:r>
          </w:p>
        </w:tc>
        <w:tc>
          <w:tcPr>
            <w:tcW w:w="8330" w:type="dxa"/>
            <w:shd w:val="clear" w:color="auto" w:fill="auto"/>
          </w:tcPr>
          <w:p w:rsidR="009A6A4D" w:rsidRPr="0097031B" w:rsidRDefault="009A6A4D" w:rsidP="00001A34">
            <w:pPr>
              <w:jc w:val="both"/>
            </w:pPr>
            <w:r w:rsidRPr="0097031B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9A6A4D" w:rsidRDefault="009A6A4D" w:rsidP="00AB22EC">
      <w:pPr>
        <w:ind w:firstLine="432"/>
        <w:jc w:val="both"/>
      </w:pPr>
    </w:p>
    <w:p w:rsidR="009A6A4D" w:rsidRDefault="009A6A4D" w:rsidP="00AB22EC">
      <w:pPr>
        <w:ind w:firstLine="432"/>
        <w:jc w:val="both"/>
      </w:pPr>
    </w:p>
    <w:p w:rsidR="00F4120A" w:rsidRDefault="00F4120A" w:rsidP="00AB22EC">
      <w:pPr>
        <w:ind w:firstLine="432"/>
        <w:jc w:val="both"/>
      </w:pPr>
    </w:p>
    <w:p w:rsidR="00F4120A" w:rsidRDefault="00F4120A" w:rsidP="00AB22EC">
      <w:pPr>
        <w:ind w:firstLine="432"/>
        <w:jc w:val="both"/>
      </w:pPr>
    </w:p>
    <w:p w:rsidR="00F4120A" w:rsidRDefault="00F4120A" w:rsidP="00AB22EC">
      <w:pPr>
        <w:ind w:firstLine="432"/>
        <w:jc w:val="both"/>
      </w:pPr>
    </w:p>
    <w:p w:rsidR="00F4120A" w:rsidRDefault="00F4120A" w:rsidP="00AB22EC">
      <w:pPr>
        <w:ind w:firstLine="432"/>
        <w:jc w:val="both"/>
      </w:pPr>
    </w:p>
    <w:p w:rsidR="00F4120A" w:rsidRDefault="00F4120A" w:rsidP="00AB22EC">
      <w:pPr>
        <w:ind w:firstLine="432"/>
        <w:jc w:val="both"/>
      </w:pPr>
    </w:p>
    <w:p w:rsidR="009D274C" w:rsidRPr="00B13331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13331">
        <w:rPr>
          <w:b/>
          <w:sz w:val="28"/>
          <w:szCs w:val="28"/>
        </w:rPr>
        <w:lastRenderedPageBreak/>
        <w:t>3</w:t>
      </w:r>
      <w:r w:rsidRPr="00B13331">
        <w:rPr>
          <w:b/>
          <w:bCs/>
          <w:sz w:val="28"/>
          <w:szCs w:val="28"/>
        </w:rPr>
        <w:t>. Структура и содержание производственной  практики</w:t>
      </w:r>
    </w:p>
    <w:p w:rsidR="009D274C" w:rsidRPr="00B13331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3028"/>
        <w:gridCol w:w="1129"/>
        <w:gridCol w:w="4406"/>
      </w:tblGrid>
      <w:tr w:rsidR="009D274C" w:rsidRPr="00E9615A">
        <w:trPr>
          <w:trHeight w:val="849"/>
        </w:trPr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№ п/п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 xml:space="preserve">Разделы </w:t>
            </w:r>
          </w:p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(этапы) практики</w:t>
            </w:r>
          </w:p>
        </w:tc>
        <w:tc>
          <w:tcPr>
            <w:tcW w:w="1129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Кол-во</w:t>
            </w:r>
          </w:p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Часов/</w:t>
            </w:r>
          </w:p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недель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Виды производственных работ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1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Ознакомление с</w:t>
            </w:r>
            <w:r w:rsidR="00F50A5B">
              <w:t xml:space="preserve"> </w:t>
            </w:r>
            <w:r w:rsidRPr="00E9615A">
              <w:t>порядком  составления  процессуал</w:t>
            </w:r>
            <w:r w:rsidRPr="00E9615A">
              <w:t>ь</w:t>
            </w:r>
            <w:r w:rsidRPr="00E9615A">
              <w:t>ных и служебных док</w:t>
            </w:r>
            <w:r w:rsidRPr="00E9615A">
              <w:t>у</w:t>
            </w:r>
            <w:r w:rsidRPr="00E9615A">
              <w:t>ментов  при обращении решений суда к исполн</w:t>
            </w:r>
            <w:r w:rsidRPr="00E9615A">
              <w:t>е</w:t>
            </w:r>
            <w:r w:rsidRPr="00E9615A">
              <w:t>нию</w:t>
            </w:r>
          </w:p>
        </w:tc>
        <w:tc>
          <w:tcPr>
            <w:tcW w:w="1129" w:type="dxa"/>
          </w:tcPr>
          <w:p w:rsidR="009D274C" w:rsidRPr="00E9615A" w:rsidRDefault="00E9615A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Ознакомление с должностными комп</w:t>
            </w:r>
            <w:r w:rsidRPr="00E9615A">
              <w:t>е</w:t>
            </w:r>
            <w:r w:rsidRPr="00E9615A">
              <w:t>тенциями специалиста суда</w:t>
            </w:r>
            <w:r w:rsidR="00F02B07">
              <w:t xml:space="preserve">, </w:t>
            </w:r>
            <w:r w:rsidRPr="00E9615A">
              <w:t xml:space="preserve">секретаря судебного заседания; </w:t>
            </w:r>
          </w:p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Изучение инструкции по судебному д</w:t>
            </w:r>
            <w:r w:rsidRPr="00E9615A">
              <w:t>е</w:t>
            </w:r>
            <w:r w:rsidRPr="00E9615A">
              <w:t>лопроизводству и ст. 12,13,  ФЗ «Об и</w:t>
            </w:r>
            <w:r w:rsidRPr="00E9615A">
              <w:t>с</w:t>
            </w:r>
            <w:r w:rsidRPr="00E9615A">
              <w:t>полнительном производстве».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2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Изучение порядка техн</w:t>
            </w:r>
            <w:r w:rsidRPr="00E9615A">
              <w:t>и</w:t>
            </w:r>
            <w:r w:rsidRPr="00E9615A">
              <w:t>ческого оформления и</w:t>
            </w:r>
            <w:r w:rsidRPr="00E9615A">
              <w:t>с</w:t>
            </w:r>
            <w:r w:rsidRPr="00E9615A">
              <w:t>полнительных документов и  выписки исполнител</w:t>
            </w:r>
            <w:r w:rsidRPr="00E9615A">
              <w:t>ь</w:t>
            </w:r>
            <w:r w:rsidRPr="00E9615A">
              <w:t>ных документов по уг</w:t>
            </w:r>
            <w:r w:rsidRPr="00E9615A">
              <w:t>о</w:t>
            </w:r>
            <w:r w:rsidRPr="00E9615A">
              <w:t>ловным и гражданским делам.</w:t>
            </w:r>
          </w:p>
        </w:tc>
        <w:tc>
          <w:tcPr>
            <w:tcW w:w="1129" w:type="dxa"/>
          </w:tcPr>
          <w:p w:rsidR="009D274C" w:rsidRPr="00E9615A" w:rsidRDefault="00E9615A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20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Выполнение работ по выписке и техн</w:t>
            </w:r>
            <w:r w:rsidRPr="00E9615A">
              <w:t>и</w:t>
            </w:r>
            <w:r w:rsidRPr="00E9615A">
              <w:t>ческому оформлению исполнительных документов.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3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Изучение  порядка выдачи исполнительных докуме</w:t>
            </w:r>
            <w:r w:rsidRPr="00E9615A">
              <w:t>н</w:t>
            </w:r>
            <w:r w:rsidRPr="00E9615A">
              <w:t>тов.</w:t>
            </w:r>
          </w:p>
        </w:tc>
        <w:tc>
          <w:tcPr>
            <w:tcW w:w="1129" w:type="dxa"/>
          </w:tcPr>
          <w:p w:rsidR="009D274C" w:rsidRPr="00E9615A" w:rsidRDefault="00E9615A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20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Осуществление конкретных действий по  указанию руководителя практики от организации, работа с населением.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4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Изучение порядка и ос</w:t>
            </w:r>
            <w:r w:rsidRPr="00E9615A">
              <w:t>у</w:t>
            </w:r>
            <w:r w:rsidRPr="00E9615A">
              <w:t>ществление учета и ко</w:t>
            </w:r>
            <w:r w:rsidRPr="00E9615A">
              <w:t>н</w:t>
            </w:r>
            <w:r w:rsidRPr="00E9615A">
              <w:t>троля  за исполнением  с</w:t>
            </w:r>
            <w:r w:rsidRPr="00E9615A">
              <w:t>о</w:t>
            </w:r>
            <w:r w:rsidRPr="00E9615A">
              <w:t xml:space="preserve">ответствующего судебного постановления </w:t>
            </w:r>
          </w:p>
        </w:tc>
        <w:tc>
          <w:tcPr>
            <w:tcW w:w="1129" w:type="dxa"/>
          </w:tcPr>
          <w:p w:rsidR="009D274C" w:rsidRPr="00E9615A" w:rsidRDefault="00E9615A" w:rsidP="00E9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2</w:t>
            </w:r>
            <w:r>
              <w:t>5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Ознакомление  с действиями секретаря суда по контролю  за исполнением и осуществление  самостоятельно указа</w:t>
            </w:r>
            <w:r w:rsidRPr="00E9615A">
              <w:t>н</w:t>
            </w:r>
            <w:r w:rsidRPr="00E9615A">
              <w:t>ных действий, под руководством рук</w:t>
            </w:r>
            <w:r w:rsidRPr="00E9615A">
              <w:t>о</w:t>
            </w:r>
            <w:r w:rsidRPr="00E9615A">
              <w:t>водителя практики от организации.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5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Ознакомление с порядком рассмотрения судом ход</w:t>
            </w:r>
            <w:r w:rsidRPr="00E9615A">
              <w:t>а</w:t>
            </w:r>
            <w:r w:rsidRPr="00E9615A">
              <w:t>тайств на стадии исполн</w:t>
            </w:r>
            <w:r w:rsidRPr="00E9615A">
              <w:t>е</w:t>
            </w:r>
            <w:r w:rsidRPr="00E9615A">
              <w:t>ния судебных постановл</w:t>
            </w:r>
            <w:r w:rsidRPr="00E9615A">
              <w:t>е</w:t>
            </w:r>
            <w:r w:rsidRPr="00E9615A">
              <w:t xml:space="preserve">ний </w:t>
            </w:r>
          </w:p>
        </w:tc>
        <w:tc>
          <w:tcPr>
            <w:tcW w:w="1129" w:type="dxa"/>
          </w:tcPr>
          <w:p w:rsidR="009D274C" w:rsidRPr="00E9615A" w:rsidRDefault="00E9615A" w:rsidP="00E9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2</w:t>
            </w:r>
            <w:r>
              <w:t>5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Изучение судебной практики по вопр</w:t>
            </w:r>
            <w:r w:rsidRPr="00E9615A">
              <w:t>о</w:t>
            </w:r>
            <w:r w:rsidRPr="00E9615A">
              <w:t>сам рассмотрения ходатайств в стадии  исполнения судебного постановления.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6</w:t>
            </w: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 xml:space="preserve">Ознакомление с работой по списанию дела в архив </w:t>
            </w:r>
          </w:p>
        </w:tc>
        <w:tc>
          <w:tcPr>
            <w:tcW w:w="1129" w:type="dxa"/>
          </w:tcPr>
          <w:p w:rsidR="009D274C" w:rsidRPr="00E9615A" w:rsidRDefault="00E9615A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15A">
              <w:t>Оказание  с делами, подлежащими сд</w:t>
            </w:r>
            <w:r w:rsidRPr="00E9615A">
              <w:t>а</w:t>
            </w:r>
            <w:r w:rsidRPr="00E9615A">
              <w:t>чи в архив и выполнение  поручений по сдаче дел в  архив</w:t>
            </w:r>
          </w:p>
        </w:tc>
      </w:tr>
      <w:tr w:rsidR="009D274C" w:rsidRPr="00E9615A">
        <w:tc>
          <w:tcPr>
            <w:tcW w:w="100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28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615A">
              <w:rPr>
                <w:b/>
                <w:bCs/>
              </w:rPr>
              <w:t>Итого:</w:t>
            </w:r>
          </w:p>
        </w:tc>
        <w:tc>
          <w:tcPr>
            <w:tcW w:w="1129" w:type="dxa"/>
          </w:tcPr>
          <w:p w:rsidR="009D274C" w:rsidRPr="00E9615A" w:rsidRDefault="00001A34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615A">
              <w:rPr>
                <w:b/>
                <w:bCs/>
              </w:rPr>
              <w:t>108</w:t>
            </w:r>
            <w:r w:rsidR="009D274C" w:rsidRPr="00E9615A">
              <w:rPr>
                <w:b/>
                <w:bCs/>
              </w:rPr>
              <w:t>/2</w:t>
            </w:r>
          </w:p>
        </w:tc>
        <w:tc>
          <w:tcPr>
            <w:tcW w:w="4406" w:type="dxa"/>
          </w:tcPr>
          <w:p w:rsidR="009D274C" w:rsidRPr="00E9615A" w:rsidRDefault="009D274C" w:rsidP="00AB2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9D274C" w:rsidRPr="00816A3C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D274C" w:rsidRPr="009A5085" w:rsidRDefault="009D274C" w:rsidP="00AB22E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A5085">
        <w:rPr>
          <w:b/>
          <w:bCs/>
          <w:sz w:val="28"/>
          <w:szCs w:val="28"/>
        </w:rPr>
        <w:t>Условия реализации производственной  программы.</w:t>
      </w:r>
    </w:p>
    <w:p w:rsidR="009D274C" w:rsidRPr="009A5085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</w:p>
    <w:p w:rsidR="009D274C" w:rsidRPr="009A5085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  <w:r w:rsidRPr="009A5085">
        <w:rPr>
          <w:b/>
          <w:bCs/>
          <w:sz w:val="28"/>
          <w:szCs w:val="28"/>
        </w:rPr>
        <w:t>4.1. Требования к проведению производственной практики:</w:t>
      </w:r>
    </w:p>
    <w:p w:rsidR="009D274C" w:rsidRPr="009A5085" w:rsidRDefault="009D274C" w:rsidP="009A5085">
      <w:pPr>
        <w:pStyle w:val="a3"/>
        <w:ind w:left="180"/>
        <w:rPr>
          <w:color w:val="auto"/>
        </w:rPr>
      </w:pPr>
      <w:r w:rsidRPr="009A5085">
        <w:rPr>
          <w:color w:val="auto"/>
        </w:rPr>
        <w:tab/>
        <w:t>В соответствии с Положением</w:t>
      </w:r>
      <w:r w:rsidRPr="009A5085">
        <w:rPr>
          <w:b/>
          <w:bCs/>
          <w:color w:val="auto"/>
        </w:rPr>
        <w:t xml:space="preserve"> «</w:t>
      </w:r>
      <w:r w:rsidRPr="009A5085">
        <w:rPr>
          <w:color w:val="auto"/>
        </w:rPr>
        <w:t>Об организации практик обучающихся, осваива</w:t>
      </w:r>
      <w:r w:rsidRPr="009A5085">
        <w:rPr>
          <w:color w:val="auto"/>
        </w:rPr>
        <w:t>ю</w:t>
      </w:r>
      <w:r w:rsidRPr="009A5085">
        <w:rPr>
          <w:color w:val="auto"/>
        </w:rPr>
        <w:t>щих программы среднего профессионального образования», продолжительность рабоч</w:t>
      </w:r>
      <w:r w:rsidRPr="009A5085">
        <w:rPr>
          <w:color w:val="auto"/>
        </w:rPr>
        <w:t>е</w:t>
      </w:r>
      <w:r w:rsidRPr="009A5085">
        <w:rPr>
          <w:color w:val="auto"/>
        </w:rPr>
        <w:t xml:space="preserve">го дня составляет:  </w:t>
      </w:r>
    </w:p>
    <w:p w:rsidR="009D274C" w:rsidRPr="009A5085" w:rsidRDefault="009D274C" w:rsidP="00AB22EC">
      <w:pPr>
        <w:pStyle w:val="a3"/>
        <w:numPr>
          <w:ilvl w:val="0"/>
          <w:numId w:val="10"/>
        </w:numPr>
        <w:tabs>
          <w:tab w:val="num" w:pos="360"/>
        </w:tabs>
        <w:ind w:left="0" w:firstLine="180"/>
        <w:rPr>
          <w:color w:val="auto"/>
        </w:rPr>
      </w:pPr>
      <w:r w:rsidRPr="009A5085">
        <w:rPr>
          <w:color w:val="auto"/>
        </w:rPr>
        <w:t>в возрасте от 16 до 18 лет не более 36 часов в неделю;</w:t>
      </w:r>
    </w:p>
    <w:p w:rsidR="009D274C" w:rsidRPr="009A5085" w:rsidRDefault="009D274C" w:rsidP="00AB22EC">
      <w:pPr>
        <w:pStyle w:val="a3"/>
        <w:numPr>
          <w:ilvl w:val="0"/>
          <w:numId w:val="10"/>
        </w:numPr>
        <w:tabs>
          <w:tab w:val="num" w:pos="360"/>
        </w:tabs>
        <w:ind w:left="0" w:firstLine="180"/>
        <w:rPr>
          <w:color w:val="auto"/>
        </w:rPr>
      </w:pPr>
      <w:r w:rsidRPr="009A5085">
        <w:rPr>
          <w:color w:val="auto"/>
        </w:rPr>
        <w:t>в возрасте от 18 лет и старше не более 40 часов в неделю.</w:t>
      </w:r>
    </w:p>
    <w:p w:rsidR="009D274C" w:rsidRPr="009A5085" w:rsidRDefault="009D274C" w:rsidP="00AB22EC">
      <w:pPr>
        <w:ind w:firstLine="720"/>
        <w:rPr>
          <w:b/>
          <w:bCs/>
        </w:rPr>
      </w:pPr>
    </w:p>
    <w:p w:rsidR="009D274C" w:rsidRPr="009A5085" w:rsidRDefault="009D274C" w:rsidP="00AB22EC">
      <w:pPr>
        <w:ind w:firstLine="720"/>
        <w:jc w:val="center"/>
        <w:rPr>
          <w:b/>
          <w:bCs/>
        </w:rPr>
      </w:pPr>
      <w:r w:rsidRPr="009A5085">
        <w:rPr>
          <w:b/>
          <w:bCs/>
        </w:rPr>
        <w:t>До начала практики студент обязан:</w:t>
      </w:r>
    </w:p>
    <w:p w:rsidR="009D274C" w:rsidRPr="009A5085" w:rsidRDefault="009D274C" w:rsidP="00AB22EC">
      <w:pPr>
        <w:pStyle w:val="a5"/>
        <w:numPr>
          <w:ilvl w:val="0"/>
          <w:numId w:val="11"/>
        </w:numPr>
        <w:spacing w:after="0"/>
        <w:ind w:left="0" w:firstLine="360"/>
        <w:jc w:val="both"/>
      </w:pPr>
      <w:r w:rsidRPr="009A5085">
        <w:t>на первом организационном собрании получить информацию о предстоящей пра</w:t>
      </w:r>
      <w:r w:rsidRPr="009A5085">
        <w:t>к</w:t>
      </w:r>
      <w:r w:rsidRPr="009A5085">
        <w:t>тике, ее целях, задачах, базах практик, а также о возможности выбора потенциальной базы прохождения практики;</w:t>
      </w:r>
    </w:p>
    <w:p w:rsidR="009D274C" w:rsidRPr="009A5085" w:rsidRDefault="009D274C" w:rsidP="00AB22EC">
      <w:pPr>
        <w:numPr>
          <w:ilvl w:val="0"/>
          <w:numId w:val="11"/>
        </w:numPr>
        <w:ind w:left="0" w:firstLine="360"/>
        <w:jc w:val="both"/>
      </w:pPr>
      <w:r w:rsidRPr="009A5085">
        <w:t>предоставить заместителю декана факультета по организации практики  (в филиале – работнику факультета, ответственному за организацию практик), заявление (прилож</w:t>
      </w:r>
      <w:r w:rsidRPr="009A5085">
        <w:t>е</w:t>
      </w:r>
      <w:r w:rsidRPr="009A5085">
        <w:lastRenderedPageBreak/>
        <w:t>ние №6) с указанием пожелания о выборе им конкретной базы практики не позднее, чем за месяц до начала практики. Студент может самостоятельно выбирать место прохожд</w:t>
      </w:r>
      <w:r w:rsidRPr="009A5085">
        <w:t>е</w:t>
      </w:r>
      <w:r w:rsidRPr="009A5085">
        <w:t>ния практики, согласовав его с заместителем декана факультета по организации при усл</w:t>
      </w:r>
      <w:r w:rsidRPr="009A5085">
        <w:t>о</w:t>
      </w:r>
      <w:r w:rsidRPr="009A5085">
        <w:t>вии, что программа практики будет реализована в данной организации в полном объеме и должен представить письмо – вызов (приложение № 5) от организации принимающей студента на практику;</w:t>
      </w:r>
    </w:p>
    <w:p w:rsidR="009D274C" w:rsidRPr="009A5085" w:rsidRDefault="009D274C" w:rsidP="00AB22EC">
      <w:pPr>
        <w:pStyle w:val="a3"/>
        <w:numPr>
          <w:ilvl w:val="0"/>
          <w:numId w:val="11"/>
        </w:numPr>
        <w:ind w:left="0" w:right="28" w:firstLine="360"/>
        <w:rPr>
          <w:color w:val="auto"/>
        </w:rPr>
      </w:pPr>
      <w:r w:rsidRPr="009A5085">
        <w:rPr>
          <w:color w:val="auto"/>
        </w:rPr>
        <w:t xml:space="preserve">перед прохождением практики внимательно изучить программу практики, изучить учебную литературу, ознакомиться с методическими и инструктивными материалами о практике и пройти собеседование у группового руководителя практики,  с тем, чтобы быть подготовленными к решению конкретных вопросов, которые могут возникнуть при прохождении практики; </w:t>
      </w:r>
    </w:p>
    <w:p w:rsidR="009D274C" w:rsidRPr="009A5085" w:rsidRDefault="009D274C" w:rsidP="00AB22EC">
      <w:pPr>
        <w:pStyle w:val="a3"/>
        <w:numPr>
          <w:ilvl w:val="0"/>
          <w:numId w:val="11"/>
        </w:numPr>
        <w:ind w:left="0" w:firstLine="360"/>
        <w:rPr>
          <w:color w:val="auto"/>
        </w:rPr>
      </w:pPr>
      <w:r w:rsidRPr="009A5085">
        <w:rPr>
          <w:color w:val="auto"/>
        </w:rPr>
        <w:t>получить у заместителя декана факультета по организации практики направление на практику, дневник практики (приложение № 7) и форму аттестационного листа (пр</w:t>
      </w:r>
      <w:r w:rsidRPr="009A5085">
        <w:rPr>
          <w:color w:val="auto"/>
        </w:rPr>
        <w:t>и</w:t>
      </w:r>
      <w:r w:rsidRPr="009A5085">
        <w:rPr>
          <w:color w:val="auto"/>
        </w:rPr>
        <w:t>ложение № 2).</w:t>
      </w:r>
    </w:p>
    <w:p w:rsidR="009D274C" w:rsidRPr="009A5085" w:rsidRDefault="009D274C" w:rsidP="00AB22EC">
      <w:pPr>
        <w:pStyle w:val="a3"/>
        <w:numPr>
          <w:ilvl w:val="0"/>
          <w:numId w:val="11"/>
        </w:numPr>
        <w:ind w:left="0" w:firstLine="360"/>
        <w:rPr>
          <w:color w:val="auto"/>
        </w:rPr>
      </w:pPr>
      <w:r w:rsidRPr="009A5085">
        <w:rPr>
          <w:color w:val="auto"/>
        </w:rPr>
        <w:t>прибыть на место прохождения практики самостоятельно согласно полученному направлению.</w:t>
      </w:r>
    </w:p>
    <w:p w:rsidR="009D274C" w:rsidRPr="009A5085" w:rsidRDefault="009D274C" w:rsidP="00AB22EC">
      <w:pPr>
        <w:ind w:firstLine="540"/>
        <w:rPr>
          <w:b/>
          <w:bCs/>
        </w:rPr>
      </w:pPr>
    </w:p>
    <w:p w:rsidR="009D274C" w:rsidRPr="009A5085" w:rsidRDefault="009D274C" w:rsidP="00AB22EC">
      <w:pPr>
        <w:ind w:firstLine="540"/>
        <w:jc w:val="center"/>
        <w:rPr>
          <w:b/>
          <w:bCs/>
        </w:rPr>
      </w:pPr>
      <w:r w:rsidRPr="009A5085">
        <w:rPr>
          <w:b/>
          <w:bCs/>
        </w:rPr>
        <w:t>Во время прохождения практики студент обязан:</w:t>
      </w:r>
    </w:p>
    <w:p w:rsidR="009D274C" w:rsidRPr="009A5085" w:rsidRDefault="009D274C" w:rsidP="00AB22EC">
      <w:pPr>
        <w:pStyle w:val="a3"/>
        <w:numPr>
          <w:ilvl w:val="0"/>
          <w:numId w:val="12"/>
        </w:numPr>
        <w:ind w:left="0" w:firstLine="360"/>
        <w:rPr>
          <w:color w:val="auto"/>
        </w:rPr>
      </w:pPr>
      <w:r w:rsidRPr="009A5085">
        <w:rPr>
          <w:color w:val="auto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задания,  предусмотренные пр</w:t>
      </w:r>
      <w:r w:rsidRPr="009A5085">
        <w:rPr>
          <w:color w:val="auto"/>
        </w:rPr>
        <w:t>о</w:t>
      </w:r>
      <w:r w:rsidRPr="009A5085">
        <w:rPr>
          <w:color w:val="auto"/>
        </w:rPr>
        <w:t>граммой практики;</w:t>
      </w:r>
    </w:p>
    <w:p w:rsidR="009D274C" w:rsidRPr="009A5085" w:rsidRDefault="009D274C" w:rsidP="00AB22EC">
      <w:pPr>
        <w:numPr>
          <w:ilvl w:val="0"/>
          <w:numId w:val="12"/>
        </w:numPr>
        <w:ind w:left="0" w:firstLine="360"/>
        <w:jc w:val="both"/>
      </w:pPr>
      <w:r w:rsidRPr="009A5085">
        <w:t>соблюдать правила внутреннего трудового распорядка и иные нормативные прав</w:t>
      </w:r>
      <w:r w:rsidRPr="009A5085">
        <w:t>о</w:t>
      </w:r>
      <w:r w:rsidRPr="009A5085">
        <w:t>вые акты, определяющие порядок деятельности работников соответствующей организ</w:t>
      </w:r>
      <w:r w:rsidRPr="009A5085">
        <w:t>а</w:t>
      </w:r>
      <w:r w:rsidRPr="009A5085">
        <w:t>ции;</w:t>
      </w:r>
    </w:p>
    <w:p w:rsidR="009D274C" w:rsidRPr="009A5085" w:rsidRDefault="009D274C" w:rsidP="00AB22EC">
      <w:pPr>
        <w:numPr>
          <w:ilvl w:val="0"/>
          <w:numId w:val="12"/>
        </w:numPr>
        <w:jc w:val="both"/>
      </w:pPr>
      <w:r w:rsidRPr="009A5085">
        <w:t>соблюдать требования охраны труда и пожарной безопасности;</w:t>
      </w:r>
    </w:p>
    <w:p w:rsidR="009D274C" w:rsidRPr="009A5085" w:rsidRDefault="009D274C" w:rsidP="00AB22EC">
      <w:pPr>
        <w:numPr>
          <w:ilvl w:val="0"/>
          <w:numId w:val="12"/>
        </w:numPr>
        <w:ind w:left="0" w:firstLine="360"/>
        <w:jc w:val="both"/>
      </w:pPr>
      <w:r w:rsidRPr="009A5085">
        <w:t>своевременно выполнять все виды работ, предусмотренные программой провед</w:t>
      </w:r>
      <w:r w:rsidRPr="009A5085">
        <w:t>е</w:t>
      </w:r>
      <w:r w:rsidRPr="009A5085">
        <w:t>ния практики и соблюдать требования принимающей организации;</w:t>
      </w:r>
    </w:p>
    <w:p w:rsidR="009D274C" w:rsidRPr="009A5085" w:rsidRDefault="009D274C" w:rsidP="00AB22EC">
      <w:pPr>
        <w:numPr>
          <w:ilvl w:val="0"/>
          <w:numId w:val="12"/>
        </w:numPr>
        <w:ind w:left="0" w:firstLine="360"/>
        <w:jc w:val="both"/>
      </w:pPr>
      <w:r w:rsidRPr="009A5085">
        <w:t>проявлять инициативу в решении поставленных по практике задач и применять п</w:t>
      </w:r>
      <w:r w:rsidRPr="009A5085">
        <w:t>о</w:t>
      </w:r>
      <w:r w:rsidRPr="009A5085">
        <w:t>лученные теоретические знания и навыки;</w:t>
      </w:r>
    </w:p>
    <w:p w:rsidR="009D274C" w:rsidRPr="009A5085" w:rsidRDefault="009D274C" w:rsidP="00AB22EC">
      <w:pPr>
        <w:pStyle w:val="a3"/>
        <w:numPr>
          <w:ilvl w:val="0"/>
          <w:numId w:val="12"/>
        </w:numPr>
        <w:rPr>
          <w:color w:val="auto"/>
        </w:rPr>
      </w:pPr>
      <w:r w:rsidRPr="009A5085">
        <w:rPr>
          <w:color w:val="auto"/>
        </w:rPr>
        <w:t>нести ответственность за выполняемую работу.</w:t>
      </w:r>
    </w:p>
    <w:p w:rsidR="009D274C" w:rsidRPr="001D1C32" w:rsidRDefault="009D274C" w:rsidP="00AB22EC">
      <w:pPr>
        <w:ind w:left="567"/>
        <w:jc w:val="both"/>
        <w:rPr>
          <w:b/>
          <w:bCs/>
        </w:rPr>
      </w:pPr>
    </w:p>
    <w:p w:rsidR="009D274C" w:rsidRPr="001D1C32" w:rsidRDefault="009D274C" w:rsidP="00AB22EC">
      <w:pPr>
        <w:ind w:left="567"/>
        <w:jc w:val="center"/>
        <w:rPr>
          <w:b/>
          <w:bCs/>
        </w:rPr>
      </w:pPr>
      <w:r w:rsidRPr="001D1C32">
        <w:rPr>
          <w:b/>
          <w:bCs/>
        </w:rPr>
        <w:t>По окончании практики студент обязан:</w:t>
      </w:r>
    </w:p>
    <w:p w:rsidR="009D274C" w:rsidRPr="001D1C32" w:rsidRDefault="009D274C" w:rsidP="00AB22EC">
      <w:pPr>
        <w:numPr>
          <w:ilvl w:val="0"/>
          <w:numId w:val="13"/>
        </w:numPr>
        <w:ind w:left="0" w:firstLine="360"/>
        <w:jc w:val="both"/>
      </w:pPr>
      <w:r w:rsidRPr="001D1C32">
        <w:t>своевременно представить групповому руководителю отчетную документацию о практике: письменный отчет , аттестационный лист, дн</w:t>
      </w:r>
      <w:r w:rsidR="001D1C32" w:rsidRPr="001D1C32">
        <w:t>евник практики и характеристику</w:t>
      </w:r>
      <w:r w:rsidRPr="001D1C32">
        <w:t>, которые утверждаются руководителем практики от организации;</w:t>
      </w:r>
    </w:p>
    <w:p w:rsidR="009D274C" w:rsidRPr="001D1C32" w:rsidRDefault="009D274C" w:rsidP="00AB22EC">
      <w:pPr>
        <w:pStyle w:val="a3"/>
        <w:numPr>
          <w:ilvl w:val="0"/>
          <w:numId w:val="13"/>
        </w:numPr>
        <w:rPr>
          <w:color w:val="auto"/>
        </w:rPr>
      </w:pPr>
      <w:r w:rsidRPr="001D1C32">
        <w:rPr>
          <w:color w:val="auto"/>
        </w:rPr>
        <w:t>защитить отчет о практике.</w:t>
      </w:r>
    </w:p>
    <w:p w:rsidR="009D274C" w:rsidRPr="00197B40" w:rsidRDefault="009D274C" w:rsidP="00AB22EC">
      <w:pPr>
        <w:pStyle w:val="a3"/>
        <w:ind w:left="0" w:firstLine="540"/>
        <w:jc w:val="center"/>
        <w:rPr>
          <w:b/>
          <w:bCs/>
          <w:color w:val="auto"/>
        </w:rPr>
      </w:pPr>
      <w:r w:rsidRPr="00197B40">
        <w:rPr>
          <w:b/>
          <w:bCs/>
          <w:color w:val="auto"/>
        </w:rPr>
        <w:t>Студент вправе:</w:t>
      </w:r>
    </w:p>
    <w:p w:rsidR="009D274C" w:rsidRPr="00197B40" w:rsidRDefault="009D274C" w:rsidP="00AB22EC">
      <w:pPr>
        <w:pStyle w:val="a5"/>
        <w:numPr>
          <w:ilvl w:val="0"/>
          <w:numId w:val="14"/>
        </w:numPr>
        <w:spacing w:after="0"/>
        <w:ind w:left="0" w:firstLine="360"/>
        <w:jc w:val="both"/>
      </w:pPr>
      <w:r w:rsidRPr="00197B40">
        <w:t>получить методические указания по прохождению практики, выполнению пр</w:t>
      </w:r>
      <w:r w:rsidRPr="00197B40">
        <w:t>о</w:t>
      </w:r>
      <w:r w:rsidRPr="00197B40">
        <w:t>граммы практики, составлению отчетной документации, представляемой на защиту на консультации, проводимой заместителем декана факультета по организации практики и групповыми руководителями;</w:t>
      </w:r>
    </w:p>
    <w:p w:rsidR="009D274C" w:rsidRPr="00197B40" w:rsidRDefault="009D274C" w:rsidP="00AB22EC">
      <w:pPr>
        <w:pStyle w:val="a3"/>
        <w:numPr>
          <w:ilvl w:val="0"/>
          <w:numId w:val="14"/>
        </w:numPr>
        <w:rPr>
          <w:color w:val="auto"/>
        </w:rPr>
      </w:pPr>
      <w:r w:rsidRPr="00197B40">
        <w:rPr>
          <w:color w:val="auto"/>
        </w:rPr>
        <w:t>обращаться к руководителям практики по вопросам прохождения практики.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197B40">
        <w:rPr>
          <w:b/>
          <w:bCs/>
        </w:rPr>
        <w:t>Руководитель практики от Университета обязан: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непосредственно руководить определенной группой студентов;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посещать базы практик;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 xml:space="preserve">- оказывать методическую помощь студентам по вопросам прохождения практики;  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 xml:space="preserve">- контролировать выполнение студентами программы практики;  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консультировать их по вопросам, возникающим в процессе прохождения практики;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на основании представленной отчетной документации, решать вопрос о допуске ст</w:t>
      </w:r>
      <w:r w:rsidRPr="00197B40">
        <w:t>у</w:t>
      </w:r>
      <w:r w:rsidRPr="00197B40">
        <w:t>дентов к защите практики, принять защиту практики;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lastRenderedPageBreak/>
        <w:t>- контролировать прохождение студентами производственной практики и предупр</w:t>
      </w:r>
      <w:r w:rsidRPr="00197B40">
        <w:t>е</w:t>
      </w:r>
      <w:r w:rsidRPr="00197B40">
        <w:t>ждать возможные конфликтные ситуации между студентом, проходящим практику и о</w:t>
      </w:r>
      <w:r w:rsidRPr="00197B40">
        <w:t>р</w:t>
      </w:r>
      <w:r w:rsidRPr="00197B40">
        <w:t>ганизацией по месту прохождения практики.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представить отчет  по результатам защиты практики.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197B40">
        <w:rPr>
          <w:b/>
          <w:bCs/>
        </w:rPr>
        <w:t>Руководитель практики от организации обязан: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создать студентам, проходящим производственную практику, условия для реализ</w:t>
      </w:r>
      <w:r w:rsidRPr="00197B40">
        <w:t>а</w:t>
      </w:r>
      <w:r w:rsidRPr="00197B40">
        <w:t>ции образовательной программы практики;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оценить их теоретические знания на период начала практики и ее окончания, исходя из проявленных студентом практических навыков;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>- осуществлять систематический контроль за текущей работой студентов;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7B40">
        <w:t xml:space="preserve">- поручать студентам конкретные задания и контролировать их исполнение; 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7B40">
        <w:t>- по результатам прохождения практики составлять характеристики на студентов, аттест</w:t>
      </w:r>
      <w:r w:rsidRPr="00197B40">
        <w:t>а</w:t>
      </w:r>
      <w:r w:rsidRPr="00197B40">
        <w:t>ционный лист и утверждать отчеты студентов.</w:t>
      </w:r>
    </w:p>
    <w:p w:rsidR="009D274C" w:rsidRPr="00197B40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274C" w:rsidRPr="00000408" w:rsidRDefault="009D274C" w:rsidP="00AB22EC">
      <w:pPr>
        <w:numPr>
          <w:ilvl w:val="1"/>
          <w:numId w:val="9"/>
        </w:num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408">
        <w:tab/>
        <w:t>Реализация программы  производственной практики требует наличия: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408">
        <w:t>- учебного кабинета руководителя практики от Университета, оборудованного средствами связи и компьютером.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408">
        <w:t>Исходя из образовательного стандарта, оборудование лабораторий не предусмотрено. Студенты обеспечиваются комплектом учебно- методической документации.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9D274C" w:rsidRPr="00000408" w:rsidRDefault="009D274C" w:rsidP="00AB22EC">
      <w:pPr>
        <w:numPr>
          <w:ilvl w:val="1"/>
          <w:numId w:val="9"/>
        </w:num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>Учебно-методическое и информационное обеспечение пра</w:t>
      </w:r>
      <w:r w:rsidRPr="00000408">
        <w:rPr>
          <w:b/>
          <w:bCs/>
          <w:sz w:val="28"/>
          <w:szCs w:val="28"/>
        </w:rPr>
        <w:t>к</w:t>
      </w:r>
      <w:r w:rsidRPr="00000408">
        <w:rPr>
          <w:b/>
          <w:bCs/>
          <w:sz w:val="28"/>
          <w:szCs w:val="28"/>
        </w:rPr>
        <w:t>тики: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000408">
        <w:rPr>
          <w:b/>
          <w:bCs/>
        </w:rPr>
        <w:t>Перечень рекомендуемых учебных изданий, Интернет-ресурсов, дополнител</w:t>
      </w:r>
      <w:r w:rsidRPr="00000408">
        <w:rPr>
          <w:b/>
          <w:bCs/>
        </w:rPr>
        <w:t>ь</w:t>
      </w:r>
      <w:r w:rsidRPr="00000408">
        <w:rPr>
          <w:b/>
          <w:bCs/>
        </w:rPr>
        <w:t>ной литературы.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00408">
        <w:t>Основные  источники:</w:t>
      </w:r>
    </w:p>
    <w:p w:rsidR="009D274C" w:rsidRPr="00000408" w:rsidRDefault="009D274C" w:rsidP="00AB22EC">
      <w:r w:rsidRPr="00000408">
        <w:t>Организация  деятельности судов : учебник  под общ.ред. В.М.Лебедева, М.:Норма, 2007.</w:t>
      </w:r>
    </w:p>
    <w:p w:rsidR="009D274C" w:rsidRPr="00000408" w:rsidRDefault="009D274C" w:rsidP="00AB22EC">
      <w:pPr>
        <w:jc w:val="both"/>
      </w:pPr>
      <w:r w:rsidRPr="00000408">
        <w:t xml:space="preserve">           Организация работы аппаратов судов общей юрисдикции по обеспечению судебной деятельности (научно-практическое пособие)/ под общ. ред. Ершова В.В., М.:РАП, 2010.</w:t>
      </w:r>
    </w:p>
    <w:p w:rsidR="009D274C" w:rsidRPr="00000408" w:rsidRDefault="009D274C" w:rsidP="00AB22EC">
      <w:pPr>
        <w:jc w:val="both"/>
      </w:pPr>
      <w:r w:rsidRPr="00000408">
        <w:t xml:space="preserve">            Правовые основы организации деятельностисудебных приставов: Курс лекций / Парфирьев Д.Н.-М.: РАП, 2014.</w:t>
      </w:r>
    </w:p>
    <w:p w:rsidR="009D274C" w:rsidRDefault="009D274C" w:rsidP="00AB22EC">
      <w:pPr>
        <w:jc w:val="both"/>
      </w:pPr>
    </w:p>
    <w:p w:rsidR="00000408" w:rsidRDefault="00000408" w:rsidP="00AB22EC">
      <w:pPr>
        <w:jc w:val="both"/>
      </w:pPr>
    </w:p>
    <w:p w:rsidR="00000408" w:rsidRPr="00000408" w:rsidRDefault="00000408" w:rsidP="00AB22EC">
      <w:pPr>
        <w:jc w:val="both"/>
      </w:pPr>
    </w:p>
    <w:p w:rsidR="009D274C" w:rsidRPr="00000408" w:rsidRDefault="009D274C" w:rsidP="00AB22EC">
      <w:pPr>
        <w:jc w:val="both"/>
      </w:pPr>
      <w:r w:rsidRPr="00000408">
        <w:t>Дополнительные источники:</w:t>
      </w:r>
    </w:p>
    <w:p w:rsidR="009D274C" w:rsidRPr="00000408" w:rsidRDefault="009D274C" w:rsidP="00AB22EC">
      <w:pPr>
        <w:jc w:val="both"/>
      </w:pPr>
      <w:r w:rsidRPr="00000408">
        <w:t xml:space="preserve">        Правовое обеспечение профессиональной деятельности: Учебник/ Хабибулин А.Г, Мурсалимов К.Р.-  М.: ИД «ФОРУМ»-ИНФРА-М,  2014.</w:t>
      </w:r>
    </w:p>
    <w:p w:rsidR="009D274C" w:rsidRPr="00000408" w:rsidRDefault="009D274C" w:rsidP="00AB22EC"/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00408">
        <w:rPr>
          <w:b/>
          <w:bCs/>
        </w:rPr>
        <w:t>Нормативные правовые акты ( законы, СанПиН, и др.)</w:t>
      </w:r>
    </w:p>
    <w:p w:rsidR="009D274C" w:rsidRPr="00000408" w:rsidRDefault="009D274C" w:rsidP="00A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9D274C" w:rsidRPr="00000408" w:rsidRDefault="009D274C" w:rsidP="00AB22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000408">
        <w:t>Конституция Российской Федерации (принята всенародным голосова</w:t>
      </w:r>
      <w:r w:rsidRPr="00000408">
        <w:softHyphen/>
        <w:t>нием 12.12.1993 г.). // Российская газета 25 декабря 1993г. № 237; любое издание с марта 2014 года.</w:t>
      </w:r>
    </w:p>
    <w:p w:rsidR="009D274C" w:rsidRPr="00000408" w:rsidRDefault="009D274C" w:rsidP="00AB22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000408">
        <w:rPr>
          <w:snapToGrid w:val="0"/>
        </w:rPr>
        <w:t xml:space="preserve">Трудовой кодекс Российской Федерации от 30 декабря 2001г. № 197-ФЗ // СЗ РФ, 2002, № 1, Ст.3. </w:t>
      </w:r>
    </w:p>
    <w:p w:rsidR="009D274C" w:rsidRPr="00000408" w:rsidRDefault="009D274C" w:rsidP="00AB22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000408">
        <w:rPr>
          <w:snapToGrid w:val="0"/>
        </w:rPr>
        <w:t>Федеральный закон  от 02 октября 2008 г. № 229-ФЗ  «Об исполнительном прои</w:t>
      </w:r>
      <w:r w:rsidRPr="00000408">
        <w:rPr>
          <w:snapToGrid w:val="0"/>
        </w:rPr>
        <w:t>з</w:t>
      </w:r>
      <w:r w:rsidRPr="00000408">
        <w:rPr>
          <w:snapToGrid w:val="0"/>
        </w:rPr>
        <w:t>водстве» // СЗ РФ, 2007, № 41, Ст.4849.</w:t>
      </w:r>
    </w:p>
    <w:p w:rsidR="009D274C" w:rsidRPr="00000408" w:rsidRDefault="009D274C" w:rsidP="00AB22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0"/>
        <w:rPr>
          <w:snapToGrid w:val="0"/>
        </w:rPr>
      </w:pPr>
      <w:r w:rsidRPr="00000408">
        <w:t>Федеральный закон  от29.12.2012г. №273-ФЗ «Об образовании в Российской Фед</w:t>
      </w:r>
      <w:r w:rsidRPr="00000408">
        <w:t>е</w:t>
      </w:r>
      <w:r w:rsidRPr="00000408">
        <w:t>рации» // СЗ РФ, 2012 , № 53(ч.1), Ст. 7598.</w:t>
      </w:r>
    </w:p>
    <w:p w:rsidR="009D274C" w:rsidRPr="00000408" w:rsidRDefault="009D274C" w:rsidP="00AB22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0"/>
      </w:pPr>
      <w:r w:rsidRPr="00000408">
        <w:lastRenderedPageBreak/>
        <w:t xml:space="preserve"> Федеральный закон от 27 июля 2004г. № 79-ФЗ «О государственной гражданской службе Российской Федерации» // СЗ РФ,  2004,  № 31,  Ст. 3215.</w:t>
      </w:r>
    </w:p>
    <w:p w:rsidR="009D274C" w:rsidRPr="00000408" w:rsidRDefault="009D274C" w:rsidP="00AB22EC">
      <w:pPr>
        <w:numPr>
          <w:ilvl w:val="0"/>
          <w:numId w:val="5"/>
        </w:numPr>
        <w:ind w:left="0" w:firstLine="0"/>
        <w:jc w:val="both"/>
      </w:pPr>
      <w:r w:rsidRPr="00000408">
        <w:t xml:space="preserve"> Федеральный закон от 27 июля 2006 г. № 149-ФЗ «Об информации, информацио</w:t>
      </w:r>
      <w:r w:rsidRPr="00000408">
        <w:t>н</w:t>
      </w:r>
      <w:r w:rsidRPr="00000408">
        <w:t>ных технологиях и о защите информации» // СЗ РФ, 2006, № 31 (ч.1), Ст. 3448.</w:t>
      </w:r>
    </w:p>
    <w:p w:rsidR="009D274C" w:rsidRPr="00000408" w:rsidRDefault="009D274C" w:rsidP="00AB22EC">
      <w:pPr>
        <w:numPr>
          <w:ilvl w:val="0"/>
          <w:numId w:val="5"/>
        </w:numPr>
        <w:ind w:left="0" w:firstLine="0"/>
        <w:jc w:val="both"/>
      </w:pPr>
      <w:r w:rsidRPr="00000408">
        <w:t>Федеральный закон от 27 июля 2006 г № 152-ФЗ «О персональных данных»// СЗ РФ, 2006 , № 31( ч.1), Ст. 3451.</w:t>
      </w:r>
    </w:p>
    <w:p w:rsidR="009D274C" w:rsidRPr="00000408" w:rsidRDefault="009D274C" w:rsidP="00AB22EC">
      <w:pPr>
        <w:numPr>
          <w:ilvl w:val="0"/>
          <w:numId w:val="5"/>
        </w:numPr>
        <w:ind w:left="0" w:firstLine="0"/>
        <w:jc w:val="both"/>
      </w:pPr>
      <w:r w:rsidRPr="00000408">
        <w:t xml:space="preserve">  Типовой Кодекс этики и служебного поведения государственных служащих ро</w:t>
      </w:r>
      <w:r w:rsidRPr="00000408">
        <w:t>с</w:t>
      </w:r>
      <w:r w:rsidRPr="00000408">
        <w:t>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2010, протокол № 21 // М.:Проспект, 2011; СПС «КонсультантПлюс».</w:t>
      </w:r>
    </w:p>
    <w:p w:rsidR="009D274C" w:rsidRPr="00000408" w:rsidRDefault="009D274C" w:rsidP="00AB2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 xml:space="preserve"> Постановление Совета Судей Российской Федерации от 18 апреля 2003 г. № 101 «Об утверждении типовых правил внутреннего распорядка судов» //СПС «Консультан</w:t>
      </w:r>
      <w:r w:rsidRPr="00000408">
        <w:rPr>
          <w:rFonts w:ascii="Times New Roman" w:hAnsi="Times New Roman" w:cs="Times New Roman"/>
          <w:sz w:val="24"/>
          <w:szCs w:val="24"/>
        </w:rPr>
        <w:t>т</w:t>
      </w:r>
      <w:r w:rsidRPr="00000408">
        <w:rPr>
          <w:rFonts w:ascii="Times New Roman" w:hAnsi="Times New Roman" w:cs="Times New Roman"/>
          <w:sz w:val="24"/>
          <w:szCs w:val="24"/>
        </w:rPr>
        <w:t>Плюс».</w:t>
      </w:r>
    </w:p>
    <w:p w:rsidR="009D274C" w:rsidRPr="00000408" w:rsidRDefault="009D274C" w:rsidP="00AB2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Приказ Судебного департамента при Верховном Суде Российской Федерации от 29 апреля  2003 г. № 36 «Об утверждении инструкции по судебному делопроизводству в ра</w:t>
      </w:r>
      <w:r w:rsidRPr="00000408">
        <w:rPr>
          <w:rFonts w:ascii="Times New Roman" w:hAnsi="Times New Roman" w:cs="Times New Roman"/>
          <w:sz w:val="24"/>
          <w:szCs w:val="24"/>
        </w:rPr>
        <w:t>й</w:t>
      </w:r>
      <w:r w:rsidRPr="00000408">
        <w:rPr>
          <w:rFonts w:ascii="Times New Roman" w:hAnsi="Times New Roman" w:cs="Times New Roman"/>
          <w:sz w:val="24"/>
          <w:szCs w:val="24"/>
        </w:rPr>
        <w:t>онном суде» //  СПС «Консультант-Плюс».</w:t>
      </w:r>
    </w:p>
    <w:p w:rsidR="009D274C" w:rsidRPr="00000408" w:rsidRDefault="009D274C" w:rsidP="00AB2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74C" w:rsidRPr="00000408" w:rsidRDefault="009D274C" w:rsidP="00AB22EC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00408">
        <w:rPr>
          <w:b/>
          <w:bCs/>
          <w:sz w:val="28"/>
          <w:szCs w:val="28"/>
        </w:rPr>
        <w:t>Кадровое обеспечение образовательного процесса</w:t>
      </w:r>
      <w:r w:rsidRPr="00000408">
        <w:rPr>
          <w:b/>
          <w:bCs/>
        </w:rPr>
        <w:t>.</w:t>
      </w:r>
    </w:p>
    <w:p w:rsidR="009D274C" w:rsidRPr="00000408" w:rsidRDefault="009D274C" w:rsidP="00AB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D274C" w:rsidRPr="00000408" w:rsidRDefault="009D274C" w:rsidP="00AB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00408">
        <w:t>Требования к квалификации педагогических кадров, осуществляющих руководство практикой:</w:t>
      </w:r>
    </w:p>
    <w:p w:rsidR="009D274C" w:rsidRPr="00000408" w:rsidRDefault="009D274C" w:rsidP="00AB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00408">
        <w:t>- руководителями производственной практики являются преподаватели кафедры о</w:t>
      </w:r>
      <w:r w:rsidRPr="00000408">
        <w:t>р</w:t>
      </w:r>
      <w:r w:rsidRPr="00000408">
        <w:t>ганизации судебной и правоохранительной деятельности, имеющими высшее образов</w:t>
      </w:r>
      <w:r w:rsidRPr="00000408">
        <w:t>а</w:t>
      </w:r>
      <w:r w:rsidRPr="00000408">
        <w:t>ние, соответствующее профилю преподаваемого модуля.</w:t>
      </w:r>
    </w:p>
    <w:p w:rsidR="009D274C" w:rsidRPr="00000408" w:rsidRDefault="009D274C" w:rsidP="00AB22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74C" w:rsidRPr="00000408" w:rsidRDefault="009D274C" w:rsidP="00AB22EC">
      <w:pPr>
        <w:pStyle w:val="ConsPlusNormal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000408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производственной практики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 обязаны вести док</w:t>
      </w:r>
      <w:r w:rsidRPr="00000408">
        <w:rPr>
          <w:rFonts w:ascii="Times New Roman" w:hAnsi="Times New Roman" w:cs="Times New Roman"/>
          <w:sz w:val="24"/>
          <w:szCs w:val="24"/>
        </w:rPr>
        <w:t>у</w:t>
      </w:r>
      <w:r w:rsidRPr="00000408">
        <w:rPr>
          <w:rFonts w:ascii="Times New Roman" w:hAnsi="Times New Roman" w:cs="Times New Roman"/>
          <w:sz w:val="24"/>
          <w:szCs w:val="24"/>
        </w:rPr>
        <w:t>ментацию: дневник, отчет и аттестационный лист.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 xml:space="preserve">- в дневнике практики записываются краткие сведения о проделанной работе в течение дня с указанием видов работ. 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- содержание отчета должно включать в себя: место и время прохождения практики; информацию об организации, отделе, структуре организации, анализ ее деятельности; кра</w:t>
      </w:r>
      <w:r w:rsidRPr="00000408">
        <w:rPr>
          <w:rFonts w:ascii="Times New Roman" w:hAnsi="Times New Roman" w:cs="Times New Roman"/>
          <w:sz w:val="24"/>
          <w:szCs w:val="24"/>
        </w:rPr>
        <w:t>т</w:t>
      </w:r>
      <w:r w:rsidRPr="00000408">
        <w:rPr>
          <w:rFonts w:ascii="Times New Roman" w:hAnsi="Times New Roman" w:cs="Times New Roman"/>
          <w:sz w:val="24"/>
          <w:szCs w:val="24"/>
        </w:rPr>
        <w:t>кое описание работы по отдельным разделам программы практики; определение проблем, возникших в процессе практики и предложения по их устранению; выводы по итогам пра</w:t>
      </w:r>
      <w:r w:rsidRPr="00000408">
        <w:rPr>
          <w:rFonts w:ascii="Times New Roman" w:hAnsi="Times New Roman" w:cs="Times New Roman"/>
          <w:sz w:val="24"/>
          <w:szCs w:val="24"/>
        </w:rPr>
        <w:t>к</w:t>
      </w:r>
      <w:r w:rsidRPr="00000408">
        <w:rPr>
          <w:rFonts w:ascii="Times New Roman" w:hAnsi="Times New Roman" w:cs="Times New Roman"/>
          <w:sz w:val="24"/>
          <w:szCs w:val="24"/>
        </w:rPr>
        <w:t xml:space="preserve">тики о приобретенных навыках и практическом опыте.  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ab/>
        <w:t>Отчет должен отражать выполнение заданий и поручений, полученных от руков</w:t>
      </w:r>
      <w:r w:rsidRPr="00000408">
        <w:rPr>
          <w:rFonts w:ascii="Times New Roman" w:hAnsi="Times New Roman" w:cs="Times New Roman"/>
          <w:sz w:val="24"/>
          <w:szCs w:val="24"/>
        </w:rPr>
        <w:t>о</w:t>
      </w:r>
      <w:r w:rsidRPr="00000408">
        <w:rPr>
          <w:rFonts w:ascii="Times New Roman" w:hAnsi="Times New Roman" w:cs="Times New Roman"/>
          <w:sz w:val="24"/>
          <w:szCs w:val="24"/>
        </w:rPr>
        <w:t>дителя практики от организации. В качестве приложения к дневнику практики обучающи</w:t>
      </w:r>
      <w:r w:rsidRPr="00000408">
        <w:rPr>
          <w:rFonts w:ascii="Times New Roman" w:hAnsi="Times New Roman" w:cs="Times New Roman"/>
          <w:sz w:val="24"/>
          <w:szCs w:val="24"/>
        </w:rPr>
        <w:t>й</w:t>
      </w:r>
      <w:r w:rsidRPr="00000408">
        <w:rPr>
          <w:rFonts w:ascii="Times New Roman" w:hAnsi="Times New Roman" w:cs="Times New Roman"/>
          <w:sz w:val="24"/>
          <w:szCs w:val="24"/>
        </w:rPr>
        <w:t>ся оформляет графические, фото-, видео-, материалы, подтверждающие практический опыт, полученный на практике.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- аттестационный лист заполняется руководителями практики от организации и от Университета и содержит сведения об уровне освоения обучающимися профессиональных компетенций, виды и объем выполненных работ. Качество работ выполненных работ оц</w:t>
      </w:r>
      <w:r w:rsidRPr="00000408">
        <w:rPr>
          <w:rFonts w:ascii="Times New Roman" w:hAnsi="Times New Roman" w:cs="Times New Roman"/>
          <w:sz w:val="24"/>
          <w:szCs w:val="24"/>
        </w:rPr>
        <w:t>е</w:t>
      </w:r>
      <w:r w:rsidRPr="00000408">
        <w:rPr>
          <w:rFonts w:ascii="Times New Roman" w:hAnsi="Times New Roman" w:cs="Times New Roman"/>
          <w:sz w:val="24"/>
          <w:szCs w:val="24"/>
        </w:rPr>
        <w:t xml:space="preserve">нивается по пятибалльной системе. 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Аттестационный лист предоставляется комиссии по сдаче экзамена по профессионал</w:t>
      </w:r>
      <w:r w:rsidRPr="00000408">
        <w:rPr>
          <w:rFonts w:ascii="Times New Roman" w:hAnsi="Times New Roman" w:cs="Times New Roman"/>
          <w:sz w:val="24"/>
          <w:szCs w:val="24"/>
        </w:rPr>
        <w:t>ь</w:t>
      </w:r>
      <w:r w:rsidRPr="00000408">
        <w:rPr>
          <w:rFonts w:ascii="Times New Roman" w:hAnsi="Times New Roman" w:cs="Times New Roman"/>
          <w:sz w:val="24"/>
          <w:szCs w:val="24"/>
        </w:rPr>
        <w:t>ному модулю.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 xml:space="preserve">        Контроль и оценка результатов прохождения производственной практики  ос</w:t>
      </w:r>
      <w:r w:rsidRPr="00000408">
        <w:rPr>
          <w:rFonts w:ascii="Times New Roman" w:hAnsi="Times New Roman" w:cs="Times New Roman"/>
          <w:sz w:val="24"/>
          <w:szCs w:val="24"/>
        </w:rPr>
        <w:t>у</w:t>
      </w:r>
      <w:r w:rsidRPr="00000408">
        <w:rPr>
          <w:rFonts w:ascii="Times New Roman" w:hAnsi="Times New Roman" w:cs="Times New Roman"/>
          <w:sz w:val="24"/>
          <w:szCs w:val="24"/>
        </w:rPr>
        <w:t>ществляется руководителем практики от образовательного учреждения и организации в процессе  выполнения обучающимся заданий, проектов, выполнения практических пров</w:t>
      </w:r>
      <w:r w:rsidRPr="00000408">
        <w:rPr>
          <w:rFonts w:ascii="Times New Roman" w:hAnsi="Times New Roman" w:cs="Times New Roman"/>
          <w:sz w:val="24"/>
          <w:szCs w:val="24"/>
        </w:rPr>
        <w:t>е</w:t>
      </w:r>
      <w:r w:rsidRPr="00000408">
        <w:rPr>
          <w:rFonts w:ascii="Times New Roman" w:hAnsi="Times New Roman" w:cs="Times New Roman"/>
          <w:sz w:val="24"/>
          <w:szCs w:val="24"/>
        </w:rPr>
        <w:t>рочных работ:</w:t>
      </w:r>
    </w:p>
    <w:p w:rsidR="009D274C" w:rsidRPr="00000408" w:rsidRDefault="009D274C" w:rsidP="00AB22EC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зультатов обучения</w:t>
            </w: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пользоваться нормативными прав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выми актами, регулирующими порядок в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писки и технического оформления испо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нительных документов по уголовным и гражданским делам.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Знание содержания  нормативных правовых актов, в том числе процессуального закон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дательства.</w:t>
            </w: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Вести работу по техническому оформлению и выписке исполнительных документов, по делам разных категорий.</w:t>
            </w:r>
          </w:p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Знание порядкаоформления и выписки и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полнительных документов. Выполнение данной деятельности при прохождении практики..</w:t>
            </w:r>
          </w:p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Составлять процессуальные документыв связи с обращением судебного постановл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ния к исполнению.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Изучение и изготовление   процессуальных документов.</w:t>
            </w: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Знать общие и специальные  правила обр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щения к исполнению приговора, решения, определения, постановления суда.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 различных кат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горий и анализ порядка  обращения суде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ных актов к исполнению.</w:t>
            </w: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Осуществлять прием населения и ос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ществлять выдачу исполнительных док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практике и отраж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ние данных работ и их анализ в отчете по практике.</w:t>
            </w:r>
          </w:p>
        </w:tc>
      </w:tr>
      <w:tr w:rsidR="009D274C" w:rsidRPr="00000408">
        <w:tc>
          <w:tcPr>
            <w:tcW w:w="4785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Осуществление  учета произведенных взысканий и контроль за произведенными взысканиями</w:t>
            </w:r>
          </w:p>
        </w:tc>
        <w:tc>
          <w:tcPr>
            <w:tcW w:w="4786" w:type="dxa"/>
          </w:tcPr>
          <w:p w:rsidR="009D274C" w:rsidRPr="00000408" w:rsidRDefault="009D274C" w:rsidP="00AB2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учета и контроля за взысканием в суде.</w:t>
            </w:r>
          </w:p>
        </w:tc>
      </w:tr>
    </w:tbl>
    <w:p w:rsidR="009A6A4D" w:rsidRPr="00000408" w:rsidRDefault="009A6A4D" w:rsidP="00AB22EC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  <w:gridCol w:w="3119"/>
      </w:tblGrid>
      <w:tr w:rsidR="009A6A4D" w:rsidRPr="00FE706B" w:rsidTr="00001A34">
        <w:tc>
          <w:tcPr>
            <w:tcW w:w="3119" w:type="dxa"/>
          </w:tcPr>
          <w:p w:rsidR="009A6A4D" w:rsidRPr="00F40425" w:rsidRDefault="009A6A4D" w:rsidP="00001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>Результаты  обучения</w:t>
            </w:r>
          </w:p>
          <w:p w:rsidR="009A6A4D" w:rsidRPr="00F40425" w:rsidRDefault="009A6A4D" w:rsidP="00001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>(освоенные компетенции)</w:t>
            </w:r>
          </w:p>
        </w:tc>
        <w:tc>
          <w:tcPr>
            <w:tcW w:w="3260" w:type="dxa"/>
          </w:tcPr>
          <w:p w:rsidR="009A6A4D" w:rsidRPr="00F40425" w:rsidRDefault="009A6A4D" w:rsidP="00001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9A6A4D" w:rsidRPr="00F40425" w:rsidRDefault="009A6A4D" w:rsidP="00001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 xml:space="preserve">Формы и методы </w:t>
            </w:r>
          </w:p>
          <w:p w:rsidR="009A6A4D" w:rsidRPr="00F40425" w:rsidRDefault="009A6A4D" w:rsidP="00001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>контроля и оценки</w:t>
            </w:r>
          </w:p>
        </w:tc>
      </w:tr>
      <w:tr w:rsidR="009A6A4D" w:rsidRPr="00FE706B" w:rsidTr="00001A34">
        <w:trPr>
          <w:trHeight w:val="335"/>
        </w:trPr>
        <w:tc>
          <w:tcPr>
            <w:tcW w:w="9498" w:type="dxa"/>
            <w:gridSpan w:val="3"/>
            <w:vAlign w:val="center"/>
          </w:tcPr>
          <w:p w:rsidR="009A6A4D" w:rsidRPr="00F40425" w:rsidRDefault="009A6A4D" w:rsidP="00001A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0425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FE706B" w:rsidRDefault="009A6A4D" w:rsidP="00001A34">
            <w:pPr>
              <w:tabs>
                <w:tab w:val="left" w:pos="390"/>
                <w:tab w:val="left" w:pos="957"/>
              </w:tabs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D40303">
              <w:rPr>
                <w:spacing w:val="-4"/>
                <w:sz w:val="20"/>
                <w:szCs w:val="20"/>
              </w:rPr>
              <w:t>ПК 1.1.</w:t>
            </w:r>
            <w:r w:rsidRPr="00D40303">
              <w:rPr>
                <w:spacing w:val="-4"/>
                <w:sz w:val="20"/>
                <w:szCs w:val="20"/>
              </w:rPr>
              <w:tab/>
            </w:r>
            <w:r w:rsidRPr="00D40303">
              <w:rPr>
                <w:sz w:val="20"/>
                <w:szCs w:val="20"/>
              </w:rPr>
              <w:t>Осуществлять работу с заявлениями, жалобами и ин</w:t>
            </w:r>
            <w:r w:rsidRPr="00D40303">
              <w:rPr>
                <w:sz w:val="20"/>
                <w:szCs w:val="20"/>
              </w:rPr>
              <w:t>ы</w:t>
            </w:r>
            <w:r w:rsidRPr="00D40303">
              <w:rPr>
                <w:sz w:val="20"/>
                <w:szCs w:val="20"/>
              </w:rPr>
              <w:t>ми обращениями граждан и орг</w:t>
            </w:r>
            <w:r w:rsidRPr="00D40303">
              <w:rPr>
                <w:sz w:val="20"/>
                <w:szCs w:val="20"/>
              </w:rPr>
              <w:t>а</w:t>
            </w:r>
            <w:r w:rsidRPr="00D40303">
              <w:rPr>
                <w:sz w:val="20"/>
                <w:szCs w:val="20"/>
              </w:rPr>
              <w:t>низаций, вести прием посетит</w:t>
            </w:r>
            <w:r w:rsidRPr="00D40303">
              <w:rPr>
                <w:sz w:val="20"/>
                <w:szCs w:val="20"/>
              </w:rPr>
              <w:t>е</w:t>
            </w:r>
            <w:r w:rsidRPr="00D40303">
              <w:rPr>
                <w:sz w:val="20"/>
                <w:szCs w:val="20"/>
              </w:rPr>
              <w:t>лей в суде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Демонстрация умений и навыков осуществлять работу с заявлени</w:t>
            </w:r>
            <w:r w:rsidRPr="00033C31">
              <w:rPr>
                <w:sz w:val="20"/>
                <w:szCs w:val="20"/>
              </w:rPr>
              <w:t>я</w:t>
            </w:r>
            <w:r w:rsidRPr="00033C31">
              <w:rPr>
                <w:sz w:val="20"/>
                <w:szCs w:val="20"/>
              </w:rPr>
              <w:t>ми, жалобами и иными обращен</w:t>
            </w:r>
            <w:r w:rsidRPr="00033C31">
              <w:rPr>
                <w:sz w:val="20"/>
                <w:szCs w:val="20"/>
              </w:rPr>
              <w:t>и</w:t>
            </w:r>
            <w:r w:rsidRPr="00033C31">
              <w:rPr>
                <w:sz w:val="20"/>
                <w:szCs w:val="20"/>
              </w:rPr>
              <w:t>ями граждан и организаций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D40303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D40303">
              <w:rPr>
                <w:spacing w:val="-4"/>
                <w:sz w:val="20"/>
                <w:szCs w:val="20"/>
              </w:rPr>
              <w:t>ПК 1.2.</w:t>
            </w:r>
            <w:r w:rsidRPr="00D40303">
              <w:rPr>
                <w:spacing w:val="-4"/>
                <w:sz w:val="20"/>
                <w:szCs w:val="20"/>
              </w:rPr>
              <w:tab/>
            </w:r>
            <w:r w:rsidRPr="00D40303">
              <w:rPr>
                <w:sz w:val="20"/>
                <w:szCs w:val="20"/>
              </w:rPr>
              <w:t>Поддерживать в акт</w:t>
            </w:r>
            <w:r w:rsidRPr="00D40303">
              <w:rPr>
                <w:sz w:val="20"/>
                <w:szCs w:val="20"/>
              </w:rPr>
              <w:t>у</w:t>
            </w:r>
            <w:r w:rsidRPr="00D40303">
              <w:rPr>
                <w:sz w:val="20"/>
                <w:szCs w:val="20"/>
              </w:rPr>
              <w:t>альном состоянии базы норм</w:t>
            </w:r>
            <w:r w:rsidRPr="00D40303">
              <w:rPr>
                <w:sz w:val="20"/>
                <w:szCs w:val="20"/>
              </w:rPr>
              <w:t>а</w:t>
            </w:r>
            <w:r w:rsidRPr="00D40303">
              <w:rPr>
                <w:sz w:val="20"/>
                <w:szCs w:val="20"/>
              </w:rPr>
              <w:t>тивных правовых актов и суде</w:t>
            </w:r>
            <w:r w:rsidRPr="00D40303">
              <w:rPr>
                <w:sz w:val="20"/>
                <w:szCs w:val="20"/>
              </w:rPr>
              <w:t>б</w:t>
            </w:r>
            <w:r w:rsidRPr="00D40303">
              <w:rPr>
                <w:sz w:val="20"/>
                <w:szCs w:val="20"/>
              </w:rPr>
              <w:t>ной практики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Нахождение и  поддержание  в актуальном состоянии базы норм</w:t>
            </w:r>
            <w:r w:rsidRPr="00033C31">
              <w:rPr>
                <w:sz w:val="20"/>
                <w:szCs w:val="20"/>
              </w:rPr>
              <w:t>а</w:t>
            </w:r>
            <w:r w:rsidRPr="00033C31">
              <w:rPr>
                <w:sz w:val="20"/>
                <w:szCs w:val="20"/>
              </w:rPr>
              <w:t>тивных правовых актов и судебной практики.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D40303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D40303">
              <w:rPr>
                <w:spacing w:val="-4"/>
                <w:sz w:val="20"/>
                <w:szCs w:val="20"/>
              </w:rPr>
              <w:t>ПК 1.3.</w:t>
            </w:r>
            <w:r w:rsidRPr="00D40303">
              <w:rPr>
                <w:spacing w:val="-4"/>
                <w:sz w:val="20"/>
                <w:szCs w:val="20"/>
              </w:rPr>
              <w:tab/>
            </w:r>
            <w:r w:rsidRPr="00D40303">
              <w:rPr>
                <w:sz w:val="20"/>
                <w:szCs w:val="20"/>
              </w:rPr>
              <w:t>Обеспечивать работу оргтехники и компьютерной те</w:t>
            </w:r>
            <w:r w:rsidRPr="00D40303">
              <w:rPr>
                <w:sz w:val="20"/>
                <w:szCs w:val="20"/>
              </w:rPr>
              <w:t>х</w:t>
            </w:r>
            <w:r w:rsidRPr="00D40303">
              <w:rPr>
                <w:sz w:val="20"/>
                <w:szCs w:val="20"/>
              </w:rPr>
              <w:t>ники, компьютерных сетей и программного обеспечения с</w:t>
            </w:r>
            <w:r w:rsidRPr="00D40303">
              <w:rPr>
                <w:sz w:val="20"/>
                <w:szCs w:val="20"/>
              </w:rPr>
              <w:t>у</w:t>
            </w:r>
            <w:r w:rsidRPr="00D40303">
              <w:rPr>
                <w:sz w:val="20"/>
                <w:szCs w:val="20"/>
              </w:rPr>
              <w:t>дов, сайтов судов в информац</w:t>
            </w:r>
            <w:r w:rsidRPr="00D40303">
              <w:rPr>
                <w:sz w:val="20"/>
                <w:szCs w:val="20"/>
              </w:rPr>
              <w:t>и</w:t>
            </w:r>
            <w:r w:rsidRPr="00D40303">
              <w:rPr>
                <w:sz w:val="20"/>
                <w:szCs w:val="20"/>
              </w:rPr>
              <w:t>онно-телекоммуникационной сети "Интернет"</w:t>
            </w:r>
          </w:p>
        </w:tc>
        <w:tc>
          <w:tcPr>
            <w:tcW w:w="3260" w:type="dxa"/>
          </w:tcPr>
          <w:p w:rsidR="009A6A4D" w:rsidRPr="00FE706B" w:rsidRDefault="009A6A4D" w:rsidP="00001A34">
            <w:pPr>
              <w:tabs>
                <w:tab w:val="left" w:pos="317"/>
              </w:tabs>
              <w:jc w:val="both"/>
              <w:rPr>
                <w:sz w:val="20"/>
                <w:szCs w:val="20"/>
                <w:highlight w:val="yellow"/>
              </w:rPr>
            </w:pPr>
            <w:r w:rsidRPr="00D40303">
              <w:rPr>
                <w:sz w:val="20"/>
                <w:szCs w:val="20"/>
              </w:rPr>
              <w:t>Использование компьютерной и оргтехники, различного прикла</w:t>
            </w:r>
            <w:r w:rsidRPr="00D40303">
              <w:rPr>
                <w:sz w:val="20"/>
                <w:szCs w:val="20"/>
              </w:rPr>
              <w:t>д</w:t>
            </w:r>
            <w:r w:rsidRPr="00D40303">
              <w:rPr>
                <w:sz w:val="20"/>
                <w:szCs w:val="20"/>
              </w:rPr>
              <w:t>ного и специального программного обеспечения в процессе решения профессиональных задач в сфере правоприменения и реализации права; использование различных сервисов компьютерных сетей для поиска необходимой информации в процессе решения професси</w:t>
            </w:r>
            <w:r w:rsidRPr="00D40303">
              <w:rPr>
                <w:sz w:val="20"/>
                <w:szCs w:val="20"/>
              </w:rPr>
              <w:t>о</w:t>
            </w:r>
            <w:r w:rsidRPr="00D40303">
              <w:rPr>
                <w:sz w:val="20"/>
                <w:szCs w:val="20"/>
              </w:rPr>
              <w:t>нальных задач.</w:t>
            </w:r>
          </w:p>
        </w:tc>
        <w:tc>
          <w:tcPr>
            <w:tcW w:w="3119" w:type="dxa"/>
          </w:tcPr>
          <w:p w:rsidR="009A6A4D" w:rsidRPr="00FE706B" w:rsidRDefault="009A6A4D" w:rsidP="00001A34">
            <w:pPr>
              <w:ind w:left="3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D40303">
              <w:rPr>
                <w:bCs/>
                <w:sz w:val="20"/>
                <w:szCs w:val="20"/>
              </w:rPr>
              <w:t>еседа, экспертная оценка в</w:t>
            </w:r>
            <w:r w:rsidRPr="00D40303">
              <w:rPr>
                <w:bCs/>
                <w:sz w:val="20"/>
                <w:szCs w:val="20"/>
              </w:rPr>
              <w:t>ы</w:t>
            </w:r>
            <w:r w:rsidRPr="00D40303">
              <w:rPr>
                <w:bCs/>
                <w:sz w:val="20"/>
                <w:szCs w:val="20"/>
              </w:rPr>
              <w:t xml:space="preserve">полнения практических заданий 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D40303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D40303">
              <w:rPr>
                <w:spacing w:val="-4"/>
                <w:sz w:val="20"/>
                <w:szCs w:val="20"/>
              </w:rPr>
              <w:t>ПК 1.4.</w:t>
            </w:r>
            <w:r w:rsidRPr="00D40303">
              <w:rPr>
                <w:spacing w:val="-4"/>
                <w:sz w:val="20"/>
                <w:szCs w:val="20"/>
              </w:rPr>
              <w:tab/>
            </w:r>
            <w:r w:rsidRPr="00D40303">
              <w:rPr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Изготовление документов для обеспечения работы архива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FE706B" w:rsidRDefault="009A6A4D" w:rsidP="00001A34">
            <w:pPr>
              <w:tabs>
                <w:tab w:val="left" w:pos="390"/>
                <w:tab w:val="left" w:pos="957"/>
              </w:tabs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395E7D">
              <w:rPr>
                <w:sz w:val="20"/>
                <w:szCs w:val="20"/>
              </w:rPr>
              <w:t>ПК 1.5.</w:t>
            </w:r>
            <w:r w:rsidRPr="00395E7D">
              <w:rPr>
                <w:sz w:val="20"/>
                <w:szCs w:val="20"/>
              </w:rPr>
              <w:tab/>
              <w:t>Осуществлять ведение судебной статистики на бума</w:t>
            </w:r>
            <w:r w:rsidRPr="00395E7D">
              <w:rPr>
                <w:sz w:val="20"/>
                <w:szCs w:val="20"/>
              </w:rPr>
              <w:t>ж</w:t>
            </w:r>
            <w:r w:rsidRPr="00395E7D">
              <w:rPr>
                <w:sz w:val="20"/>
                <w:szCs w:val="20"/>
              </w:rPr>
              <w:t>ных носителях и в электронном виде</w:t>
            </w:r>
          </w:p>
        </w:tc>
        <w:tc>
          <w:tcPr>
            <w:tcW w:w="3260" w:type="dxa"/>
          </w:tcPr>
          <w:p w:rsidR="009A6A4D" w:rsidRPr="00B277D4" w:rsidRDefault="009A6A4D" w:rsidP="00001A34">
            <w:pPr>
              <w:jc w:val="both"/>
              <w:rPr>
                <w:sz w:val="20"/>
                <w:szCs w:val="20"/>
              </w:rPr>
            </w:pPr>
            <w:r w:rsidRPr="00B277D4">
              <w:rPr>
                <w:sz w:val="20"/>
                <w:szCs w:val="20"/>
              </w:rPr>
              <w:t>Демонстрация знаний о порядке организации ведения первичного статистического учета в судебном делопроизводстве; о видах и фо</w:t>
            </w:r>
            <w:r w:rsidRPr="00B277D4">
              <w:rPr>
                <w:sz w:val="20"/>
                <w:szCs w:val="20"/>
              </w:rPr>
              <w:t>р</w:t>
            </w:r>
            <w:r w:rsidRPr="00B277D4">
              <w:rPr>
                <w:sz w:val="20"/>
                <w:szCs w:val="20"/>
              </w:rPr>
              <w:t>мах статистической отчетности в суде, о порядке и сроках формир</w:t>
            </w:r>
            <w:r w:rsidRPr="00B277D4">
              <w:rPr>
                <w:sz w:val="20"/>
                <w:szCs w:val="20"/>
              </w:rPr>
              <w:t>о</w:t>
            </w:r>
            <w:r w:rsidRPr="00B277D4">
              <w:rPr>
                <w:sz w:val="20"/>
                <w:szCs w:val="20"/>
              </w:rPr>
              <w:t>вания в судах статистической о</w:t>
            </w:r>
            <w:r w:rsidRPr="00B277D4">
              <w:rPr>
                <w:sz w:val="20"/>
                <w:szCs w:val="20"/>
              </w:rPr>
              <w:t>т</w:t>
            </w:r>
            <w:r w:rsidRPr="00B277D4">
              <w:rPr>
                <w:sz w:val="20"/>
                <w:szCs w:val="20"/>
              </w:rPr>
              <w:t>четности; об особенностях орган</w:t>
            </w:r>
            <w:r w:rsidRPr="00B277D4">
              <w:rPr>
                <w:sz w:val="20"/>
                <w:szCs w:val="20"/>
              </w:rPr>
              <w:t>и</w:t>
            </w:r>
            <w:r w:rsidRPr="00B277D4">
              <w:rPr>
                <w:sz w:val="20"/>
                <w:szCs w:val="20"/>
              </w:rPr>
              <w:t xml:space="preserve">зации работы по ведению судебной </w:t>
            </w:r>
            <w:r w:rsidRPr="00B277D4">
              <w:rPr>
                <w:sz w:val="20"/>
                <w:szCs w:val="20"/>
              </w:rPr>
              <w:lastRenderedPageBreak/>
              <w:t>статистики с использованием и</w:t>
            </w:r>
            <w:r w:rsidRPr="00B277D4">
              <w:rPr>
                <w:sz w:val="20"/>
                <w:szCs w:val="20"/>
              </w:rPr>
              <w:t>н</w:t>
            </w:r>
            <w:r w:rsidRPr="00B277D4">
              <w:rPr>
                <w:sz w:val="20"/>
                <w:szCs w:val="20"/>
              </w:rPr>
              <w:t>формационных технологий в с</w:t>
            </w:r>
            <w:r w:rsidRPr="00B277D4">
              <w:rPr>
                <w:sz w:val="20"/>
                <w:szCs w:val="20"/>
              </w:rPr>
              <w:t>у</w:t>
            </w:r>
            <w:r w:rsidRPr="00B277D4">
              <w:rPr>
                <w:sz w:val="20"/>
                <w:szCs w:val="20"/>
              </w:rPr>
              <w:t>дебном производстве; об особе</w:t>
            </w:r>
            <w:r w:rsidRPr="00B277D4">
              <w:rPr>
                <w:sz w:val="20"/>
                <w:szCs w:val="20"/>
              </w:rPr>
              <w:t>н</w:t>
            </w:r>
            <w:r w:rsidRPr="00B277D4">
              <w:rPr>
                <w:sz w:val="20"/>
                <w:szCs w:val="20"/>
              </w:rPr>
              <w:t xml:space="preserve">ностях организации работы по учету законодательства и судебной практики в судах. </w:t>
            </w:r>
          </w:p>
          <w:p w:rsidR="009A6A4D" w:rsidRPr="00FE706B" w:rsidRDefault="009A6A4D" w:rsidP="00001A34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77D4">
              <w:rPr>
                <w:rFonts w:ascii="Times New Roman" w:hAnsi="Times New Roman" w:cs="Times New Roman"/>
              </w:rPr>
              <w:t>Демонстрация умений заполнять документы первичного статист</w:t>
            </w:r>
            <w:r w:rsidRPr="00B277D4">
              <w:rPr>
                <w:rFonts w:ascii="Times New Roman" w:hAnsi="Times New Roman" w:cs="Times New Roman"/>
              </w:rPr>
              <w:t>и</w:t>
            </w:r>
            <w:r w:rsidRPr="00B277D4">
              <w:rPr>
                <w:rFonts w:ascii="Times New Roman" w:hAnsi="Times New Roman" w:cs="Times New Roman"/>
              </w:rPr>
              <w:t>ческого учета судебного делопр</w:t>
            </w:r>
            <w:r w:rsidRPr="00B277D4">
              <w:rPr>
                <w:rFonts w:ascii="Times New Roman" w:hAnsi="Times New Roman" w:cs="Times New Roman"/>
              </w:rPr>
              <w:t>о</w:t>
            </w:r>
            <w:r w:rsidRPr="00B277D4">
              <w:rPr>
                <w:rFonts w:ascii="Times New Roman" w:hAnsi="Times New Roman" w:cs="Times New Roman"/>
              </w:rPr>
              <w:t>изводства; составлять документы статистической отчетности; ос</w:t>
            </w:r>
            <w:r w:rsidRPr="00B277D4">
              <w:rPr>
                <w:rFonts w:ascii="Times New Roman" w:hAnsi="Times New Roman" w:cs="Times New Roman"/>
              </w:rPr>
              <w:t>у</w:t>
            </w:r>
            <w:r w:rsidRPr="00B277D4">
              <w:rPr>
                <w:rFonts w:ascii="Times New Roman" w:hAnsi="Times New Roman" w:cs="Times New Roman"/>
              </w:rPr>
              <w:t>ществлять аналитическую работу по материалам статистической отчетности; вести справочную р</w:t>
            </w:r>
            <w:r w:rsidRPr="00B277D4">
              <w:rPr>
                <w:rFonts w:ascii="Times New Roman" w:hAnsi="Times New Roman" w:cs="Times New Roman"/>
              </w:rPr>
              <w:t>а</w:t>
            </w:r>
            <w:r w:rsidRPr="00B277D4">
              <w:rPr>
                <w:rFonts w:ascii="Times New Roman" w:hAnsi="Times New Roman" w:cs="Times New Roman"/>
              </w:rPr>
              <w:t>боту по учету законодательства и судебной практики.</w:t>
            </w:r>
          </w:p>
        </w:tc>
        <w:tc>
          <w:tcPr>
            <w:tcW w:w="3119" w:type="dxa"/>
          </w:tcPr>
          <w:p w:rsidR="009A6A4D" w:rsidRDefault="009A6A4D" w:rsidP="00001A34">
            <w:pPr>
              <w:jc w:val="both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lastRenderedPageBreak/>
              <w:t>устный опрос,</w:t>
            </w:r>
          </w:p>
          <w:p w:rsidR="009A6A4D" w:rsidRPr="00D40303" w:rsidRDefault="009A6A4D" w:rsidP="00001A34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решение задач </w:t>
            </w:r>
            <w:r w:rsidRPr="00D40303">
              <w:rPr>
                <w:spacing w:val="-4"/>
                <w:sz w:val="20"/>
                <w:szCs w:val="20"/>
              </w:rPr>
              <w:t>разноуровневого характера;</w:t>
            </w:r>
          </w:p>
          <w:p w:rsidR="009A6A4D" w:rsidRPr="00FE706B" w:rsidRDefault="009A6A4D" w:rsidP="00001A3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зачет по учебной практике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8149B2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8149B2">
              <w:rPr>
                <w:spacing w:val="-4"/>
                <w:sz w:val="20"/>
                <w:szCs w:val="20"/>
              </w:rPr>
              <w:lastRenderedPageBreak/>
              <w:t>ПК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49B2">
              <w:rPr>
                <w:spacing w:val="-4"/>
                <w:sz w:val="20"/>
                <w:szCs w:val="20"/>
              </w:rPr>
              <w:t>2.1</w:t>
            </w:r>
            <w:r>
              <w:rPr>
                <w:spacing w:val="-4"/>
                <w:sz w:val="20"/>
                <w:szCs w:val="20"/>
              </w:rPr>
              <w:t>.</w:t>
            </w:r>
            <w:r w:rsidRPr="0012126A">
              <w:rPr>
                <w:spacing w:val="-4"/>
                <w:sz w:val="20"/>
                <w:szCs w:val="20"/>
              </w:rPr>
              <w:tab/>
            </w:r>
            <w:r w:rsidRPr="008149B2">
              <w:rPr>
                <w:sz w:val="20"/>
                <w:szCs w:val="20"/>
              </w:rPr>
              <w:t>Осуществлять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Планирование работы по приему, регистрации, учету и хранению судебных дел, вещественных док</w:t>
            </w:r>
            <w:r w:rsidRPr="00033C31">
              <w:rPr>
                <w:sz w:val="20"/>
                <w:szCs w:val="20"/>
              </w:rPr>
              <w:t>а</w:t>
            </w:r>
            <w:r w:rsidRPr="00033C31">
              <w:rPr>
                <w:sz w:val="20"/>
                <w:szCs w:val="20"/>
              </w:rPr>
              <w:t>зательств и документов.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беседа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8149B2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8149B2">
              <w:rPr>
                <w:spacing w:val="-4"/>
                <w:sz w:val="20"/>
                <w:szCs w:val="20"/>
              </w:rPr>
              <w:t>ПК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49B2">
              <w:rPr>
                <w:spacing w:val="-4"/>
                <w:sz w:val="20"/>
                <w:szCs w:val="20"/>
              </w:rPr>
              <w:t>2.2</w:t>
            </w:r>
            <w:r>
              <w:rPr>
                <w:spacing w:val="-4"/>
                <w:sz w:val="20"/>
                <w:szCs w:val="20"/>
              </w:rPr>
              <w:t>.</w:t>
            </w:r>
            <w:r w:rsidRPr="0012126A">
              <w:rPr>
                <w:spacing w:val="-4"/>
                <w:sz w:val="20"/>
                <w:szCs w:val="20"/>
              </w:rPr>
              <w:tab/>
            </w:r>
            <w:r w:rsidRPr="008149B2">
              <w:rPr>
                <w:sz w:val="20"/>
                <w:szCs w:val="20"/>
              </w:rPr>
              <w:t>Осуществлять оформл</w:t>
            </w:r>
            <w:r w:rsidRPr="008149B2">
              <w:rPr>
                <w:sz w:val="20"/>
                <w:szCs w:val="20"/>
              </w:rPr>
              <w:t>е</w:t>
            </w:r>
            <w:r w:rsidRPr="008149B2">
              <w:rPr>
                <w:sz w:val="20"/>
                <w:szCs w:val="20"/>
              </w:rPr>
              <w:t>ние дел, назначенных к судебн</w:t>
            </w:r>
            <w:r w:rsidRPr="008149B2">
              <w:rPr>
                <w:sz w:val="20"/>
                <w:szCs w:val="20"/>
              </w:rPr>
              <w:t>о</w:t>
            </w:r>
            <w:r w:rsidRPr="008149B2">
              <w:rPr>
                <w:sz w:val="20"/>
                <w:szCs w:val="20"/>
              </w:rPr>
              <w:t>му разбирательству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Демонстрация навыков оформл</w:t>
            </w:r>
            <w:r w:rsidRPr="00033C31">
              <w:rPr>
                <w:sz w:val="20"/>
                <w:szCs w:val="20"/>
              </w:rPr>
              <w:t>е</w:t>
            </w:r>
            <w:r w:rsidRPr="00033C31">
              <w:rPr>
                <w:sz w:val="20"/>
                <w:szCs w:val="20"/>
              </w:rPr>
              <w:t>ния дел, назначенных к судебному разбирательству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8149B2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8149B2">
              <w:rPr>
                <w:spacing w:val="-4"/>
                <w:sz w:val="20"/>
                <w:szCs w:val="20"/>
              </w:rPr>
              <w:t>ПК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49B2">
              <w:rPr>
                <w:spacing w:val="-4"/>
                <w:sz w:val="20"/>
                <w:szCs w:val="20"/>
              </w:rPr>
              <w:t>2.3</w:t>
            </w:r>
            <w:r>
              <w:rPr>
                <w:spacing w:val="-4"/>
                <w:sz w:val="20"/>
                <w:szCs w:val="20"/>
              </w:rPr>
              <w:t>.</w:t>
            </w:r>
            <w:r w:rsidRPr="0012126A">
              <w:rPr>
                <w:spacing w:val="-4"/>
                <w:sz w:val="20"/>
                <w:szCs w:val="20"/>
              </w:rPr>
              <w:tab/>
            </w:r>
            <w:r w:rsidRPr="008149B2">
              <w:rPr>
                <w:sz w:val="20"/>
                <w:szCs w:val="20"/>
              </w:rPr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Изготовление извещений лиц, участвующих в судебном разбир</w:t>
            </w:r>
            <w:r w:rsidRPr="00033C31">
              <w:rPr>
                <w:sz w:val="20"/>
                <w:szCs w:val="20"/>
              </w:rPr>
              <w:t>а</w:t>
            </w:r>
            <w:r w:rsidRPr="00033C31">
              <w:rPr>
                <w:sz w:val="20"/>
                <w:szCs w:val="20"/>
              </w:rPr>
              <w:t>тельстве, выполнение рассылки и вручения судебных документов и извещений.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A6A4D" w:rsidRPr="00FE706B" w:rsidTr="00001A34">
        <w:tc>
          <w:tcPr>
            <w:tcW w:w="3119" w:type="dxa"/>
          </w:tcPr>
          <w:p w:rsidR="009A6A4D" w:rsidRPr="008149B2" w:rsidRDefault="009A6A4D" w:rsidP="00001A34">
            <w:pPr>
              <w:jc w:val="both"/>
              <w:rPr>
                <w:spacing w:val="-4"/>
                <w:sz w:val="20"/>
                <w:szCs w:val="20"/>
              </w:rPr>
            </w:pPr>
            <w:r w:rsidRPr="008149B2">
              <w:rPr>
                <w:spacing w:val="-4"/>
                <w:sz w:val="20"/>
                <w:szCs w:val="20"/>
              </w:rPr>
              <w:t>ПК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49B2">
              <w:rPr>
                <w:spacing w:val="-4"/>
                <w:sz w:val="20"/>
                <w:szCs w:val="20"/>
              </w:rPr>
              <w:t>2.4</w:t>
            </w:r>
            <w:r>
              <w:rPr>
                <w:spacing w:val="-4"/>
                <w:sz w:val="20"/>
                <w:szCs w:val="20"/>
              </w:rPr>
              <w:t>.</w:t>
            </w:r>
            <w:r w:rsidRPr="0012126A">
              <w:rPr>
                <w:spacing w:val="-4"/>
                <w:sz w:val="20"/>
                <w:szCs w:val="20"/>
              </w:rPr>
              <w:tab/>
            </w:r>
            <w:r w:rsidRPr="008149B2">
              <w:rPr>
                <w:sz w:val="20"/>
                <w:szCs w:val="20"/>
              </w:rPr>
              <w:t>Осуществлять регистр</w:t>
            </w:r>
            <w:r w:rsidRPr="008149B2">
              <w:rPr>
                <w:sz w:val="20"/>
                <w:szCs w:val="20"/>
              </w:rPr>
              <w:t>а</w:t>
            </w:r>
            <w:r w:rsidRPr="008149B2">
              <w:rPr>
                <w:sz w:val="20"/>
                <w:szCs w:val="20"/>
              </w:rPr>
              <w:t>цию, учет и техническое офор</w:t>
            </w:r>
            <w:r w:rsidRPr="008149B2">
              <w:rPr>
                <w:sz w:val="20"/>
                <w:szCs w:val="20"/>
              </w:rPr>
              <w:t>м</w:t>
            </w:r>
            <w:r w:rsidRPr="008149B2">
              <w:rPr>
                <w:sz w:val="20"/>
                <w:szCs w:val="20"/>
              </w:rPr>
              <w:t>ление исполнительных докуме</w:t>
            </w:r>
            <w:r w:rsidRPr="008149B2">
              <w:rPr>
                <w:sz w:val="20"/>
                <w:szCs w:val="20"/>
              </w:rPr>
              <w:t>н</w:t>
            </w:r>
            <w:r w:rsidRPr="008149B2">
              <w:rPr>
                <w:sz w:val="20"/>
                <w:szCs w:val="20"/>
              </w:rPr>
              <w:t>тов по судебным делам</w:t>
            </w:r>
          </w:p>
        </w:tc>
        <w:tc>
          <w:tcPr>
            <w:tcW w:w="3260" w:type="dxa"/>
            <w:vAlign w:val="center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C31">
              <w:rPr>
                <w:sz w:val="20"/>
                <w:szCs w:val="20"/>
              </w:rPr>
              <w:t>осуществление регистрации, учета и технического оформления и</w:t>
            </w:r>
            <w:r w:rsidRPr="00033C31">
              <w:rPr>
                <w:sz w:val="20"/>
                <w:szCs w:val="20"/>
              </w:rPr>
              <w:t>с</w:t>
            </w:r>
            <w:r w:rsidRPr="00033C31">
              <w:rPr>
                <w:sz w:val="20"/>
                <w:szCs w:val="20"/>
              </w:rPr>
              <w:t>полнительных документов по с</w:t>
            </w:r>
            <w:r w:rsidRPr="00033C31">
              <w:rPr>
                <w:sz w:val="20"/>
                <w:szCs w:val="20"/>
              </w:rPr>
              <w:t>у</w:t>
            </w:r>
            <w:r w:rsidRPr="00033C31">
              <w:rPr>
                <w:sz w:val="20"/>
                <w:szCs w:val="20"/>
              </w:rPr>
              <w:t>дебным делам.</w:t>
            </w:r>
          </w:p>
        </w:tc>
        <w:tc>
          <w:tcPr>
            <w:tcW w:w="3119" w:type="dxa"/>
          </w:tcPr>
          <w:p w:rsidR="009A6A4D" w:rsidRPr="00033C31" w:rsidRDefault="009A6A4D" w:rsidP="00001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33C31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</w:tbl>
    <w:p w:rsidR="009A6A4D" w:rsidRPr="00000408" w:rsidRDefault="009A6A4D" w:rsidP="00AB22EC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74C" w:rsidRPr="00000408" w:rsidRDefault="009D274C" w:rsidP="00F8527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0408">
        <w:rPr>
          <w:rFonts w:ascii="Times New Roman" w:hAnsi="Times New Roman" w:cs="Times New Roman"/>
          <w:b/>
          <w:bCs/>
          <w:sz w:val="28"/>
          <w:szCs w:val="28"/>
        </w:rPr>
        <w:t>Аттестация по итогам производственной практики.</w:t>
      </w:r>
    </w:p>
    <w:p w:rsidR="009D274C" w:rsidRPr="00000408" w:rsidRDefault="009D274C" w:rsidP="00AB22E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служит формой контроля освоения и проверки профессиональных знаний, общих и профессиональных компетенций, прио</w:t>
      </w:r>
      <w:r w:rsidRPr="00000408">
        <w:rPr>
          <w:rFonts w:ascii="Times New Roman" w:hAnsi="Times New Roman" w:cs="Times New Roman"/>
          <w:sz w:val="24"/>
          <w:szCs w:val="24"/>
        </w:rPr>
        <w:t>б</w:t>
      </w:r>
      <w:r w:rsidRPr="00000408">
        <w:rPr>
          <w:rFonts w:ascii="Times New Roman" w:hAnsi="Times New Roman" w:cs="Times New Roman"/>
          <w:sz w:val="24"/>
          <w:szCs w:val="24"/>
        </w:rPr>
        <w:t>ретенного практического опыта обучающихся в соответствии с  требованиями ФГОС СПО по специальности.</w:t>
      </w:r>
    </w:p>
    <w:p w:rsidR="009D274C" w:rsidRPr="00000408" w:rsidRDefault="009D274C" w:rsidP="00AB22E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</w:t>
      </w:r>
    </w:p>
    <w:p w:rsidR="009D274C" w:rsidRPr="00000408" w:rsidRDefault="009D274C" w:rsidP="00AB22E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кафедрой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</w:t>
      </w:r>
      <w:bookmarkStart w:id="0" w:name="_GoBack"/>
      <w:r w:rsidRPr="00000408">
        <w:rPr>
          <w:rFonts w:ascii="Times New Roman" w:hAnsi="Times New Roman" w:cs="Times New Roman"/>
          <w:sz w:val="24"/>
          <w:szCs w:val="24"/>
        </w:rPr>
        <w:t>индив</w:t>
      </w:r>
      <w:bookmarkEnd w:id="0"/>
      <w:r w:rsidRPr="00000408">
        <w:rPr>
          <w:rFonts w:ascii="Times New Roman" w:hAnsi="Times New Roman" w:cs="Times New Roman"/>
          <w:sz w:val="24"/>
          <w:szCs w:val="24"/>
        </w:rPr>
        <w:t>идуальных образовательных д</w:t>
      </w:r>
      <w:r w:rsidRPr="00000408">
        <w:rPr>
          <w:rFonts w:ascii="Times New Roman" w:hAnsi="Times New Roman" w:cs="Times New Roman"/>
          <w:sz w:val="24"/>
          <w:szCs w:val="24"/>
        </w:rPr>
        <w:t>о</w:t>
      </w:r>
      <w:r w:rsidRPr="00000408">
        <w:rPr>
          <w:rFonts w:ascii="Times New Roman" w:hAnsi="Times New Roman" w:cs="Times New Roman"/>
          <w:sz w:val="24"/>
          <w:szCs w:val="24"/>
        </w:rPr>
        <w:t>стижений обучающихся основным показателям результатов обучения.</w:t>
      </w:r>
    </w:p>
    <w:p w:rsidR="009D274C" w:rsidRPr="00000408" w:rsidRDefault="009D274C" w:rsidP="00AB22E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В процессе аттестации проводится экспертиза овладения общими и профессионал</w:t>
      </w:r>
      <w:r w:rsidRPr="00000408">
        <w:rPr>
          <w:rFonts w:ascii="Times New Roman" w:hAnsi="Times New Roman" w:cs="Times New Roman"/>
          <w:sz w:val="24"/>
          <w:szCs w:val="24"/>
        </w:rPr>
        <w:t>ь</w:t>
      </w:r>
      <w:r w:rsidRPr="00000408">
        <w:rPr>
          <w:rFonts w:ascii="Times New Roman" w:hAnsi="Times New Roman" w:cs="Times New Roman"/>
          <w:sz w:val="24"/>
          <w:szCs w:val="24"/>
        </w:rPr>
        <w:t>ными компетенциями.</w:t>
      </w:r>
    </w:p>
    <w:p w:rsidR="009D274C" w:rsidRPr="00000408" w:rsidRDefault="009D274C" w:rsidP="00AB22EC">
      <w:pPr>
        <w:autoSpaceDE w:val="0"/>
        <w:autoSpaceDN w:val="0"/>
        <w:adjustRightInd w:val="0"/>
        <w:ind w:firstLine="708"/>
        <w:jc w:val="both"/>
      </w:pPr>
      <w:r w:rsidRPr="00000408">
        <w:t>При выставлении дифференцированного зачета по практике учитываются:</w:t>
      </w:r>
    </w:p>
    <w:p w:rsidR="009D274C" w:rsidRPr="00000408" w:rsidRDefault="009D274C" w:rsidP="00AB22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- результаты экспертизы овладения обучающимися общими и профессиональными комп</w:t>
      </w:r>
      <w:r w:rsidRPr="00000408">
        <w:rPr>
          <w:rFonts w:ascii="Times New Roman" w:hAnsi="Times New Roman" w:cs="Times New Roman"/>
          <w:sz w:val="24"/>
          <w:szCs w:val="24"/>
        </w:rPr>
        <w:t>е</w:t>
      </w:r>
      <w:r w:rsidRPr="00000408">
        <w:rPr>
          <w:rFonts w:ascii="Times New Roman" w:hAnsi="Times New Roman" w:cs="Times New Roman"/>
          <w:sz w:val="24"/>
          <w:szCs w:val="24"/>
        </w:rPr>
        <w:t>тенциями;</w:t>
      </w:r>
    </w:p>
    <w:p w:rsidR="009D274C" w:rsidRPr="00000408" w:rsidRDefault="009D274C" w:rsidP="00AB22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- качество и полнота оформления отчетных документов по практике;</w:t>
      </w:r>
    </w:p>
    <w:p w:rsidR="009D274C" w:rsidRPr="00000408" w:rsidRDefault="009D274C" w:rsidP="00AB22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408">
        <w:rPr>
          <w:rFonts w:ascii="Times New Roman" w:hAnsi="Times New Roman" w:cs="Times New Roman"/>
          <w:sz w:val="24"/>
          <w:szCs w:val="24"/>
        </w:rPr>
        <w:t>- характеристика с места прохождения практики (характеристика руководителя практики от организации);</w:t>
      </w:r>
      <w:r w:rsidRPr="00000408">
        <w:rPr>
          <w:rFonts w:ascii="Times New Roman" w:hAnsi="Times New Roman" w:cs="Times New Roman"/>
          <w:sz w:val="24"/>
          <w:szCs w:val="24"/>
        </w:rPr>
        <w:tab/>
      </w:r>
    </w:p>
    <w:p w:rsidR="009D274C" w:rsidRPr="00000408" w:rsidRDefault="009D274C" w:rsidP="00AB22EC">
      <w:pPr>
        <w:tabs>
          <w:tab w:val="left" w:pos="180"/>
        </w:tabs>
        <w:jc w:val="both"/>
      </w:pPr>
      <w:r w:rsidRPr="00000408">
        <w:t>-  наличие положительного аттестационного листа (от3 до 5 баллов).</w:t>
      </w:r>
    </w:p>
    <w:p w:rsidR="009D274C" w:rsidRPr="00000408" w:rsidRDefault="009D274C" w:rsidP="00AB22EC">
      <w:pPr>
        <w:autoSpaceDE w:val="0"/>
        <w:autoSpaceDN w:val="0"/>
        <w:adjustRightInd w:val="0"/>
        <w:ind w:firstLine="708"/>
        <w:jc w:val="both"/>
      </w:pPr>
      <w:r w:rsidRPr="00000408">
        <w:t>Критериями оценки практики являются:</w:t>
      </w:r>
    </w:p>
    <w:p w:rsidR="009D274C" w:rsidRPr="00000408" w:rsidRDefault="009D274C" w:rsidP="00AB22EC">
      <w:pPr>
        <w:autoSpaceDE w:val="0"/>
        <w:autoSpaceDN w:val="0"/>
        <w:adjustRightInd w:val="0"/>
        <w:jc w:val="both"/>
      </w:pPr>
      <w:r w:rsidRPr="00000408">
        <w:t xml:space="preserve"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</w:t>
      </w:r>
      <w:r w:rsidRPr="00000408">
        <w:lastRenderedPageBreak/>
        <w:t>правильно определять и эффективно решать основные задачи, подготовил качественно и своевременно отчетную документацию.</w:t>
      </w:r>
    </w:p>
    <w:p w:rsidR="009D274C" w:rsidRPr="00000408" w:rsidRDefault="009D274C" w:rsidP="00AB22EC">
      <w:pPr>
        <w:autoSpaceDE w:val="0"/>
        <w:autoSpaceDN w:val="0"/>
        <w:adjustRightInd w:val="0"/>
        <w:jc w:val="both"/>
      </w:pPr>
      <w:r w:rsidRPr="00000408"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подготовлена отче</w:t>
      </w:r>
      <w:r w:rsidRPr="00000408">
        <w:t>т</w:t>
      </w:r>
      <w:r w:rsidRPr="00000408">
        <w:t>ная документация, проявлена инициатива в работе, но отсутствовал творческий поиск.</w:t>
      </w:r>
    </w:p>
    <w:p w:rsidR="009D274C" w:rsidRPr="00000408" w:rsidRDefault="009D274C" w:rsidP="00AB22EC">
      <w:pPr>
        <w:autoSpaceDE w:val="0"/>
        <w:autoSpaceDN w:val="0"/>
        <w:adjustRightInd w:val="0"/>
        <w:jc w:val="both"/>
      </w:pPr>
      <w:r w:rsidRPr="00000408">
        <w:t>Оценка «3 балла» ставится, если выполнена программа работы, подготовлена  отчетная документация,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9D274C" w:rsidRPr="00000408" w:rsidRDefault="009D274C" w:rsidP="00AB22EC">
      <w:pPr>
        <w:tabs>
          <w:tab w:val="left" w:pos="180"/>
        </w:tabs>
        <w:jc w:val="both"/>
      </w:pPr>
      <w:r w:rsidRPr="00000408">
        <w:t>Оценка «2 балла» ставится при не выполнении программы практики, отсутствии отчета, если имел дисциплинарные замечания в период работы.</w:t>
      </w:r>
    </w:p>
    <w:p w:rsidR="009D274C" w:rsidRPr="00000408" w:rsidRDefault="009D274C" w:rsidP="00AB22EC">
      <w:pPr>
        <w:tabs>
          <w:tab w:val="left" w:pos="180"/>
        </w:tabs>
        <w:jc w:val="both"/>
      </w:pPr>
    </w:p>
    <w:p w:rsidR="009D274C" w:rsidRPr="00000408" w:rsidRDefault="009D274C">
      <w:r w:rsidRPr="00000408">
        <w:br w:type="page"/>
      </w:r>
    </w:p>
    <w:p w:rsidR="009D274C" w:rsidRPr="00000408" w:rsidRDefault="009D274C" w:rsidP="00AB22EC">
      <w:pPr>
        <w:ind w:firstLine="720"/>
        <w:jc w:val="right"/>
      </w:pPr>
      <w:r w:rsidRPr="00000408">
        <w:t>Приложение 1.</w:t>
      </w:r>
    </w:p>
    <w:p w:rsidR="009D274C" w:rsidRPr="00000408" w:rsidRDefault="009D274C" w:rsidP="00AB22EC">
      <w:pPr>
        <w:rPr>
          <w:b/>
          <w:bCs/>
        </w:rPr>
      </w:pPr>
      <w:r w:rsidRPr="00000408">
        <w:rPr>
          <w:b/>
          <w:bCs/>
        </w:rPr>
        <w:t>Форма аттестационного листа по учебной /производственной/ практике</w:t>
      </w: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rPr>
          <w:b/>
          <w:bCs/>
        </w:rPr>
        <w:t>(заполняется на каждого обучающегося)</w:t>
      </w:r>
    </w:p>
    <w:p w:rsidR="009D274C" w:rsidRPr="00000408" w:rsidRDefault="009D274C" w:rsidP="00AB22EC">
      <w:pPr>
        <w:rPr>
          <w:b/>
          <w:bCs/>
        </w:rPr>
      </w:pPr>
      <w:r w:rsidRPr="00000408">
        <w:rPr>
          <w:b/>
          <w:bCs/>
        </w:rPr>
        <w:t>Аттестационный лист по ____________________________ практике</w:t>
      </w:r>
    </w:p>
    <w:p w:rsidR="009D274C" w:rsidRPr="00000408" w:rsidRDefault="009D274C" w:rsidP="00AB22EC">
      <w:pPr>
        <w:ind w:left="4248" w:firstLine="708"/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вид практики</w:t>
      </w:r>
    </w:p>
    <w:p w:rsidR="009D274C" w:rsidRPr="00000408" w:rsidRDefault="009D274C" w:rsidP="00AB22EC">
      <w:pPr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1. ФИО студента, ______________________________________________________ Курс ______ № группы_________ по специальности__________________________</w:t>
      </w:r>
    </w:p>
    <w:p w:rsidR="009D274C" w:rsidRPr="00000408" w:rsidRDefault="009D274C" w:rsidP="00AB22EC">
      <w:pPr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 xml:space="preserve"> _____________________________________________________________________</w:t>
      </w:r>
    </w:p>
    <w:p w:rsidR="009D274C" w:rsidRPr="00000408" w:rsidRDefault="009D274C" w:rsidP="00AB22EC">
      <w:pPr>
        <w:numPr>
          <w:ilvl w:val="0"/>
          <w:numId w:val="18"/>
        </w:numPr>
        <w:pBdr>
          <w:bottom w:val="single" w:sz="12" w:space="0" w:color="000000"/>
        </w:pBdr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Место проведения практики____________________________________________</w:t>
      </w:r>
    </w:p>
    <w:p w:rsidR="009D274C" w:rsidRPr="00000408" w:rsidRDefault="009D274C" w:rsidP="00AB22EC">
      <w:pPr>
        <w:pBdr>
          <w:bottom w:val="single" w:sz="12" w:space="0" w:color="000000"/>
        </w:pBdr>
        <w:rPr>
          <w:rFonts w:ascii="TimesNewRoman" w:hAnsi="TimesNewRoman" w:cs="TimesNewRoman"/>
        </w:rPr>
      </w:pPr>
    </w:p>
    <w:p w:rsidR="009D274C" w:rsidRPr="00000408" w:rsidRDefault="009D274C" w:rsidP="00AB22EC">
      <w:pPr>
        <w:jc w:val="center"/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Название,  адрес организации, управления, отдела</w:t>
      </w:r>
    </w:p>
    <w:p w:rsidR="009D274C" w:rsidRPr="00000408" w:rsidRDefault="009D274C" w:rsidP="00AB22EC">
      <w:pPr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3. Время проведения практики с______________________ по _________________</w:t>
      </w:r>
    </w:p>
    <w:p w:rsidR="009D274C" w:rsidRPr="00000408" w:rsidRDefault="009D274C" w:rsidP="00AB22EC">
      <w:pPr>
        <w:rPr>
          <w:rFonts w:ascii="TimesNewRoman" w:hAnsi="TimesNewRoman" w:cs="TimesNewRoman"/>
        </w:rPr>
      </w:pPr>
    </w:p>
    <w:p w:rsidR="009D274C" w:rsidRPr="00000408" w:rsidRDefault="009D274C" w:rsidP="00AB22EC">
      <w:pPr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Успешно прошел(ла) учебную / производственную/ практику по профессиональному м</w:t>
      </w:r>
      <w:r w:rsidRPr="00000408">
        <w:rPr>
          <w:rFonts w:ascii="TimesNewRoman" w:hAnsi="TimesNewRoman" w:cs="TimesNewRoman"/>
        </w:rPr>
        <w:t>о</w:t>
      </w:r>
      <w:r w:rsidRPr="00000408">
        <w:rPr>
          <w:rFonts w:ascii="TimesNewRoman" w:hAnsi="TimesNewRoman" w:cs="TimesNewRoman"/>
        </w:rPr>
        <w:t>дулю ______________________________________________________________________</w:t>
      </w:r>
    </w:p>
    <w:p w:rsidR="009D274C" w:rsidRPr="00000408" w:rsidRDefault="009D274C" w:rsidP="00AB22EC">
      <w:pPr>
        <w:pBdr>
          <w:bottom w:val="single" w:sz="12" w:space="0" w:color="000000"/>
        </w:pBdr>
        <w:rPr>
          <w:rFonts w:ascii="TimesNewRoman" w:hAnsi="TimesNewRoman" w:cs="TimesNewRoman"/>
        </w:rPr>
      </w:pPr>
    </w:p>
    <w:p w:rsidR="009D274C" w:rsidRPr="00000408" w:rsidRDefault="009D274C" w:rsidP="00AB22EC">
      <w:pPr>
        <w:jc w:val="center"/>
        <w:rPr>
          <w:rFonts w:ascii="TimesNewRoman" w:hAnsi="TimesNewRoman" w:cs="TimesNewRoman"/>
        </w:rPr>
      </w:pPr>
      <w:r w:rsidRPr="00000408">
        <w:rPr>
          <w:rFonts w:ascii="TimesNewRoman" w:hAnsi="TimesNewRoman" w:cs="TimesNewRoman"/>
        </w:rPr>
        <w:t>наименования профессионального модуля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4910"/>
        <w:gridCol w:w="2496"/>
      </w:tblGrid>
      <w:tr w:rsidR="009D274C" w:rsidRPr="00000408">
        <w:tc>
          <w:tcPr>
            <w:tcW w:w="2185" w:type="dxa"/>
          </w:tcPr>
          <w:p w:rsidR="009D274C" w:rsidRPr="00000408" w:rsidRDefault="009D274C" w:rsidP="00AB22EC">
            <w:pPr>
              <w:rPr>
                <w:b/>
                <w:bCs/>
              </w:rPr>
            </w:pPr>
            <w:r w:rsidRPr="00000408">
              <w:rPr>
                <w:b/>
                <w:bCs/>
              </w:rPr>
              <w:t>Виды работ</w:t>
            </w:r>
          </w:p>
        </w:tc>
        <w:tc>
          <w:tcPr>
            <w:tcW w:w="4910" w:type="dxa"/>
          </w:tcPr>
          <w:p w:rsidR="009D274C" w:rsidRPr="00000408" w:rsidRDefault="009D274C" w:rsidP="00AB22EC">
            <w:pPr>
              <w:jc w:val="center"/>
              <w:rPr>
                <w:b/>
                <w:bCs/>
              </w:rPr>
            </w:pPr>
            <w:r w:rsidRPr="00000408">
              <w:rPr>
                <w:b/>
                <w:bCs/>
              </w:rPr>
              <w:t>Задания по виду работ</w:t>
            </w: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center"/>
              <w:rPr>
                <w:b/>
                <w:bCs/>
              </w:rPr>
            </w:pPr>
            <w:r w:rsidRPr="00000408">
              <w:rPr>
                <w:b/>
                <w:bCs/>
              </w:rPr>
              <w:t>Качество выполнения работ  (оценка в ба</w:t>
            </w:r>
            <w:r w:rsidRPr="00000408">
              <w:rPr>
                <w:b/>
                <w:bCs/>
              </w:rPr>
              <w:t>л</w:t>
            </w:r>
            <w:r w:rsidRPr="00000408">
              <w:rPr>
                <w:b/>
                <w:bCs/>
              </w:rPr>
              <w:t>лах – 0 до 5)</w:t>
            </w:r>
          </w:p>
        </w:tc>
      </w:tr>
      <w:tr w:rsidR="009D274C" w:rsidRPr="00000408">
        <w:tc>
          <w:tcPr>
            <w:tcW w:w="2185" w:type="dxa"/>
          </w:tcPr>
          <w:p w:rsidR="009D274C" w:rsidRPr="00000408" w:rsidRDefault="009D274C" w:rsidP="00AB22EC">
            <w:pPr>
              <w:ind w:left="150"/>
              <w:jc w:val="both"/>
            </w:pPr>
            <w:r w:rsidRPr="00000408">
              <w:t>1. Функциональная структура ГАС «Правосудие»</w:t>
            </w:r>
          </w:p>
          <w:p w:rsidR="009D274C" w:rsidRPr="00000408" w:rsidRDefault="009D274C" w:rsidP="00AB22EC">
            <w:pPr>
              <w:jc w:val="both"/>
            </w:pPr>
          </w:p>
        </w:tc>
        <w:tc>
          <w:tcPr>
            <w:tcW w:w="4910" w:type="dxa"/>
          </w:tcPr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</w:tc>
      </w:tr>
      <w:tr w:rsidR="009D274C" w:rsidRPr="00000408">
        <w:tc>
          <w:tcPr>
            <w:tcW w:w="2185" w:type="dxa"/>
          </w:tcPr>
          <w:p w:rsidR="009D274C" w:rsidRPr="00000408" w:rsidRDefault="009D274C" w:rsidP="00AB22EC">
            <w:pPr>
              <w:jc w:val="both"/>
            </w:pPr>
            <w:r w:rsidRPr="00000408">
              <w:t>2. Составление пр</w:t>
            </w:r>
            <w:r w:rsidRPr="00000408">
              <w:t>о</w:t>
            </w:r>
            <w:r w:rsidRPr="00000408">
              <w:t>ектов документов</w:t>
            </w:r>
          </w:p>
          <w:p w:rsidR="009D274C" w:rsidRPr="00000408" w:rsidRDefault="009D274C" w:rsidP="00AB22EC">
            <w:pPr>
              <w:jc w:val="both"/>
            </w:pPr>
            <w:r w:rsidRPr="00000408">
              <w:t> </w:t>
            </w:r>
          </w:p>
          <w:p w:rsidR="009D274C" w:rsidRPr="00000408" w:rsidRDefault="009D274C" w:rsidP="00AB22EC">
            <w:pPr>
              <w:jc w:val="both"/>
            </w:pPr>
          </w:p>
        </w:tc>
        <w:tc>
          <w:tcPr>
            <w:tcW w:w="4910" w:type="dxa"/>
          </w:tcPr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274C" w:rsidRPr="00000408" w:rsidRDefault="009D274C" w:rsidP="00AB22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</w:tc>
      </w:tr>
      <w:tr w:rsidR="009D274C" w:rsidRPr="00000408">
        <w:tc>
          <w:tcPr>
            <w:tcW w:w="2185" w:type="dxa"/>
          </w:tcPr>
          <w:p w:rsidR="009D274C" w:rsidRPr="00000408" w:rsidRDefault="009D274C" w:rsidP="00AB22EC">
            <w:pPr>
              <w:jc w:val="both"/>
            </w:pPr>
            <w:r w:rsidRPr="00000408">
              <w:t>3. Использование информационной базы данных</w:t>
            </w:r>
          </w:p>
        </w:tc>
        <w:tc>
          <w:tcPr>
            <w:tcW w:w="4910" w:type="dxa"/>
          </w:tcPr>
          <w:p w:rsidR="009D274C" w:rsidRPr="00000408" w:rsidRDefault="009D274C" w:rsidP="00AB22EC">
            <w:pPr>
              <w:jc w:val="both"/>
            </w:pPr>
            <w:r w:rsidRPr="00000408">
              <w:t>_______________________________________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_______________________________________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_______________________________________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_______________________________________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_______________________________________</w:t>
            </w:r>
          </w:p>
          <w:p w:rsidR="009D274C" w:rsidRPr="00000408" w:rsidRDefault="009D274C" w:rsidP="00AB22EC">
            <w:pPr>
              <w:jc w:val="both"/>
            </w:pP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  <w:p w:rsidR="009D274C" w:rsidRPr="00000408" w:rsidRDefault="009D274C" w:rsidP="00AB22EC">
            <w:pPr>
              <w:jc w:val="both"/>
            </w:pPr>
            <w:r w:rsidRPr="00000408">
              <w:t>___________________</w:t>
            </w:r>
          </w:p>
        </w:tc>
      </w:tr>
      <w:tr w:rsidR="009D274C" w:rsidRPr="00000408">
        <w:tc>
          <w:tcPr>
            <w:tcW w:w="7095" w:type="dxa"/>
            <w:gridSpan w:val="2"/>
          </w:tcPr>
          <w:p w:rsidR="009D274C" w:rsidRPr="00000408" w:rsidRDefault="009D274C" w:rsidP="00AB22EC">
            <w:pPr>
              <w:rPr>
                <w:b/>
                <w:bCs/>
              </w:rPr>
            </w:pPr>
            <w:r w:rsidRPr="00000408">
              <w:rPr>
                <w:b/>
                <w:bCs/>
              </w:rPr>
              <w:t>Итого баллов</w:t>
            </w: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both"/>
            </w:pPr>
          </w:p>
        </w:tc>
      </w:tr>
      <w:tr w:rsidR="009D274C" w:rsidRPr="00000408">
        <w:tc>
          <w:tcPr>
            <w:tcW w:w="7095" w:type="dxa"/>
            <w:gridSpan w:val="2"/>
          </w:tcPr>
          <w:p w:rsidR="009D274C" w:rsidRPr="00000408" w:rsidRDefault="009D274C" w:rsidP="00AB22EC">
            <w:pPr>
              <w:rPr>
                <w:b/>
                <w:bCs/>
              </w:rPr>
            </w:pPr>
            <w:r w:rsidRPr="00000408">
              <w:rPr>
                <w:b/>
                <w:bCs/>
              </w:rPr>
              <w:t>Средний балл</w:t>
            </w:r>
          </w:p>
        </w:tc>
        <w:tc>
          <w:tcPr>
            <w:tcW w:w="2496" w:type="dxa"/>
          </w:tcPr>
          <w:p w:rsidR="009D274C" w:rsidRPr="00000408" w:rsidRDefault="009D274C" w:rsidP="00AB22EC">
            <w:pPr>
              <w:jc w:val="both"/>
            </w:pPr>
          </w:p>
        </w:tc>
      </w:tr>
    </w:tbl>
    <w:p w:rsidR="009D274C" w:rsidRPr="00000408" w:rsidRDefault="009D274C" w:rsidP="00AB22EC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b/>
          <w:bCs/>
          <w:i/>
          <w:iCs/>
          <w:color w:val="auto"/>
        </w:rPr>
      </w:pPr>
      <w:r w:rsidRPr="00000408">
        <w:rPr>
          <w:rFonts w:ascii="TimesNewRoman" w:hAnsi="TimesNewRoman" w:cs="TimesNewRoman"/>
          <w:b/>
          <w:bCs/>
          <w:i/>
          <w:iCs/>
          <w:color w:val="auto"/>
        </w:rPr>
        <w:t>Работы выполнены на оценку_______________________________</w:t>
      </w:r>
    </w:p>
    <w:p w:rsidR="009D274C" w:rsidRPr="00000408" w:rsidRDefault="009D274C" w:rsidP="00AB22EC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color w:val="auto"/>
        </w:rPr>
      </w:pPr>
      <w:r w:rsidRPr="00000408">
        <w:rPr>
          <w:rFonts w:ascii="TimesNewRoman" w:hAnsi="TimesNewRoman" w:cs="TimesNewRoman"/>
          <w:b/>
          <w:bCs/>
          <w:color w:val="auto"/>
        </w:rPr>
        <w:t xml:space="preserve">ПЕЧАТЬ </w:t>
      </w:r>
      <w:r w:rsidRPr="00000408">
        <w:rPr>
          <w:rFonts w:ascii="TimesNewRoman" w:hAnsi="TimesNewRoman" w:cs="TimesNewRoman"/>
          <w:color w:val="auto"/>
        </w:rPr>
        <w:t>Подпись ответственного лица организации (базы практики) ___________</w:t>
      </w:r>
    </w:p>
    <w:p w:rsidR="009D274C" w:rsidRPr="00000408" w:rsidRDefault="009D274C" w:rsidP="00AB22EC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color w:val="auto"/>
        </w:rPr>
      </w:pPr>
    </w:p>
    <w:p w:rsidR="009D274C" w:rsidRPr="00000408" w:rsidRDefault="009D274C" w:rsidP="00AB22EC">
      <w:pPr>
        <w:pStyle w:val="a3"/>
        <w:ind w:left="0"/>
        <w:rPr>
          <w:color w:val="auto"/>
        </w:rPr>
      </w:pP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  <w:t xml:space="preserve"> ФИО, должность</w:t>
      </w:r>
    </w:p>
    <w:p w:rsidR="009D274C" w:rsidRPr="00000408" w:rsidRDefault="009D274C" w:rsidP="00AB22EC">
      <w:pPr>
        <w:pStyle w:val="a3"/>
        <w:ind w:left="0"/>
        <w:rPr>
          <w:color w:val="auto"/>
        </w:rPr>
      </w:pPr>
      <w:r w:rsidRPr="00000408">
        <w:rPr>
          <w:color w:val="auto"/>
        </w:rPr>
        <w:t>Оценка по практике__________________________</w:t>
      </w:r>
    </w:p>
    <w:p w:rsidR="009D274C" w:rsidRPr="00000408" w:rsidRDefault="009D274C">
      <w:r w:rsidRPr="00000408">
        <w:br w:type="page"/>
      </w:r>
    </w:p>
    <w:p w:rsidR="009D274C" w:rsidRPr="00000408" w:rsidRDefault="009D274C" w:rsidP="00AB22EC">
      <w:pPr>
        <w:pStyle w:val="a3"/>
        <w:ind w:left="0"/>
        <w:rPr>
          <w:color w:val="auto"/>
        </w:rPr>
      </w:pPr>
    </w:p>
    <w:p w:rsidR="009D274C" w:rsidRPr="00000408" w:rsidRDefault="009D274C" w:rsidP="00AB22EC">
      <w:pPr>
        <w:pStyle w:val="a5"/>
        <w:jc w:val="right"/>
      </w:pPr>
      <w:r w:rsidRPr="00000408">
        <w:t xml:space="preserve">Приложение </w:t>
      </w:r>
      <w:r w:rsidR="00FB41DD">
        <w:t>2</w:t>
      </w:r>
      <w:r w:rsidRPr="00000408">
        <w:t xml:space="preserve"> </w:t>
      </w:r>
    </w:p>
    <w:p w:rsidR="009D274C" w:rsidRPr="00000408" w:rsidRDefault="009D274C" w:rsidP="00AB22EC">
      <w:pPr>
        <w:pStyle w:val="a5"/>
        <w:jc w:val="center"/>
        <w:rPr>
          <w:b/>
          <w:bCs/>
        </w:rPr>
      </w:pPr>
      <w:r w:rsidRPr="00000408">
        <w:rPr>
          <w:b/>
          <w:bCs/>
        </w:rPr>
        <w:t xml:space="preserve">Образец титульного листа отчета по практике по профилю специальности </w:t>
      </w:r>
    </w:p>
    <w:p w:rsidR="009D274C" w:rsidRPr="00000408" w:rsidRDefault="009D274C" w:rsidP="00AB22EC">
      <w:pPr>
        <w:pStyle w:val="a5"/>
        <w:jc w:val="center"/>
      </w:pPr>
      <w:r w:rsidRPr="00000408">
        <w:tab/>
      </w:r>
    </w:p>
    <w:p w:rsidR="009D274C" w:rsidRPr="00000408" w:rsidRDefault="009D274C" w:rsidP="00AB22EC">
      <w:pPr>
        <w:ind w:left="-180" w:firstLine="180"/>
        <w:jc w:val="center"/>
        <w:rPr>
          <w:sz w:val="16"/>
          <w:szCs w:val="16"/>
        </w:rPr>
      </w:pPr>
      <w:r w:rsidRPr="00000408">
        <w:rPr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9D274C" w:rsidRPr="00000408" w:rsidRDefault="009D274C" w:rsidP="00AB22EC">
      <w:pPr>
        <w:jc w:val="center"/>
      </w:pPr>
      <w:r w:rsidRPr="00000408">
        <w:t>«РОССИЙСКИЙ ГОСУДАРСТВЕННЫЙ УНИВЕРСИТЕТ ПРАВОСУДИЯ»</w:t>
      </w: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  <w:jc w:val="center"/>
        <w:rPr>
          <w:b/>
          <w:bCs/>
        </w:rPr>
      </w:pPr>
      <w:r w:rsidRPr="00000408">
        <w:rPr>
          <w:b/>
          <w:bCs/>
        </w:rPr>
        <w:t>Отчет по практике</w:t>
      </w:r>
    </w:p>
    <w:p w:rsidR="009D274C" w:rsidRPr="00000408" w:rsidRDefault="009D274C" w:rsidP="00AB22EC">
      <w:pPr>
        <w:pStyle w:val="a5"/>
        <w:jc w:val="center"/>
        <w:rPr>
          <w:b/>
          <w:bCs/>
        </w:rPr>
      </w:pPr>
      <w:r w:rsidRPr="00000408">
        <w:rPr>
          <w:b/>
          <w:bCs/>
        </w:rPr>
        <w:t>по _____________________________________</w:t>
      </w:r>
      <w:r w:rsidRPr="00000408">
        <w:rPr>
          <w:b/>
          <w:bCs/>
        </w:rPr>
        <w:br/>
        <w:t>(вид практики)</w:t>
      </w: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  <w:r w:rsidRPr="00000408">
        <w:t xml:space="preserve"> Выполнил (-а)</w:t>
      </w:r>
    </w:p>
    <w:p w:rsidR="009D274C" w:rsidRPr="00000408" w:rsidRDefault="009D274C" w:rsidP="00AB22EC">
      <w:pPr>
        <w:pStyle w:val="a5"/>
      </w:pPr>
      <w:r w:rsidRPr="00000408">
        <w:t xml:space="preserve"> студент (- ка) группы_____________  </w:t>
      </w:r>
      <w:r w:rsidRPr="00000408">
        <w:tab/>
      </w:r>
      <w:r w:rsidRPr="00000408">
        <w:tab/>
      </w:r>
      <w:r w:rsidRPr="00000408">
        <w:tab/>
      </w:r>
      <w:r w:rsidRPr="00000408">
        <w:tab/>
        <w:t>Иванов И.А.</w:t>
      </w: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</w:p>
    <w:p w:rsidR="009D274C" w:rsidRPr="00000408" w:rsidRDefault="009D274C" w:rsidP="00AB22EC">
      <w:pPr>
        <w:pStyle w:val="a5"/>
      </w:pPr>
      <w:r w:rsidRPr="00000408">
        <w:t>Утвердил:</w:t>
      </w:r>
    </w:p>
    <w:p w:rsidR="009D274C" w:rsidRPr="00000408" w:rsidRDefault="009D274C" w:rsidP="00AB22EC">
      <w:pPr>
        <w:pStyle w:val="a5"/>
        <w:spacing w:after="0"/>
      </w:pPr>
      <w:r w:rsidRPr="00000408">
        <w:t>Руководитель практики от организации:</w:t>
      </w:r>
      <w:r w:rsidRPr="00000408">
        <w:tab/>
      </w:r>
      <w:r w:rsidRPr="00000408">
        <w:tab/>
      </w:r>
      <w:r w:rsidRPr="00000408">
        <w:tab/>
      </w:r>
      <w:r w:rsidRPr="00000408">
        <w:tab/>
        <w:t>Петрова  М.В.</w:t>
      </w:r>
    </w:p>
    <w:p w:rsidR="009D274C" w:rsidRPr="00000408" w:rsidRDefault="009D274C" w:rsidP="00AB22EC">
      <w:pPr>
        <w:pStyle w:val="a5"/>
        <w:spacing w:after="0"/>
      </w:pPr>
      <w:r w:rsidRPr="00000408">
        <w:t>(должность  руководителя практики от организации)</w:t>
      </w:r>
    </w:p>
    <w:p w:rsidR="009D274C" w:rsidRPr="00000408" w:rsidRDefault="009D274C" w:rsidP="00AB22EC">
      <w:pPr>
        <w:pStyle w:val="a5"/>
        <w:spacing w:after="0"/>
      </w:pPr>
      <w:r w:rsidRPr="00000408">
        <w:t>___________________________________________________________________________</w:t>
      </w:r>
      <w:r w:rsidRPr="00000408">
        <w:tab/>
      </w:r>
      <w:r w:rsidRPr="00000408">
        <w:tab/>
      </w:r>
      <w:r w:rsidRPr="00000408">
        <w:tab/>
      </w:r>
      <w:r w:rsidRPr="00000408">
        <w:tab/>
      </w:r>
    </w:p>
    <w:p w:rsidR="009D274C" w:rsidRPr="00000408" w:rsidRDefault="009D274C" w:rsidP="00AB22EC">
      <w:pPr>
        <w:pStyle w:val="a5"/>
        <w:spacing w:after="0"/>
      </w:pPr>
    </w:p>
    <w:p w:rsidR="009D274C" w:rsidRPr="00000408" w:rsidRDefault="009D274C" w:rsidP="00AB22EC">
      <w:pPr>
        <w:pStyle w:val="a5"/>
        <w:spacing w:after="0"/>
      </w:pPr>
    </w:p>
    <w:p w:rsidR="009D274C" w:rsidRPr="00000408" w:rsidRDefault="009D274C" w:rsidP="00AB22EC">
      <w:pPr>
        <w:pStyle w:val="a5"/>
        <w:spacing w:after="0"/>
      </w:pPr>
    </w:p>
    <w:p w:rsidR="009D274C" w:rsidRPr="00000408" w:rsidRDefault="009D274C" w:rsidP="00AB22EC">
      <w:pPr>
        <w:pStyle w:val="a5"/>
        <w:spacing w:after="0"/>
      </w:pPr>
      <w:r w:rsidRPr="00000408">
        <w:t>Проверил:</w:t>
      </w:r>
    </w:p>
    <w:p w:rsidR="009D274C" w:rsidRPr="00000408" w:rsidRDefault="009D274C" w:rsidP="00AB22EC">
      <w:pPr>
        <w:pStyle w:val="a5"/>
        <w:spacing w:after="0"/>
      </w:pPr>
      <w:r w:rsidRPr="00000408">
        <w:t>Руководитель практики от Университета:</w:t>
      </w:r>
      <w:r w:rsidRPr="00000408">
        <w:tab/>
      </w:r>
      <w:r w:rsidRPr="00000408">
        <w:tab/>
      </w:r>
      <w:r w:rsidRPr="00000408">
        <w:tab/>
        <w:t>Сидоров М.М.</w:t>
      </w:r>
    </w:p>
    <w:p w:rsidR="009D274C" w:rsidRPr="00000408" w:rsidRDefault="009D274C" w:rsidP="00AB22EC">
      <w:pPr>
        <w:pStyle w:val="a5"/>
        <w:spacing w:after="0"/>
      </w:pPr>
      <w:r w:rsidRPr="00000408">
        <w:t>(должность  руководителя практики от организации)</w:t>
      </w:r>
    </w:p>
    <w:p w:rsidR="009D274C" w:rsidRPr="00000408" w:rsidRDefault="009D274C" w:rsidP="00AB22EC">
      <w:pPr>
        <w:pStyle w:val="a5"/>
        <w:spacing w:after="0"/>
      </w:pPr>
      <w:r w:rsidRPr="00000408">
        <w:t>___________________________________________________________________________</w:t>
      </w:r>
      <w:r w:rsidRPr="00000408">
        <w:tab/>
      </w:r>
    </w:p>
    <w:p w:rsidR="009D274C" w:rsidRPr="00000408" w:rsidRDefault="009D274C" w:rsidP="00AB22EC">
      <w:pPr>
        <w:pStyle w:val="a5"/>
        <w:jc w:val="center"/>
      </w:pPr>
    </w:p>
    <w:p w:rsidR="009D274C" w:rsidRPr="00000408" w:rsidRDefault="009D274C" w:rsidP="00AB22EC">
      <w:pPr>
        <w:pStyle w:val="a5"/>
        <w:jc w:val="center"/>
      </w:pPr>
    </w:p>
    <w:p w:rsidR="009D274C" w:rsidRPr="00000408" w:rsidRDefault="009D274C" w:rsidP="00AB22EC">
      <w:pPr>
        <w:pStyle w:val="a5"/>
        <w:jc w:val="center"/>
      </w:pPr>
    </w:p>
    <w:p w:rsidR="009D274C" w:rsidRPr="00000408" w:rsidRDefault="009D274C" w:rsidP="00AB22EC">
      <w:pPr>
        <w:pStyle w:val="a5"/>
        <w:jc w:val="center"/>
      </w:pPr>
    </w:p>
    <w:p w:rsidR="009D274C" w:rsidRPr="00000408" w:rsidRDefault="00000408" w:rsidP="00000408">
      <w:pPr>
        <w:pStyle w:val="a5"/>
        <w:jc w:val="center"/>
      </w:pPr>
      <w:r>
        <w:t>Воронеж</w:t>
      </w:r>
      <w:r w:rsidR="009D274C" w:rsidRPr="00000408">
        <w:t xml:space="preserve"> 201</w:t>
      </w:r>
      <w:r>
        <w:t xml:space="preserve">7 </w:t>
      </w:r>
      <w:r w:rsidR="009D274C" w:rsidRPr="00000408">
        <w:t>г.</w:t>
      </w:r>
      <w:r w:rsidR="009D274C" w:rsidRPr="00B74977">
        <w:rPr>
          <w:color w:val="FF0000"/>
        </w:rPr>
        <w:br w:type="page"/>
      </w:r>
    </w:p>
    <w:p w:rsidR="009D274C" w:rsidRPr="00000408" w:rsidRDefault="009D274C" w:rsidP="00AB22EC">
      <w:pPr>
        <w:pStyle w:val="a5"/>
        <w:jc w:val="center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  <w:r w:rsidRPr="00000408">
        <w:t xml:space="preserve">Приложение </w:t>
      </w:r>
      <w:r w:rsidR="00FB41DD">
        <w:t>3</w:t>
      </w: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rPr>
          <w:b/>
          <w:bCs/>
        </w:rPr>
        <w:t>Образец характеристики на студента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center"/>
      </w:pPr>
      <w:r w:rsidRPr="00000408">
        <w:t>ХАРАКТЕРИСТИКА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студента _____________ факультета ___ курса _____________ формы обучения</w:t>
      </w:r>
    </w:p>
    <w:p w:rsidR="009D274C" w:rsidRPr="00000408" w:rsidRDefault="009D274C" w:rsidP="00AB22EC">
      <w:pPr>
        <w:pBdr>
          <w:bottom w:val="single" w:sz="12" w:space="0" w:color="000000"/>
        </w:pBd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(Ф.И.О. студента полностью)</w:t>
      </w:r>
    </w:p>
    <w:p w:rsidR="009D274C" w:rsidRPr="00000408" w:rsidRDefault="009D274C" w:rsidP="00AB22EC"/>
    <w:p w:rsidR="009D274C" w:rsidRPr="00000408" w:rsidRDefault="009D274C" w:rsidP="00AB22EC">
      <w:pPr>
        <w:ind w:firstLine="720"/>
        <w:jc w:val="center"/>
      </w:pPr>
      <w:r w:rsidRPr="00000408">
        <w:t>проходившего _______________ практику в______________________________</w:t>
      </w:r>
    </w:p>
    <w:p w:rsidR="009D274C" w:rsidRPr="00000408" w:rsidRDefault="009D274C" w:rsidP="00AB22EC">
      <w:pPr>
        <w:ind w:firstLine="720"/>
        <w:jc w:val="both"/>
      </w:pPr>
      <w:r w:rsidRPr="00000408">
        <w:t xml:space="preserve">  (вид практики)                            (наименования организации)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  <w:r w:rsidRPr="00000408">
        <w:tab/>
        <w:t>В характеристике отражается: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</w:pPr>
      <w:r w:rsidRPr="00000408">
        <w:tab/>
        <w:t>- время, в течение которого студент проходил практику;</w:t>
      </w:r>
    </w:p>
    <w:p w:rsidR="009D274C" w:rsidRPr="00000408" w:rsidRDefault="009D274C" w:rsidP="00AB22EC">
      <w:pPr>
        <w:ind w:firstLine="720"/>
      </w:pPr>
      <w:r w:rsidRPr="00000408">
        <w:tab/>
        <w:t>- отношение студента к практике;</w:t>
      </w:r>
    </w:p>
    <w:p w:rsidR="009D274C" w:rsidRPr="00000408" w:rsidRDefault="009D274C" w:rsidP="00AB22EC">
      <w:pPr>
        <w:ind w:firstLine="720"/>
      </w:pPr>
      <w:r w:rsidRPr="00000408">
        <w:tab/>
        <w:t>- в каком объеме выполнена программа практики;</w:t>
      </w:r>
    </w:p>
    <w:p w:rsidR="009D274C" w:rsidRPr="00000408" w:rsidRDefault="009D274C" w:rsidP="00AB22EC">
      <w:pPr>
        <w:ind w:firstLine="720"/>
      </w:pPr>
      <w:r w:rsidRPr="00000408">
        <w:tab/>
        <w:t>- поведение студента во время практики;</w:t>
      </w:r>
    </w:p>
    <w:p w:rsidR="009D274C" w:rsidRPr="00000408" w:rsidRDefault="009D274C" w:rsidP="00AB22EC">
      <w:pPr>
        <w:ind w:firstLine="720"/>
      </w:pPr>
      <w:r w:rsidRPr="00000408">
        <w:tab/>
        <w:t>- об отношениях студента с работниками организации и посетителями;</w:t>
      </w:r>
    </w:p>
    <w:p w:rsidR="009D274C" w:rsidRPr="00000408" w:rsidRDefault="009D274C" w:rsidP="00AB22EC">
      <w:pPr>
        <w:ind w:firstLine="720"/>
      </w:pPr>
      <w:r w:rsidRPr="00000408">
        <w:tab/>
        <w:t>- замечания и пожелания студенту.</w:t>
      </w:r>
    </w:p>
    <w:p w:rsidR="009D274C" w:rsidRPr="00000408" w:rsidRDefault="009D274C" w:rsidP="00AB22EC">
      <w:pPr>
        <w:ind w:left="720"/>
      </w:pPr>
      <w:r w:rsidRPr="00000408">
        <w:tab/>
        <w:t xml:space="preserve">- общий вывод руководителя практики от организации о выполнении  </w:t>
      </w:r>
    </w:p>
    <w:p w:rsidR="009D274C" w:rsidRPr="00000408" w:rsidRDefault="009D274C" w:rsidP="00AB22EC">
      <w:pPr>
        <w:ind w:left="720"/>
      </w:pPr>
      <w:r w:rsidRPr="00000408">
        <w:t xml:space="preserve">              студентом программы практики и, какой он заслуживает оценки.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left="708" w:firstLine="708"/>
        <w:jc w:val="both"/>
      </w:pPr>
      <w:r w:rsidRPr="00000408">
        <w:t>________________________</w:t>
      </w:r>
      <w:r w:rsidRPr="00000408">
        <w:tab/>
        <w:t xml:space="preserve">       __________________________________</w:t>
      </w:r>
    </w:p>
    <w:p w:rsidR="009D274C" w:rsidRPr="00000408" w:rsidRDefault="009D274C" w:rsidP="00AB22EC">
      <w:pPr>
        <w:ind w:left="708" w:firstLine="708"/>
        <w:jc w:val="both"/>
      </w:pPr>
      <w:r w:rsidRPr="00000408">
        <w:t>дата составления характеристики</w:t>
      </w:r>
      <w:r w:rsidRPr="00000408">
        <w:tab/>
        <w:t>(подпись и Ф.И.О. руководителя орган</w:t>
      </w:r>
      <w:r w:rsidRPr="00000408">
        <w:t>и</w:t>
      </w:r>
      <w:r w:rsidRPr="00000408">
        <w:t>зации)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jc w:val="both"/>
      </w:pPr>
      <w:r w:rsidRPr="00000408">
        <w:t xml:space="preserve">      Печать</w:t>
      </w:r>
    </w:p>
    <w:p w:rsidR="009D274C" w:rsidRPr="00000408" w:rsidRDefault="009D274C">
      <w:pPr>
        <w:rPr>
          <w:b/>
          <w:bCs/>
        </w:rPr>
      </w:pPr>
      <w:r w:rsidRPr="00000408">
        <w:rPr>
          <w:b/>
          <w:bCs/>
        </w:rPr>
        <w:br w:type="page"/>
      </w:r>
    </w:p>
    <w:p w:rsidR="009D274C" w:rsidRPr="00000408" w:rsidRDefault="009D274C" w:rsidP="00AB22EC">
      <w:pPr>
        <w:jc w:val="right"/>
      </w:pPr>
      <w:r w:rsidRPr="00000408">
        <w:t xml:space="preserve">Приложение </w:t>
      </w:r>
      <w:r w:rsidR="00FB41DD">
        <w:t>4</w:t>
      </w:r>
    </w:p>
    <w:p w:rsidR="009D274C" w:rsidRPr="00000408" w:rsidRDefault="009D274C" w:rsidP="00AB22EC">
      <w:pPr>
        <w:jc w:val="right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rPr>
          <w:b/>
          <w:bCs/>
        </w:rPr>
        <w:t>Образец письма от организации</w:t>
      </w:r>
    </w:p>
    <w:p w:rsidR="009D274C" w:rsidRPr="00000408" w:rsidRDefault="009D274C" w:rsidP="00AB22EC">
      <w:pPr>
        <w:jc w:val="right"/>
        <w:rPr>
          <w:b/>
          <w:bCs/>
        </w:rPr>
      </w:pPr>
    </w:p>
    <w:p w:rsidR="009D274C" w:rsidRPr="00000408" w:rsidRDefault="009D274C" w:rsidP="00AB22EC">
      <w:pPr>
        <w:jc w:val="right"/>
      </w:pPr>
      <w:r w:rsidRPr="00000408">
        <w:t>.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left="5652" w:firstLine="12"/>
        <w:jc w:val="right"/>
      </w:pPr>
      <w:r w:rsidRPr="00000408">
        <w:t xml:space="preserve">Ректору </w:t>
      </w:r>
    </w:p>
    <w:p w:rsidR="009D274C" w:rsidRPr="00000408" w:rsidRDefault="009D274C" w:rsidP="00AB22EC">
      <w:pPr>
        <w:ind w:left="5652" w:firstLine="12"/>
        <w:jc w:val="right"/>
      </w:pPr>
      <w:r w:rsidRPr="00000408">
        <w:t>ФГБОУВО</w:t>
      </w:r>
    </w:p>
    <w:p w:rsidR="009D274C" w:rsidRPr="00000408" w:rsidRDefault="009D274C" w:rsidP="00AB22EC">
      <w:pPr>
        <w:ind w:left="4944" w:firstLine="720"/>
        <w:jc w:val="right"/>
      </w:pPr>
      <w:r w:rsidRPr="00000408">
        <w:t>«Российский государственный университет правосудия»</w:t>
      </w:r>
    </w:p>
    <w:p w:rsidR="009D274C" w:rsidRPr="00000408" w:rsidRDefault="009D274C" w:rsidP="00AB22EC">
      <w:pPr>
        <w:ind w:left="4944" w:firstLine="720"/>
        <w:jc w:val="right"/>
      </w:pPr>
      <w:r w:rsidRPr="00000408">
        <w:t>В.В. Ершову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  <w:r w:rsidRPr="00000408">
        <w:t>№ __________                                                                   ___________»__________20__г.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center"/>
      </w:pPr>
      <w:r w:rsidRPr="00000408">
        <w:t>Просим Вас разрешить прохождение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______________________________________________________________________________________________________</w:t>
      </w:r>
    </w:p>
    <w:p w:rsidR="009D274C" w:rsidRPr="00000408" w:rsidRDefault="009D274C" w:rsidP="00AB22EC">
      <w:pPr>
        <w:ind w:left="2820" w:firstLine="720"/>
      </w:pPr>
      <w:r w:rsidRPr="00000408">
        <w:t xml:space="preserve">      (указать вид практики)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студенту__________курса_______________________формы обучения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______________________________________________________________</w:t>
      </w:r>
    </w:p>
    <w:p w:rsidR="009D274C" w:rsidRPr="00000408" w:rsidRDefault="009D274C" w:rsidP="00AB22EC">
      <w:pPr>
        <w:pBdr>
          <w:bottom w:val="single" w:sz="12" w:space="0" w:color="000000"/>
        </w:pBdr>
        <w:ind w:firstLine="720"/>
        <w:jc w:val="center"/>
      </w:pPr>
      <w:r w:rsidRPr="00000408">
        <w:t>факультета  Университета (филиала Университета)</w:t>
      </w:r>
    </w:p>
    <w:p w:rsidR="009D274C" w:rsidRPr="00000408" w:rsidRDefault="009D274C" w:rsidP="00AB22EC">
      <w:pPr>
        <w:pBdr>
          <w:bottom w:val="single" w:sz="12" w:space="0" w:color="000000"/>
        </w:pBdr>
        <w:ind w:firstLine="720"/>
        <w:jc w:val="center"/>
      </w:pPr>
    </w:p>
    <w:p w:rsidR="009D274C" w:rsidRPr="00000408" w:rsidRDefault="009D274C" w:rsidP="00AB22EC">
      <w:pPr>
        <w:pBdr>
          <w:bottom w:val="single" w:sz="12" w:space="0" w:color="000000"/>
        </w:pBd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t>(указать фамилию, имя, отчество)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  <w:r w:rsidRPr="00000408">
        <w:rPr>
          <w:u w:val="single"/>
        </w:rPr>
        <w:t>В период__</w:t>
      </w:r>
      <w:r w:rsidRPr="00000408">
        <w:t>__________________________________________________________</w:t>
      </w:r>
    </w:p>
    <w:p w:rsidR="009D274C" w:rsidRPr="00000408" w:rsidRDefault="009D274C" w:rsidP="00AB22EC">
      <w:pPr>
        <w:ind w:firstLine="720"/>
        <w:jc w:val="center"/>
      </w:pPr>
      <w:r w:rsidRPr="00000408">
        <w:t>(указать срок прохождения практики)</w:t>
      </w:r>
    </w:p>
    <w:p w:rsidR="009D274C" w:rsidRPr="00000408" w:rsidRDefault="009D274C" w:rsidP="00AB22EC">
      <w:pPr>
        <w:pBdr>
          <w:bottom w:val="single" w:sz="12" w:space="0" w:color="000000"/>
        </w:pBdr>
        <w:jc w:val="both"/>
      </w:pPr>
    </w:p>
    <w:p w:rsidR="009D274C" w:rsidRPr="00000408" w:rsidRDefault="009D274C" w:rsidP="00AB22EC">
      <w:pPr>
        <w:pBdr>
          <w:bottom w:val="single" w:sz="12" w:space="0" w:color="000000"/>
        </w:pBdr>
        <w:jc w:val="both"/>
      </w:pPr>
      <w:r w:rsidRPr="00000408">
        <w:t xml:space="preserve">в </w:t>
      </w:r>
    </w:p>
    <w:p w:rsidR="009D274C" w:rsidRPr="00000408" w:rsidRDefault="009D274C" w:rsidP="00AB22EC">
      <w:pPr>
        <w:ind w:firstLine="720"/>
        <w:jc w:val="center"/>
      </w:pPr>
      <w:r w:rsidRPr="00000408">
        <w:t>(указать название организации полностью)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jc w:val="both"/>
      </w:pPr>
      <w:r w:rsidRPr="00000408">
        <w:t>Ф.И.О.</w:t>
      </w:r>
    </w:p>
    <w:p w:rsidR="009D274C" w:rsidRPr="00000408" w:rsidRDefault="009D274C" w:rsidP="00AB22EC">
      <w:pPr>
        <w:jc w:val="both"/>
      </w:pPr>
      <w:r w:rsidRPr="00000408">
        <w:t xml:space="preserve">Руководителя организации                  </w:t>
      </w:r>
      <w:r w:rsidRPr="00000408">
        <w:tab/>
      </w:r>
      <w:r w:rsidRPr="00000408">
        <w:tab/>
      </w:r>
      <w:r w:rsidRPr="00000408">
        <w:tab/>
      </w:r>
      <w:r w:rsidRPr="00000408">
        <w:tab/>
        <w:t>(подпись руководителя)</w:t>
      </w:r>
    </w:p>
    <w:p w:rsidR="009D274C" w:rsidRPr="00000408" w:rsidRDefault="009D274C" w:rsidP="00AB22EC">
      <w:pPr>
        <w:ind w:firstLine="720"/>
        <w:jc w:val="both"/>
      </w:pPr>
    </w:p>
    <w:p w:rsidR="009D274C" w:rsidRPr="00000408" w:rsidRDefault="009D274C" w:rsidP="00AB22EC">
      <w:pPr>
        <w:ind w:firstLine="720"/>
        <w:jc w:val="center"/>
        <w:rPr>
          <w:b/>
          <w:bCs/>
        </w:rPr>
      </w:pPr>
    </w:p>
    <w:p w:rsidR="009D274C" w:rsidRPr="00000408" w:rsidRDefault="009D274C">
      <w:r w:rsidRPr="00000408">
        <w:br w:type="page"/>
      </w:r>
    </w:p>
    <w:p w:rsidR="009D274C" w:rsidRPr="00000408" w:rsidRDefault="009D274C" w:rsidP="00AB22EC">
      <w:pPr>
        <w:ind w:firstLine="720"/>
        <w:jc w:val="right"/>
      </w:pPr>
      <w:r w:rsidRPr="00000408">
        <w:t xml:space="preserve">Приложение </w:t>
      </w:r>
      <w:r w:rsidR="00FB41DD">
        <w:t>5</w:t>
      </w:r>
    </w:p>
    <w:p w:rsidR="009D274C" w:rsidRPr="00000408" w:rsidRDefault="009D274C" w:rsidP="00AB22EC">
      <w:pPr>
        <w:ind w:firstLine="720"/>
        <w:jc w:val="center"/>
        <w:rPr>
          <w:b/>
          <w:bCs/>
        </w:rPr>
      </w:pPr>
    </w:p>
    <w:p w:rsidR="009D274C" w:rsidRPr="00000408" w:rsidRDefault="009D274C" w:rsidP="00AB22EC">
      <w:pPr>
        <w:ind w:firstLine="720"/>
        <w:jc w:val="center"/>
        <w:rPr>
          <w:b/>
          <w:bCs/>
        </w:rPr>
      </w:pPr>
      <w:r w:rsidRPr="00000408">
        <w:rPr>
          <w:b/>
          <w:bCs/>
        </w:rPr>
        <w:t>Образец заявления студента</w:t>
      </w:r>
    </w:p>
    <w:p w:rsidR="009D274C" w:rsidRPr="00000408" w:rsidRDefault="009D274C" w:rsidP="00AB22EC">
      <w:pPr>
        <w:ind w:firstLine="720"/>
        <w:jc w:val="right"/>
        <w:rPr>
          <w:b/>
          <w:bCs/>
        </w:rPr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  <w:r w:rsidRPr="00000408">
        <w:t>Декану</w:t>
      </w:r>
    </w:p>
    <w:p w:rsidR="009D274C" w:rsidRPr="00000408" w:rsidRDefault="009D274C" w:rsidP="00AB22EC">
      <w:pPr>
        <w:ind w:firstLine="720"/>
        <w:jc w:val="right"/>
      </w:pPr>
      <w:r w:rsidRPr="00000408">
        <w:t>Факультета непрерывного образования</w:t>
      </w:r>
    </w:p>
    <w:p w:rsidR="009D274C" w:rsidRPr="00000408" w:rsidRDefault="009D274C" w:rsidP="00AB22EC">
      <w:pPr>
        <w:ind w:firstLine="720"/>
        <w:jc w:val="right"/>
      </w:pPr>
      <w:r w:rsidRPr="00000408">
        <w:t>А.И. Пашинскому</w:t>
      </w:r>
    </w:p>
    <w:p w:rsidR="009D274C" w:rsidRPr="00000408" w:rsidRDefault="009D274C" w:rsidP="00AB22EC"/>
    <w:p w:rsidR="009D274C" w:rsidRPr="00000408" w:rsidRDefault="009D274C" w:rsidP="00AB22EC">
      <w:pPr>
        <w:ind w:firstLine="720"/>
        <w:jc w:val="right"/>
      </w:pPr>
      <w:r w:rsidRPr="00000408">
        <w:t xml:space="preserve">(Заместителю директора </w:t>
      </w:r>
    </w:p>
    <w:p w:rsidR="009D274C" w:rsidRPr="00000408" w:rsidRDefault="009D274C" w:rsidP="00AB22EC">
      <w:pPr>
        <w:ind w:firstLine="720"/>
        <w:jc w:val="right"/>
      </w:pPr>
      <w:r w:rsidRPr="00000408">
        <w:t xml:space="preserve">по учебно-воспитательной </w:t>
      </w:r>
    </w:p>
    <w:p w:rsidR="009D274C" w:rsidRPr="00000408" w:rsidRDefault="009D274C" w:rsidP="00AB22EC">
      <w:pPr>
        <w:ind w:firstLine="720"/>
        <w:jc w:val="right"/>
      </w:pPr>
      <w:r w:rsidRPr="00000408">
        <w:t>работе филиала)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  <w:r w:rsidRPr="00000408">
        <w:t>студента (ки) ___________ факультета</w:t>
      </w:r>
    </w:p>
    <w:p w:rsidR="009D274C" w:rsidRPr="00000408" w:rsidRDefault="009D274C" w:rsidP="00AB22EC">
      <w:pPr>
        <w:ind w:firstLine="720"/>
        <w:jc w:val="right"/>
      </w:pPr>
      <w:r w:rsidRPr="00000408">
        <w:t>_________курса __________группы</w:t>
      </w:r>
    </w:p>
    <w:p w:rsidR="009D274C" w:rsidRPr="00000408" w:rsidRDefault="009D274C" w:rsidP="00AB22EC">
      <w:pPr>
        <w:ind w:firstLine="720"/>
        <w:jc w:val="right"/>
      </w:pPr>
      <w:r w:rsidRPr="00000408">
        <w:t>__________________ формы обучения</w:t>
      </w:r>
    </w:p>
    <w:p w:rsidR="009D274C" w:rsidRPr="00000408" w:rsidRDefault="009D274C" w:rsidP="00AB22EC">
      <w:pPr>
        <w:ind w:firstLine="720"/>
        <w:jc w:val="right"/>
      </w:pPr>
      <w:r w:rsidRPr="00000408">
        <w:t>_________________________________</w:t>
      </w:r>
    </w:p>
    <w:p w:rsidR="009D274C" w:rsidRPr="00000408" w:rsidRDefault="009D274C" w:rsidP="00AB22EC">
      <w:pPr>
        <w:ind w:firstLine="720"/>
        <w:jc w:val="right"/>
      </w:pPr>
      <w:r w:rsidRPr="00000408">
        <w:t>_________________________________</w:t>
      </w:r>
    </w:p>
    <w:p w:rsidR="009D274C" w:rsidRPr="00000408" w:rsidRDefault="009D274C" w:rsidP="00AB22EC">
      <w:pPr>
        <w:ind w:firstLine="720"/>
        <w:jc w:val="right"/>
      </w:pPr>
      <w:r w:rsidRPr="00000408">
        <w:t>_________________________________</w:t>
      </w:r>
    </w:p>
    <w:p w:rsidR="009D274C" w:rsidRPr="00000408" w:rsidRDefault="009D274C" w:rsidP="00AB22EC">
      <w:pPr>
        <w:ind w:firstLine="720"/>
        <w:jc w:val="right"/>
      </w:pPr>
      <w:r w:rsidRPr="00000408">
        <w:t>тел. _____________________________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/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center"/>
      </w:pPr>
      <w:r w:rsidRPr="00000408">
        <w:t>ЗАЯВЛЕНИЕ</w:t>
      </w:r>
    </w:p>
    <w:p w:rsidR="009D274C" w:rsidRPr="00000408" w:rsidRDefault="009D274C" w:rsidP="00AB22EC"/>
    <w:p w:rsidR="009D274C" w:rsidRPr="00000408" w:rsidRDefault="009D274C" w:rsidP="00AB22EC">
      <w:pPr>
        <w:jc w:val="center"/>
      </w:pPr>
      <w:r w:rsidRPr="00000408">
        <w:t>Прошу разрешить мне прохождение ______________________________________ практ</w:t>
      </w:r>
      <w:r w:rsidRPr="00000408">
        <w:t>и</w:t>
      </w:r>
      <w:r w:rsidRPr="00000408">
        <w:t>ки в</w:t>
      </w:r>
    </w:p>
    <w:p w:rsidR="009D274C" w:rsidRPr="00000408" w:rsidRDefault="009D274C" w:rsidP="00AB22EC">
      <w:pPr>
        <w:ind w:firstLine="720"/>
        <w:jc w:val="center"/>
      </w:pPr>
      <w:r w:rsidRPr="00000408">
        <w:t>(название практики)</w:t>
      </w:r>
    </w:p>
    <w:p w:rsidR="009D274C" w:rsidRPr="00000408" w:rsidRDefault="009D274C" w:rsidP="00AB22EC">
      <w:pPr>
        <w:jc w:val="center"/>
      </w:pPr>
      <w:r w:rsidRPr="000004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center"/>
      </w:pPr>
    </w:p>
    <w:p w:rsidR="009D274C" w:rsidRPr="00000408" w:rsidRDefault="009D274C" w:rsidP="00AB22EC">
      <w:pPr>
        <w:ind w:firstLine="720"/>
        <w:jc w:val="right"/>
      </w:pPr>
      <w:r w:rsidRPr="00000408">
        <w:t>Подпись ________________</w:t>
      </w:r>
    </w:p>
    <w:p w:rsidR="009D274C" w:rsidRPr="00000408" w:rsidRDefault="009D274C" w:rsidP="00AB22EC">
      <w:pPr>
        <w:ind w:firstLine="720"/>
        <w:jc w:val="right"/>
      </w:pPr>
    </w:p>
    <w:p w:rsidR="009D274C" w:rsidRPr="00000408" w:rsidRDefault="009D274C" w:rsidP="00AB22EC">
      <w:pPr>
        <w:ind w:firstLine="720"/>
        <w:jc w:val="right"/>
      </w:pPr>
      <w:r w:rsidRPr="00000408">
        <w:t>Число ________________</w:t>
      </w:r>
    </w:p>
    <w:p w:rsidR="009D274C" w:rsidRPr="00000408" w:rsidRDefault="009D274C">
      <w:r w:rsidRPr="00B74977">
        <w:rPr>
          <w:color w:val="FF0000"/>
        </w:rPr>
        <w:br w:type="page"/>
      </w:r>
    </w:p>
    <w:p w:rsidR="009D274C" w:rsidRPr="00000408" w:rsidRDefault="009D274C" w:rsidP="00AB22E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D274C" w:rsidRPr="00000408" w:rsidRDefault="009D274C" w:rsidP="00AB22EC">
      <w:pPr>
        <w:widowControl w:val="0"/>
        <w:autoSpaceDE w:val="0"/>
        <w:autoSpaceDN w:val="0"/>
        <w:adjustRightInd w:val="0"/>
        <w:ind w:left="7068" w:firstLine="720"/>
        <w:jc w:val="center"/>
      </w:pPr>
      <w:r w:rsidRPr="00000408">
        <w:t xml:space="preserve">Приложение </w:t>
      </w:r>
      <w:r w:rsidR="00FB41DD">
        <w:t>6</w:t>
      </w:r>
    </w:p>
    <w:p w:rsidR="009D274C" w:rsidRPr="00000408" w:rsidRDefault="009D274C" w:rsidP="00AB22E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8">
        <w:rPr>
          <w:b/>
          <w:bCs/>
        </w:rPr>
        <w:t>Образец дневника практики</w:t>
      </w:r>
    </w:p>
    <w:p w:rsidR="009D274C" w:rsidRPr="00000408" w:rsidRDefault="009D274C" w:rsidP="00AB22EC">
      <w:pPr>
        <w:pStyle w:val="af3"/>
        <w:rPr>
          <w:sz w:val="14"/>
          <w:szCs w:val="14"/>
        </w:rPr>
      </w:pPr>
    </w:p>
    <w:p w:rsidR="009D274C" w:rsidRPr="00000408" w:rsidRDefault="009D274C" w:rsidP="00AB22EC">
      <w:pPr>
        <w:pStyle w:val="af3"/>
        <w:rPr>
          <w:sz w:val="14"/>
          <w:szCs w:val="14"/>
        </w:rPr>
      </w:pPr>
    </w:p>
    <w:p w:rsidR="009D274C" w:rsidRPr="00000408" w:rsidRDefault="009D274C" w:rsidP="00AB22EC">
      <w:pPr>
        <w:ind w:left="-180" w:firstLine="180"/>
        <w:jc w:val="center"/>
        <w:rPr>
          <w:sz w:val="16"/>
          <w:szCs w:val="16"/>
        </w:rPr>
      </w:pPr>
      <w:r w:rsidRPr="00000408">
        <w:rPr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9D274C" w:rsidRPr="00000408" w:rsidRDefault="009D274C" w:rsidP="00AB22EC">
      <w:pPr>
        <w:jc w:val="center"/>
      </w:pPr>
      <w:r w:rsidRPr="00000408">
        <w:t>«РОССИЙСКИЙ ГОСУДАРСТВЕННЫЙ УНИВЕРСИТЕТ ПРАВОСУДИЯ»</w:t>
      </w: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>ДНЕВНИК</w:t>
      </w:r>
    </w:p>
    <w:p w:rsidR="009D274C" w:rsidRPr="00000408" w:rsidRDefault="009D274C" w:rsidP="00AB22EC">
      <w:pPr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 xml:space="preserve">ПРОХОЖДЕНИЯ </w:t>
      </w: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rPr>
          <w:b/>
          <w:bCs/>
        </w:rPr>
        <w:t xml:space="preserve">ПРАКТИКИ_______________________________________ </w:t>
      </w:r>
    </w:p>
    <w:p w:rsidR="009D274C" w:rsidRPr="00000408" w:rsidRDefault="009D274C" w:rsidP="00AB22EC">
      <w:pPr>
        <w:jc w:val="center"/>
      </w:pPr>
      <w:r w:rsidRPr="00000408">
        <w:t>(вид практики)</w:t>
      </w:r>
    </w:p>
    <w:p w:rsidR="009D274C" w:rsidRPr="00000408" w:rsidRDefault="009D274C" w:rsidP="00AB22EC">
      <w:pPr>
        <w:jc w:val="center"/>
        <w:rPr>
          <w:b/>
          <w:bCs/>
          <w:sz w:val="28"/>
          <w:szCs w:val="28"/>
        </w:rPr>
      </w:pPr>
    </w:p>
    <w:p w:rsidR="009D274C" w:rsidRPr="00000408" w:rsidRDefault="009D274C" w:rsidP="00AB22EC">
      <w:pPr>
        <w:jc w:val="center"/>
        <w:rPr>
          <w:b/>
          <w:bCs/>
          <w:sz w:val="18"/>
          <w:szCs w:val="18"/>
        </w:rPr>
      </w:pPr>
      <w:r w:rsidRPr="00000408">
        <w:rPr>
          <w:sz w:val="28"/>
          <w:szCs w:val="28"/>
        </w:rPr>
        <w:t>в</w:t>
      </w:r>
      <w:r w:rsidRPr="00000408">
        <w:rPr>
          <w:b/>
          <w:bCs/>
          <w:sz w:val="28"/>
          <w:szCs w:val="28"/>
        </w:rPr>
        <w:t>___________________________</w:t>
      </w: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rPr>
          <w:b/>
          <w:bCs/>
          <w:sz w:val="18"/>
          <w:szCs w:val="18"/>
        </w:rPr>
        <w:t xml:space="preserve">(наименование </w:t>
      </w:r>
    </w:p>
    <w:p w:rsidR="009D274C" w:rsidRPr="00000408" w:rsidRDefault="009D274C" w:rsidP="00AB22EC">
      <w:pPr>
        <w:jc w:val="center"/>
        <w:rPr>
          <w:b/>
          <w:bCs/>
          <w:sz w:val="18"/>
          <w:szCs w:val="18"/>
        </w:rPr>
      </w:pPr>
      <w:r w:rsidRPr="00000408">
        <w:rPr>
          <w:b/>
          <w:bCs/>
        </w:rPr>
        <w:t>________________________________</w:t>
      </w:r>
    </w:p>
    <w:p w:rsidR="009D274C" w:rsidRPr="00000408" w:rsidRDefault="009D274C" w:rsidP="00AB22EC">
      <w:pPr>
        <w:jc w:val="center"/>
        <w:rPr>
          <w:b/>
          <w:bCs/>
          <w:sz w:val="18"/>
          <w:szCs w:val="18"/>
        </w:rPr>
      </w:pPr>
      <w:r w:rsidRPr="00000408">
        <w:rPr>
          <w:b/>
          <w:bCs/>
          <w:sz w:val="18"/>
          <w:szCs w:val="18"/>
        </w:rPr>
        <w:t>учреждения)</w:t>
      </w:r>
    </w:p>
    <w:p w:rsidR="009D274C" w:rsidRPr="00000408" w:rsidRDefault="009D274C" w:rsidP="00AB22EC">
      <w:pPr>
        <w:jc w:val="center"/>
        <w:rPr>
          <w:b/>
          <w:bCs/>
          <w:sz w:val="28"/>
          <w:szCs w:val="28"/>
        </w:rPr>
      </w:pPr>
    </w:p>
    <w:p w:rsidR="009D274C" w:rsidRPr="00000408" w:rsidRDefault="009D274C" w:rsidP="00AB22EC">
      <w:pPr>
        <w:jc w:val="center"/>
      </w:pPr>
      <w:r w:rsidRPr="00000408">
        <w:rPr>
          <w:b/>
          <w:bCs/>
        </w:rPr>
        <w:t xml:space="preserve">Студента (ки) ___ </w:t>
      </w:r>
      <w:r w:rsidRPr="00000408">
        <w:t>курса</w:t>
      </w: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t xml:space="preserve">очной формы обучения </w:t>
      </w:r>
    </w:p>
    <w:p w:rsidR="009D274C" w:rsidRPr="00000408" w:rsidRDefault="009D274C" w:rsidP="00AB22EC">
      <w:pPr>
        <w:jc w:val="center"/>
      </w:pPr>
      <w:r w:rsidRPr="00000408">
        <w:t>факультета __________________________________________________________________ по специальности ______________________________________</w:t>
      </w:r>
    </w:p>
    <w:p w:rsidR="009D274C" w:rsidRPr="00000408" w:rsidRDefault="009D274C" w:rsidP="00AB22EC">
      <w:pPr>
        <w:jc w:val="center"/>
        <w:rPr>
          <w:b/>
          <w:bCs/>
        </w:rPr>
      </w:pPr>
      <w:r w:rsidRPr="00000408">
        <w:t>__________________________________________</w:t>
      </w:r>
    </w:p>
    <w:p w:rsidR="009D274C" w:rsidRPr="00000408" w:rsidRDefault="009D274C" w:rsidP="00AB22EC">
      <w:pPr>
        <w:ind w:firstLine="3240"/>
      </w:pPr>
      <w:r w:rsidRPr="00000408">
        <w:t>(Ф. И. О.)</w:t>
      </w: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  <w:rPr>
          <w:b/>
          <w:bCs/>
        </w:rPr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9D274C" w:rsidP="00AB22EC">
      <w:pPr>
        <w:jc w:val="center"/>
      </w:pPr>
    </w:p>
    <w:p w:rsidR="009D274C" w:rsidRPr="00000408" w:rsidRDefault="00000408" w:rsidP="00AB22EC">
      <w:pPr>
        <w:jc w:val="center"/>
      </w:pPr>
      <w:r w:rsidRPr="00000408">
        <w:t>Воронеж</w:t>
      </w:r>
    </w:p>
    <w:p w:rsidR="009D274C" w:rsidRPr="00000408" w:rsidRDefault="009D274C" w:rsidP="00AB22EC">
      <w:pPr>
        <w:jc w:val="center"/>
      </w:pPr>
      <w:r w:rsidRPr="00000408">
        <w:t xml:space="preserve"> </w:t>
      </w:r>
    </w:p>
    <w:p w:rsidR="009D274C" w:rsidRPr="00000408" w:rsidRDefault="009D274C">
      <w:pPr>
        <w:rPr>
          <w:sz w:val="28"/>
          <w:szCs w:val="28"/>
        </w:rPr>
      </w:pPr>
      <w:r w:rsidRPr="00B74977">
        <w:rPr>
          <w:color w:val="FF0000"/>
        </w:rPr>
        <w:br w:type="page"/>
      </w:r>
    </w:p>
    <w:p w:rsidR="009D274C" w:rsidRPr="00000408" w:rsidRDefault="009D274C" w:rsidP="00AB22EC">
      <w:pPr>
        <w:widowControl w:val="0"/>
        <w:autoSpaceDE w:val="0"/>
        <w:jc w:val="right"/>
        <w:rPr>
          <w:sz w:val="28"/>
          <w:szCs w:val="28"/>
        </w:rPr>
      </w:pPr>
      <w:r w:rsidRPr="00000408">
        <w:rPr>
          <w:sz w:val="28"/>
          <w:szCs w:val="28"/>
        </w:rPr>
        <w:t>1 стр.</w:t>
      </w: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  <w:r w:rsidRPr="00000408">
        <w:rPr>
          <w:sz w:val="28"/>
          <w:szCs w:val="28"/>
        </w:rPr>
        <w:t>Дата проведения с___________по__________20__г.</w:t>
      </w: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  <w:r w:rsidRPr="00000408">
        <w:rPr>
          <w:sz w:val="28"/>
          <w:szCs w:val="28"/>
        </w:rPr>
        <w:t>Групповой руководитель от Университета____________________________</w:t>
      </w: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  <w:r w:rsidRPr="00000408">
        <w:rPr>
          <w:sz w:val="28"/>
          <w:szCs w:val="28"/>
        </w:rPr>
        <w:t>_______________________________________________________________</w:t>
      </w: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  <w:t>Ф.И.О.</w:t>
      </w: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  <w:r w:rsidRPr="00000408">
        <w:rPr>
          <w:sz w:val="28"/>
          <w:szCs w:val="28"/>
        </w:rPr>
        <w:t>Руководитель практики от организации _____________________________</w:t>
      </w:r>
    </w:p>
    <w:p w:rsidR="009D274C" w:rsidRPr="00000408" w:rsidRDefault="009D274C" w:rsidP="00AB22EC">
      <w:pPr>
        <w:widowControl w:val="0"/>
        <w:autoSpaceDE w:val="0"/>
        <w:rPr>
          <w:sz w:val="28"/>
          <w:szCs w:val="28"/>
        </w:rPr>
      </w:pPr>
      <w:r w:rsidRPr="00000408">
        <w:rPr>
          <w:sz w:val="28"/>
          <w:szCs w:val="28"/>
        </w:rPr>
        <w:t>_______________________________________________________________</w:t>
      </w: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</w:r>
      <w:r w:rsidRPr="00000408">
        <w:rPr>
          <w:sz w:val="28"/>
          <w:szCs w:val="28"/>
        </w:rPr>
        <w:tab/>
        <w:t>Ф.И.О.</w:t>
      </w: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ind w:hanging="284"/>
        <w:jc w:val="right"/>
        <w:rPr>
          <w:sz w:val="28"/>
          <w:szCs w:val="28"/>
        </w:rPr>
      </w:pPr>
      <w:r w:rsidRPr="00000408">
        <w:rPr>
          <w:sz w:val="28"/>
          <w:szCs w:val="28"/>
        </w:rPr>
        <w:t>2 стр.</w:t>
      </w: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ind w:hanging="284"/>
        <w:rPr>
          <w:sz w:val="28"/>
          <w:szCs w:val="28"/>
        </w:rPr>
      </w:pPr>
    </w:p>
    <w:p w:rsidR="009D274C" w:rsidRPr="00000408" w:rsidRDefault="009D274C" w:rsidP="00AB22EC">
      <w:pPr>
        <w:widowControl w:val="0"/>
        <w:autoSpaceDE w:val="0"/>
        <w:ind w:firstLine="360"/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>Памятка</w:t>
      </w:r>
    </w:p>
    <w:p w:rsidR="009D274C" w:rsidRPr="00000408" w:rsidRDefault="009D274C" w:rsidP="00AB22EC">
      <w:pPr>
        <w:widowControl w:val="0"/>
        <w:autoSpaceDE w:val="0"/>
        <w:ind w:firstLine="360"/>
        <w:jc w:val="center"/>
        <w:rPr>
          <w:b/>
          <w:bCs/>
        </w:rPr>
      </w:pPr>
      <w:r w:rsidRPr="00000408">
        <w:rPr>
          <w:b/>
          <w:bCs/>
        </w:rPr>
        <w:t>студенту,  убывающему на практику</w:t>
      </w:r>
    </w:p>
    <w:p w:rsidR="009D274C" w:rsidRPr="00000408" w:rsidRDefault="009D274C" w:rsidP="00AB22EC">
      <w:pPr>
        <w:widowControl w:val="0"/>
        <w:autoSpaceDE w:val="0"/>
        <w:ind w:firstLine="360"/>
        <w:jc w:val="center"/>
        <w:rPr>
          <w:b/>
          <w:bCs/>
        </w:rPr>
      </w:pPr>
    </w:p>
    <w:p w:rsidR="009D274C" w:rsidRPr="00000408" w:rsidRDefault="009D274C" w:rsidP="00AB22EC">
      <w:pPr>
        <w:widowControl w:val="0"/>
        <w:autoSpaceDE w:val="0"/>
        <w:ind w:left="360"/>
        <w:jc w:val="center"/>
      </w:pPr>
      <w:r w:rsidRPr="00000408">
        <w:rPr>
          <w:b/>
          <w:bCs/>
        </w:rPr>
        <w:t>ПЕРЕД НАЧАЛОМ ПРАКТИКИ:</w:t>
      </w:r>
    </w:p>
    <w:p w:rsidR="009D274C" w:rsidRPr="00000408" w:rsidRDefault="009D274C" w:rsidP="00AB22EC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autoSpaceDE w:val="0"/>
        <w:ind w:left="0" w:firstLine="360"/>
      </w:pPr>
      <w:r w:rsidRPr="00000408">
        <w:t>студент перед началом практики обязан принять участие в организационном с</w:t>
      </w:r>
      <w:r w:rsidRPr="00000408">
        <w:t>о</w:t>
      </w:r>
      <w:r w:rsidRPr="00000408">
        <w:t>брании по практике.</w:t>
      </w:r>
    </w:p>
    <w:p w:rsidR="009D274C" w:rsidRPr="00000408" w:rsidRDefault="009D274C" w:rsidP="00AB22EC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ind w:left="0" w:firstLine="360"/>
      </w:pPr>
      <w:r w:rsidRPr="00000408">
        <w:t xml:space="preserve">получить дневник, направление на практику; </w:t>
      </w:r>
    </w:p>
    <w:p w:rsidR="009D274C" w:rsidRPr="00000408" w:rsidRDefault="009D274C" w:rsidP="00AB22EC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ind w:left="0" w:firstLine="360"/>
      </w:pPr>
      <w:r w:rsidRPr="00000408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9D274C" w:rsidRPr="00000408" w:rsidRDefault="009D274C" w:rsidP="00AB22EC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ind w:left="0" w:firstLine="360"/>
      </w:pPr>
      <w:r w:rsidRPr="00000408">
        <w:t>иметь при себе документы, подтверждающие личность для оформления допуска к месту практики.</w:t>
      </w:r>
    </w:p>
    <w:p w:rsidR="009D274C" w:rsidRPr="00000408" w:rsidRDefault="009D274C" w:rsidP="00AB22EC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ind w:left="0" w:firstLine="360"/>
      </w:pPr>
      <w:r w:rsidRPr="00000408">
        <w:t>в случае отказа в оформлении на практику  ( по любым спорным вопросам неме</w:t>
      </w:r>
      <w:r w:rsidRPr="00000408">
        <w:t>д</w:t>
      </w:r>
      <w:r w:rsidRPr="00000408">
        <w:t>ленно связаться с заместителем декана по практике Университета.</w:t>
      </w:r>
    </w:p>
    <w:p w:rsidR="009D274C" w:rsidRPr="00000408" w:rsidRDefault="009D274C" w:rsidP="00AB22EC">
      <w:pPr>
        <w:widowControl w:val="0"/>
        <w:autoSpaceDE w:val="0"/>
        <w:jc w:val="center"/>
        <w:rPr>
          <w:b/>
          <w:bCs/>
        </w:rPr>
      </w:pPr>
      <w:r w:rsidRPr="00000408">
        <w:rPr>
          <w:b/>
          <w:bCs/>
        </w:rPr>
        <w:t>ВО ВРЕМЯ ПРАКТИКИ: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left" w:pos="720"/>
        </w:tabs>
        <w:autoSpaceDE w:val="0"/>
        <w:jc w:val="both"/>
      </w:pPr>
      <w:r w:rsidRPr="00000408">
        <w:t>выполнять работы, предусмотренные программой практики;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clear" w:pos="720"/>
          <w:tab w:val="left" w:pos="0"/>
        </w:tabs>
        <w:autoSpaceDE w:val="0"/>
        <w:ind w:left="0" w:firstLine="360"/>
        <w:jc w:val="both"/>
      </w:pPr>
      <w:r w:rsidRPr="00000408">
        <w:t>подчиняться действующим в учреждении, организации правилам внутреннего тр</w:t>
      </w:r>
      <w:r w:rsidRPr="00000408">
        <w:t>у</w:t>
      </w:r>
      <w:r w:rsidRPr="00000408">
        <w:t>дового распорядка;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clear" w:pos="720"/>
          <w:tab w:val="left" w:pos="0"/>
        </w:tabs>
        <w:autoSpaceDE w:val="0"/>
        <w:ind w:left="0" w:firstLine="360"/>
        <w:jc w:val="both"/>
      </w:pPr>
      <w:r w:rsidRPr="00000408">
        <w:t>выполнять административные и производственные указания руководителей пра</w:t>
      </w:r>
      <w:r w:rsidRPr="00000408">
        <w:t>к</w:t>
      </w:r>
      <w:r w:rsidRPr="00000408">
        <w:t>тики, обеспечивать высокое качество выполняемых работ;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left" w:pos="720"/>
        </w:tabs>
        <w:autoSpaceDE w:val="0"/>
        <w:ind w:left="0" w:firstLine="360"/>
        <w:jc w:val="both"/>
      </w:pPr>
      <w:r w:rsidRPr="00000408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left" w:pos="720"/>
        </w:tabs>
        <w:autoSpaceDE w:val="0"/>
        <w:ind w:left="0" w:firstLine="360"/>
        <w:jc w:val="both"/>
      </w:pPr>
      <w:r w:rsidRPr="00000408">
        <w:t>еженедельно подписывать дневник у руководителя практикой от организации и по окончании практики поставить печать;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left" w:pos="720"/>
        </w:tabs>
        <w:autoSpaceDE w:val="0"/>
        <w:ind w:left="0" w:firstLine="360"/>
        <w:jc w:val="both"/>
      </w:pPr>
      <w:r w:rsidRPr="00000408">
        <w:t>получить оценку своей работы в аттестационном листе.</w:t>
      </w:r>
    </w:p>
    <w:p w:rsidR="009D274C" w:rsidRPr="00000408" w:rsidRDefault="009D274C" w:rsidP="00AB22EC">
      <w:pPr>
        <w:widowControl w:val="0"/>
        <w:tabs>
          <w:tab w:val="left" w:pos="720"/>
        </w:tabs>
        <w:autoSpaceDE w:val="0"/>
        <w:jc w:val="center"/>
        <w:rPr>
          <w:b/>
          <w:bCs/>
        </w:rPr>
      </w:pPr>
    </w:p>
    <w:p w:rsidR="009D274C" w:rsidRPr="00000408" w:rsidRDefault="009D274C" w:rsidP="00AB22EC">
      <w:pPr>
        <w:widowControl w:val="0"/>
        <w:tabs>
          <w:tab w:val="left" w:pos="720"/>
        </w:tabs>
        <w:autoSpaceDE w:val="0"/>
        <w:jc w:val="center"/>
        <w:rPr>
          <w:b/>
          <w:bCs/>
        </w:rPr>
      </w:pPr>
      <w:r w:rsidRPr="00000408">
        <w:rPr>
          <w:b/>
          <w:bCs/>
        </w:rPr>
        <w:t>ПО ОКОНЧАНИИ ПРАКТИКИ: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clear" w:pos="720"/>
          <w:tab w:val="left" w:pos="0"/>
        </w:tabs>
        <w:autoSpaceDE w:val="0"/>
        <w:ind w:left="0" w:firstLine="360"/>
        <w:jc w:val="both"/>
      </w:pPr>
      <w:r w:rsidRPr="00000408">
        <w:t>предъявить дневник, отчет, аттестационный лист руководителю практики от орг</w:t>
      </w:r>
      <w:r w:rsidRPr="00000408">
        <w:t>а</w:t>
      </w:r>
      <w:r w:rsidRPr="00000408">
        <w:t>низации, заверить подписями и печатями все соответствующие разделы этих документов;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clear" w:pos="720"/>
          <w:tab w:val="left" w:pos="0"/>
        </w:tabs>
        <w:autoSpaceDE w:val="0"/>
        <w:ind w:left="0" w:firstLine="360"/>
        <w:jc w:val="both"/>
      </w:pPr>
      <w:r w:rsidRPr="00000408">
        <w:t>прибыть в Университет и сдать все документы на кафедру своему групповому р</w:t>
      </w:r>
      <w:r w:rsidRPr="00000408">
        <w:t>у</w:t>
      </w:r>
      <w:r w:rsidRPr="00000408">
        <w:t>ководителю от Университета;</w:t>
      </w:r>
    </w:p>
    <w:p w:rsidR="009D274C" w:rsidRPr="00000408" w:rsidRDefault="009D274C" w:rsidP="00AB22EC">
      <w:pPr>
        <w:widowControl w:val="0"/>
        <w:numPr>
          <w:ilvl w:val="0"/>
          <w:numId w:val="16"/>
        </w:numPr>
        <w:tabs>
          <w:tab w:val="left" w:pos="720"/>
        </w:tabs>
        <w:autoSpaceDE w:val="0"/>
        <w:jc w:val="both"/>
      </w:pPr>
      <w:r w:rsidRPr="00000408">
        <w:t>защитить отчет о практике, быть готовым к выступлению;</w:t>
      </w:r>
    </w:p>
    <w:p w:rsidR="009D274C" w:rsidRPr="00000408" w:rsidRDefault="009D274C" w:rsidP="00AB22EC">
      <w:pPr>
        <w:widowControl w:val="0"/>
        <w:autoSpaceDE w:val="0"/>
        <w:jc w:val="both"/>
      </w:pPr>
    </w:p>
    <w:p w:rsidR="009D274C" w:rsidRPr="00000408" w:rsidRDefault="009D274C" w:rsidP="00AB22EC">
      <w:pPr>
        <w:widowControl w:val="0"/>
        <w:autoSpaceDE w:val="0"/>
      </w:pPr>
    </w:p>
    <w:p w:rsidR="009D274C" w:rsidRPr="00000408" w:rsidRDefault="009D274C" w:rsidP="00AB22EC">
      <w:pPr>
        <w:widowControl w:val="0"/>
        <w:autoSpaceDE w:val="0"/>
        <w:ind w:firstLine="720"/>
        <w:jc w:val="right"/>
      </w:pPr>
      <w:r w:rsidRPr="00000408">
        <w:lastRenderedPageBreak/>
        <w:t>3 стр.</w:t>
      </w:r>
    </w:p>
    <w:p w:rsidR="009D274C" w:rsidRPr="00000408" w:rsidRDefault="009D274C" w:rsidP="00AB22EC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00408">
        <w:rPr>
          <w:b/>
          <w:bCs/>
          <w:sz w:val="28"/>
          <w:szCs w:val="28"/>
        </w:rPr>
        <w:t>ЗАПИСИ О РАБОТАХ, ВЫПОЛНЕННЫХ</w:t>
      </w:r>
      <w:r w:rsidRPr="00000408">
        <w:rPr>
          <w:b/>
          <w:bCs/>
          <w:sz w:val="28"/>
          <w:szCs w:val="28"/>
        </w:rPr>
        <w:br/>
        <w:t xml:space="preserve"> ВО ВРЕМЯ ПРОХОЖДЕНИЯ ПРАКТИКИ.</w:t>
      </w: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9D274C" w:rsidRPr="00000408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Подпись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9D274C" w:rsidRPr="00000408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</w:rPr>
              <w:t>Первая неделя практики</w:t>
            </w:r>
          </w:p>
        </w:tc>
      </w:tr>
      <w:tr w:rsidR="009D274C" w:rsidRPr="00000408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Понедельник (дата)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Вторник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Среда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</w:pPr>
            <w:r w:rsidRPr="00000408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Подпись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9D274C" w:rsidRPr="00000408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Четверг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Пятница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9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Суббота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</w:tbl>
    <w:p w:rsidR="009D274C" w:rsidRDefault="009D274C" w:rsidP="00AB22EC">
      <w:pPr>
        <w:widowControl w:val="0"/>
        <w:autoSpaceDE w:val="0"/>
      </w:pPr>
    </w:p>
    <w:p w:rsidR="00FB41DD" w:rsidRDefault="00FB41DD" w:rsidP="00AB22EC">
      <w:pPr>
        <w:widowControl w:val="0"/>
        <w:autoSpaceDE w:val="0"/>
      </w:pPr>
    </w:p>
    <w:p w:rsidR="00FB41DD" w:rsidRDefault="00FB41DD" w:rsidP="00AB22EC">
      <w:pPr>
        <w:widowControl w:val="0"/>
        <w:autoSpaceDE w:val="0"/>
      </w:pPr>
    </w:p>
    <w:p w:rsidR="00FB41DD" w:rsidRDefault="00FB41DD" w:rsidP="00AB22EC">
      <w:pPr>
        <w:widowControl w:val="0"/>
        <w:autoSpaceDE w:val="0"/>
      </w:pPr>
    </w:p>
    <w:p w:rsidR="00FB41DD" w:rsidRDefault="00FB41DD" w:rsidP="00AB22EC">
      <w:pPr>
        <w:widowControl w:val="0"/>
        <w:autoSpaceDE w:val="0"/>
      </w:pPr>
    </w:p>
    <w:p w:rsidR="00FB41DD" w:rsidRPr="00000408" w:rsidRDefault="00FB41DD" w:rsidP="00AB22EC">
      <w:pPr>
        <w:widowControl w:val="0"/>
        <w:autoSpaceDE w:val="0"/>
      </w:pPr>
    </w:p>
    <w:p w:rsidR="009D274C" w:rsidRPr="00000408" w:rsidRDefault="009D274C" w:rsidP="00AB22EC">
      <w:pPr>
        <w:widowControl w:val="0"/>
        <w:autoSpaceDE w:val="0"/>
      </w:pP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</w:r>
      <w:r w:rsidRPr="00000408">
        <w:tab/>
        <w:t xml:space="preserve">    4 стр.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4253"/>
        <w:gridCol w:w="2121"/>
      </w:tblGrid>
      <w:tr w:rsidR="009D274C" w:rsidRPr="00000408">
        <w:trPr>
          <w:trHeight w:val="45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lastRenderedPageBreak/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 xml:space="preserve">Подпись 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9D274C" w:rsidRPr="00000408">
        <w:trPr>
          <w:trHeight w:val="241"/>
          <w:jc w:val="center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</w:rPr>
              <w:t>вторая неделя практики</w:t>
            </w:r>
          </w:p>
        </w:tc>
      </w:tr>
      <w:tr w:rsidR="009D274C" w:rsidRPr="00000408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Понедельник (дата)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28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Вторник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Среда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</w:pPr>
            <w:r w:rsidRPr="00000408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Подпись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000408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9D274C" w:rsidRPr="00000408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Четверг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  <w:tr w:rsidR="009D274C" w:rsidRPr="00000408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00408">
              <w:rPr>
                <w:b/>
                <w:bCs/>
              </w:rPr>
              <w:t>Пятница</w:t>
            </w: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9D274C" w:rsidRPr="00000408" w:rsidRDefault="009D274C" w:rsidP="00AB22EC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000408" w:rsidRDefault="009D274C" w:rsidP="00AB22EC">
            <w:pPr>
              <w:widowControl w:val="0"/>
              <w:autoSpaceDE w:val="0"/>
              <w:snapToGrid w:val="0"/>
            </w:pPr>
          </w:p>
        </w:tc>
      </w:tr>
    </w:tbl>
    <w:p w:rsidR="009D274C" w:rsidRPr="00000408" w:rsidRDefault="009D274C" w:rsidP="00AB22EC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000408">
        <w:rPr>
          <w:b w:val="0"/>
          <w:bCs w:val="0"/>
          <w:sz w:val="24"/>
          <w:szCs w:val="24"/>
        </w:rPr>
        <w:t xml:space="preserve"> Подпись руководителя</w:t>
      </w:r>
    </w:p>
    <w:p w:rsidR="009D274C" w:rsidRPr="00000408" w:rsidRDefault="009D274C" w:rsidP="00AB22EC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000408">
        <w:rPr>
          <w:b w:val="0"/>
          <w:bCs w:val="0"/>
          <w:sz w:val="24"/>
          <w:szCs w:val="24"/>
        </w:rPr>
        <w:t>практикой от организации   __________________      /______________________/</w:t>
      </w:r>
    </w:p>
    <w:p w:rsidR="009D274C" w:rsidRPr="00000408" w:rsidRDefault="009D274C" w:rsidP="00AB22EC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000408">
        <w:rPr>
          <w:b w:val="0"/>
          <w:bCs w:val="0"/>
          <w:sz w:val="24"/>
          <w:szCs w:val="24"/>
        </w:rPr>
        <w:t>печать</w:t>
      </w:r>
    </w:p>
    <w:p w:rsidR="009D274C" w:rsidRPr="00000408" w:rsidRDefault="009D274C" w:rsidP="00AB22EC">
      <w:pPr>
        <w:jc w:val="center"/>
        <w:rPr>
          <w:sz w:val="28"/>
          <w:szCs w:val="28"/>
        </w:rPr>
      </w:pPr>
    </w:p>
    <w:p w:rsidR="009D274C" w:rsidRPr="00000408" w:rsidRDefault="009D274C" w:rsidP="00AB22EC">
      <w:pPr>
        <w:pStyle w:val="a3"/>
        <w:tabs>
          <w:tab w:val="left" w:pos="0"/>
        </w:tabs>
        <w:ind w:left="0"/>
        <w:rPr>
          <w:color w:val="auto"/>
        </w:rPr>
      </w:pP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  <w:r w:rsidRPr="00000408">
        <w:rPr>
          <w:color w:val="auto"/>
        </w:rPr>
        <w:tab/>
      </w:r>
    </w:p>
    <w:p w:rsidR="009D274C" w:rsidRPr="00B74977" w:rsidRDefault="009D274C" w:rsidP="00000408">
      <w:pPr>
        <w:rPr>
          <w:color w:val="FF0000"/>
        </w:rPr>
      </w:pPr>
    </w:p>
    <w:p w:rsidR="009D274C" w:rsidRPr="00EE583C" w:rsidRDefault="009D274C" w:rsidP="00EE583C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</w:rPr>
      </w:pPr>
    </w:p>
    <w:sectPr w:rsidR="009D274C" w:rsidRPr="00EE583C" w:rsidSect="007669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5E" w:rsidRDefault="00CF1B5E">
      <w:r>
        <w:separator/>
      </w:r>
    </w:p>
  </w:endnote>
  <w:endnote w:type="continuationSeparator" w:id="0">
    <w:p w:rsidR="00CF1B5E" w:rsidRDefault="00C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34" w:rsidRDefault="00001A34" w:rsidP="00A40B6E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78D1">
      <w:rPr>
        <w:rStyle w:val="ab"/>
        <w:noProof/>
      </w:rPr>
      <w:t>11</w:t>
    </w:r>
    <w:r>
      <w:rPr>
        <w:rStyle w:val="ab"/>
      </w:rPr>
      <w:fldChar w:fldCharType="end"/>
    </w:r>
  </w:p>
  <w:p w:rsidR="00001A34" w:rsidRDefault="00001A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5E" w:rsidRDefault="00CF1B5E">
      <w:r>
        <w:separator/>
      </w:r>
    </w:p>
  </w:footnote>
  <w:footnote w:type="continuationSeparator" w:id="0">
    <w:p w:rsidR="00CF1B5E" w:rsidRDefault="00CF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C8E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C52D6D"/>
    <w:multiLevelType w:val="multilevel"/>
    <w:tmpl w:val="C5E21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F6108B3"/>
    <w:multiLevelType w:val="multilevel"/>
    <w:tmpl w:val="ACC214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401EBA"/>
    <w:multiLevelType w:val="hybridMultilevel"/>
    <w:tmpl w:val="2050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3661C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E815979"/>
    <w:multiLevelType w:val="multilevel"/>
    <w:tmpl w:val="92506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34500BDB"/>
    <w:multiLevelType w:val="multilevel"/>
    <w:tmpl w:val="152802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8C5EB5"/>
    <w:multiLevelType w:val="hybridMultilevel"/>
    <w:tmpl w:val="FFE0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A47CA"/>
    <w:multiLevelType w:val="multilevel"/>
    <w:tmpl w:val="A1500B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56B7750E"/>
    <w:multiLevelType w:val="multilevel"/>
    <w:tmpl w:val="C3460D0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7923167"/>
    <w:multiLevelType w:val="multilevel"/>
    <w:tmpl w:val="FF1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79701BB"/>
    <w:multiLevelType w:val="hybridMultilevel"/>
    <w:tmpl w:val="D698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E6E56"/>
    <w:multiLevelType w:val="multilevel"/>
    <w:tmpl w:val="43044B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116238B"/>
    <w:multiLevelType w:val="hybridMultilevel"/>
    <w:tmpl w:val="9F784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8AE4D38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E5"/>
    <w:rsid w:val="00000408"/>
    <w:rsid w:val="0000171F"/>
    <w:rsid w:val="00001A34"/>
    <w:rsid w:val="000053BF"/>
    <w:rsid w:val="0001450D"/>
    <w:rsid w:val="0002208D"/>
    <w:rsid w:val="000246FD"/>
    <w:rsid w:val="00026213"/>
    <w:rsid w:val="00033FB3"/>
    <w:rsid w:val="000356D3"/>
    <w:rsid w:val="000375F6"/>
    <w:rsid w:val="000378E6"/>
    <w:rsid w:val="000411A8"/>
    <w:rsid w:val="00041407"/>
    <w:rsid w:val="00041728"/>
    <w:rsid w:val="0004585F"/>
    <w:rsid w:val="00046AC6"/>
    <w:rsid w:val="00055CC2"/>
    <w:rsid w:val="00062E49"/>
    <w:rsid w:val="000636CB"/>
    <w:rsid w:val="000676E6"/>
    <w:rsid w:val="00070627"/>
    <w:rsid w:val="000709C6"/>
    <w:rsid w:val="00073133"/>
    <w:rsid w:val="00073B8F"/>
    <w:rsid w:val="0007514A"/>
    <w:rsid w:val="00085E5C"/>
    <w:rsid w:val="000875EC"/>
    <w:rsid w:val="0009359C"/>
    <w:rsid w:val="000A5CD2"/>
    <w:rsid w:val="000B3DA6"/>
    <w:rsid w:val="000B4233"/>
    <w:rsid w:val="000B59EE"/>
    <w:rsid w:val="000C6C73"/>
    <w:rsid w:val="000D0456"/>
    <w:rsid w:val="000D074D"/>
    <w:rsid w:val="000D3EC9"/>
    <w:rsid w:val="000D5B22"/>
    <w:rsid w:val="000D6057"/>
    <w:rsid w:val="000D6D2D"/>
    <w:rsid w:val="000E1ACC"/>
    <w:rsid w:val="000E31C4"/>
    <w:rsid w:val="000E3D4F"/>
    <w:rsid w:val="000E51DF"/>
    <w:rsid w:val="000E5D64"/>
    <w:rsid w:val="000F166D"/>
    <w:rsid w:val="000F2D65"/>
    <w:rsid w:val="000F3305"/>
    <w:rsid w:val="000F6741"/>
    <w:rsid w:val="000F68F4"/>
    <w:rsid w:val="000F6BD6"/>
    <w:rsid w:val="000F7C1C"/>
    <w:rsid w:val="000F7F3D"/>
    <w:rsid w:val="000F7F46"/>
    <w:rsid w:val="00104C9F"/>
    <w:rsid w:val="00106207"/>
    <w:rsid w:val="001120A9"/>
    <w:rsid w:val="0011681B"/>
    <w:rsid w:val="00116EAF"/>
    <w:rsid w:val="00123C93"/>
    <w:rsid w:val="0012403D"/>
    <w:rsid w:val="00125E84"/>
    <w:rsid w:val="00130049"/>
    <w:rsid w:val="00130DEB"/>
    <w:rsid w:val="00133B52"/>
    <w:rsid w:val="00135289"/>
    <w:rsid w:val="0013655A"/>
    <w:rsid w:val="00147070"/>
    <w:rsid w:val="001555CB"/>
    <w:rsid w:val="00156B5C"/>
    <w:rsid w:val="00162E81"/>
    <w:rsid w:val="00170CC1"/>
    <w:rsid w:val="00173468"/>
    <w:rsid w:val="001775E2"/>
    <w:rsid w:val="00185DCC"/>
    <w:rsid w:val="00192D8D"/>
    <w:rsid w:val="0019554C"/>
    <w:rsid w:val="0019703B"/>
    <w:rsid w:val="001977F0"/>
    <w:rsid w:val="00197B40"/>
    <w:rsid w:val="001A09BB"/>
    <w:rsid w:val="001B22FA"/>
    <w:rsid w:val="001C0370"/>
    <w:rsid w:val="001C665C"/>
    <w:rsid w:val="001D1788"/>
    <w:rsid w:val="001D1C32"/>
    <w:rsid w:val="001E01CA"/>
    <w:rsid w:val="001E0ADB"/>
    <w:rsid w:val="001E2648"/>
    <w:rsid w:val="001E35C2"/>
    <w:rsid w:val="001E3C67"/>
    <w:rsid w:val="001E65EF"/>
    <w:rsid w:val="001F35BE"/>
    <w:rsid w:val="001F45B0"/>
    <w:rsid w:val="001F4636"/>
    <w:rsid w:val="002068F6"/>
    <w:rsid w:val="00206A6A"/>
    <w:rsid w:val="00206DB2"/>
    <w:rsid w:val="00210321"/>
    <w:rsid w:val="002113ED"/>
    <w:rsid w:val="0021149D"/>
    <w:rsid w:val="00211F95"/>
    <w:rsid w:val="00212187"/>
    <w:rsid w:val="00222010"/>
    <w:rsid w:val="0022454D"/>
    <w:rsid w:val="00230207"/>
    <w:rsid w:val="002332C4"/>
    <w:rsid w:val="00235608"/>
    <w:rsid w:val="002367CF"/>
    <w:rsid w:val="00241103"/>
    <w:rsid w:val="00242001"/>
    <w:rsid w:val="00245CB8"/>
    <w:rsid w:val="0024640D"/>
    <w:rsid w:val="0025066C"/>
    <w:rsid w:val="00250C0B"/>
    <w:rsid w:val="002572D0"/>
    <w:rsid w:val="00263CF0"/>
    <w:rsid w:val="00270F5D"/>
    <w:rsid w:val="002712B9"/>
    <w:rsid w:val="00271F7C"/>
    <w:rsid w:val="002828C2"/>
    <w:rsid w:val="00282CE3"/>
    <w:rsid w:val="00284F31"/>
    <w:rsid w:val="00286D5B"/>
    <w:rsid w:val="0028784C"/>
    <w:rsid w:val="002878C5"/>
    <w:rsid w:val="0029160D"/>
    <w:rsid w:val="002A0834"/>
    <w:rsid w:val="002A0A56"/>
    <w:rsid w:val="002A16E6"/>
    <w:rsid w:val="002A1B13"/>
    <w:rsid w:val="002A1FBB"/>
    <w:rsid w:val="002A4C1C"/>
    <w:rsid w:val="002A53F8"/>
    <w:rsid w:val="002A68FE"/>
    <w:rsid w:val="002B43E0"/>
    <w:rsid w:val="002B613D"/>
    <w:rsid w:val="002C00BD"/>
    <w:rsid w:val="002C712D"/>
    <w:rsid w:val="002D1491"/>
    <w:rsid w:val="002D4549"/>
    <w:rsid w:val="002D774F"/>
    <w:rsid w:val="002E3D74"/>
    <w:rsid w:val="002E4ED2"/>
    <w:rsid w:val="002F1262"/>
    <w:rsid w:val="002F606D"/>
    <w:rsid w:val="00306E0F"/>
    <w:rsid w:val="00311ACB"/>
    <w:rsid w:val="00312025"/>
    <w:rsid w:val="003128DC"/>
    <w:rsid w:val="00312EAE"/>
    <w:rsid w:val="00314D7D"/>
    <w:rsid w:val="0031595E"/>
    <w:rsid w:val="00315AD4"/>
    <w:rsid w:val="0031706A"/>
    <w:rsid w:val="00322338"/>
    <w:rsid w:val="00322E2A"/>
    <w:rsid w:val="00323DC1"/>
    <w:rsid w:val="0032625A"/>
    <w:rsid w:val="00332BA4"/>
    <w:rsid w:val="00333C42"/>
    <w:rsid w:val="00342FBA"/>
    <w:rsid w:val="0034448D"/>
    <w:rsid w:val="00356316"/>
    <w:rsid w:val="00357134"/>
    <w:rsid w:val="00361140"/>
    <w:rsid w:val="003625DA"/>
    <w:rsid w:val="00366972"/>
    <w:rsid w:val="00367459"/>
    <w:rsid w:val="003676C1"/>
    <w:rsid w:val="00370201"/>
    <w:rsid w:val="0037161B"/>
    <w:rsid w:val="00375C07"/>
    <w:rsid w:val="003806D1"/>
    <w:rsid w:val="0038157C"/>
    <w:rsid w:val="00385F4C"/>
    <w:rsid w:val="00391F8C"/>
    <w:rsid w:val="003928C3"/>
    <w:rsid w:val="0039558D"/>
    <w:rsid w:val="003967E5"/>
    <w:rsid w:val="003A1928"/>
    <w:rsid w:val="003A1DB5"/>
    <w:rsid w:val="003A55D9"/>
    <w:rsid w:val="003A6BF5"/>
    <w:rsid w:val="003B2184"/>
    <w:rsid w:val="003B43B8"/>
    <w:rsid w:val="003B46EE"/>
    <w:rsid w:val="003B5C06"/>
    <w:rsid w:val="003B7D18"/>
    <w:rsid w:val="003C30D0"/>
    <w:rsid w:val="003C4944"/>
    <w:rsid w:val="003C4F00"/>
    <w:rsid w:val="003C5275"/>
    <w:rsid w:val="003C54A9"/>
    <w:rsid w:val="003D0892"/>
    <w:rsid w:val="003D2D70"/>
    <w:rsid w:val="003D3BCA"/>
    <w:rsid w:val="003D5C93"/>
    <w:rsid w:val="003E2D12"/>
    <w:rsid w:val="003E7751"/>
    <w:rsid w:val="003F03C9"/>
    <w:rsid w:val="00402D17"/>
    <w:rsid w:val="004055E3"/>
    <w:rsid w:val="0040726D"/>
    <w:rsid w:val="00410D54"/>
    <w:rsid w:val="004120B8"/>
    <w:rsid w:val="004124F8"/>
    <w:rsid w:val="00412FD7"/>
    <w:rsid w:val="00413723"/>
    <w:rsid w:val="0042040C"/>
    <w:rsid w:val="004205B9"/>
    <w:rsid w:val="0042086C"/>
    <w:rsid w:val="0042656A"/>
    <w:rsid w:val="004303CF"/>
    <w:rsid w:val="00432BA3"/>
    <w:rsid w:val="00434657"/>
    <w:rsid w:val="0043633F"/>
    <w:rsid w:val="00443328"/>
    <w:rsid w:val="00444F8B"/>
    <w:rsid w:val="00447276"/>
    <w:rsid w:val="00447B82"/>
    <w:rsid w:val="00447DD2"/>
    <w:rsid w:val="004507B4"/>
    <w:rsid w:val="00453234"/>
    <w:rsid w:val="00454157"/>
    <w:rsid w:val="0045558B"/>
    <w:rsid w:val="00461772"/>
    <w:rsid w:val="00465641"/>
    <w:rsid w:val="004713A8"/>
    <w:rsid w:val="00471DF9"/>
    <w:rsid w:val="00477968"/>
    <w:rsid w:val="00483D1B"/>
    <w:rsid w:val="0048776E"/>
    <w:rsid w:val="00495242"/>
    <w:rsid w:val="004A11FB"/>
    <w:rsid w:val="004A263F"/>
    <w:rsid w:val="004A4D7C"/>
    <w:rsid w:val="004A4DFF"/>
    <w:rsid w:val="004A53DD"/>
    <w:rsid w:val="004A577F"/>
    <w:rsid w:val="004A5B81"/>
    <w:rsid w:val="004B58E9"/>
    <w:rsid w:val="004C06E2"/>
    <w:rsid w:val="004C0BA8"/>
    <w:rsid w:val="004C398E"/>
    <w:rsid w:val="004C3C48"/>
    <w:rsid w:val="004C4225"/>
    <w:rsid w:val="004C7481"/>
    <w:rsid w:val="004D1B62"/>
    <w:rsid w:val="004D50C2"/>
    <w:rsid w:val="004E0057"/>
    <w:rsid w:val="004E19A2"/>
    <w:rsid w:val="004E3029"/>
    <w:rsid w:val="004E420C"/>
    <w:rsid w:val="004E75EF"/>
    <w:rsid w:val="004F0165"/>
    <w:rsid w:val="00500CC7"/>
    <w:rsid w:val="005017DE"/>
    <w:rsid w:val="00502A0A"/>
    <w:rsid w:val="0050469D"/>
    <w:rsid w:val="00504F28"/>
    <w:rsid w:val="00506AA7"/>
    <w:rsid w:val="0051043B"/>
    <w:rsid w:val="005110A9"/>
    <w:rsid w:val="00513F42"/>
    <w:rsid w:val="0051719E"/>
    <w:rsid w:val="005202AD"/>
    <w:rsid w:val="00520A6F"/>
    <w:rsid w:val="005241C6"/>
    <w:rsid w:val="00526B2F"/>
    <w:rsid w:val="00526C3E"/>
    <w:rsid w:val="0052703E"/>
    <w:rsid w:val="0053231D"/>
    <w:rsid w:val="00537CE1"/>
    <w:rsid w:val="005420C6"/>
    <w:rsid w:val="0054229D"/>
    <w:rsid w:val="00543E0C"/>
    <w:rsid w:val="00552614"/>
    <w:rsid w:val="00555617"/>
    <w:rsid w:val="005556B5"/>
    <w:rsid w:val="00555E22"/>
    <w:rsid w:val="00560503"/>
    <w:rsid w:val="00563903"/>
    <w:rsid w:val="00567578"/>
    <w:rsid w:val="00570B6C"/>
    <w:rsid w:val="005753CA"/>
    <w:rsid w:val="00575486"/>
    <w:rsid w:val="0057608D"/>
    <w:rsid w:val="00576320"/>
    <w:rsid w:val="005775AE"/>
    <w:rsid w:val="005817C2"/>
    <w:rsid w:val="005818F2"/>
    <w:rsid w:val="0059159C"/>
    <w:rsid w:val="00591C60"/>
    <w:rsid w:val="0059322E"/>
    <w:rsid w:val="00595ACE"/>
    <w:rsid w:val="005A2147"/>
    <w:rsid w:val="005A4760"/>
    <w:rsid w:val="005A47C2"/>
    <w:rsid w:val="005C05D3"/>
    <w:rsid w:val="005C155D"/>
    <w:rsid w:val="005C2C4C"/>
    <w:rsid w:val="005C55F5"/>
    <w:rsid w:val="005D0939"/>
    <w:rsid w:val="005D51B5"/>
    <w:rsid w:val="005E006E"/>
    <w:rsid w:val="005E083E"/>
    <w:rsid w:val="005E0CF4"/>
    <w:rsid w:val="005E24E1"/>
    <w:rsid w:val="005E6D84"/>
    <w:rsid w:val="005E6D86"/>
    <w:rsid w:val="005E7379"/>
    <w:rsid w:val="005F02E1"/>
    <w:rsid w:val="005F29B6"/>
    <w:rsid w:val="005F3C65"/>
    <w:rsid w:val="005F4C50"/>
    <w:rsid w:val="005F5028"/>
    <w:rsid w:val="006039B9"/>
    <w:rsid w:val="00603F06"/>
    <w:rsid w:val="00605F82"/>
    <w:rsid w:val="0060646D"/>
    <w:rsid w:val="006112B4"/>
    <w:rsid w:val="00611C0C"/>
    <w:rsid w:val="00617AB0"/>
    <w:rsid w:val="00621A0E"/>
    <w:rsid w:val="00622527"/>
    <w:rsid w:val="0062394F"/>
    <w:rsid w:val="00624DAA"/>
    <w:rsid w:val="00644683"/>
    <w:rsid w:val="00651408"/>
    <w:rsid w:val="00653E5C"/>
    <w:rsid w:val="00655825"/>
    <w:rsid w:val="00655C9F"/>
    <w:rsid w:val="00660347"/>
    <w:rsid w:val="006658CD"/>
    <w:rsid w:val="006701DA"/>
    <w:rsid w:val="00672113"/>
    <w:rsid w:val="00673F15"/>
    <w:rsid w:val="00675896"/>
    <w:rsid w:val="00675AE7"/>
    <w:rsid w:val="006775EB"/>
    <w:rsid w:val="0068100E"/>
    <w:rsid w:val="00681B6C"/>
    <w:rsid w:val="00687788"/>
    <w:rsid w:val="00695865"/>
    <w:rsid w:val="006959EE"/>
    <w:rsid w:val="006A2204"/>
    <w:rsid w:val="006A3D51"/>
    <w:rsid w:val="006A4539"/>
    <w:rsid w:val="006B1C64"/>
    <w:rsid w:val="006C31E8"/>
    <w:rsid w:val="006C42BA"/>
    <w:rsid w:val="006C46D7"/>
    <w:rsid w:val="006C526B"/>
    <w:rsid w:val="006D0624"/>
    <w:rsid w:val="006D1172"/>
    <w:rsid w:val="006D48B0"/>
    <w:rsid w:val="006E4116"/>
    <w:rsid w:val="006F1862"/>
    <w:rsid w:val="006F64A1"/>
    <w:rsid w:val="00704A3D"/>
    <w:rsid w:val="007067AA"/>
    <w:rsid w:val="0071248A"/>
    <w:rsid w:val="007136BF"/>
    <w:rsid w:val="00714054"/>
    <w:rsid w:val="00715A3A"/>
    <w:rsid w:val="00720BD9"/>
    <w:rsid w:val="00721E95"/>
    <w:rsid w:val="00724FE6"/>
    <w:rsid w:val="00732689"/>
    <w:rsid w:val="00732BAC"/>
    <w:rsid w:val="00734DC1"/>
    <w:rsid w:val="00737502"/>
    <w:rsid w:val="0073785A"/>
    <w:rsid w:val="0074277C"/>
    <w:rsid w:val="0074316F"/>
    <w:rsid w:val="007507E5"/>
    <w:rsid w:val="00753E9C"/>
    <w:rsid w:val="00753EFB"/>
    <w:rsid w:val="00756024"/>
    <w:rsid w:val="00757A6E"/>
    <w:rsid w:val="00763FFF"/>
    <w:rsid w:val="007642DD"/>
    <w:rsid w:val="0076661B"/>
    <w:rsid w:val="00766983"/>
    <w:rsid w:val="00766DCC"/>
    <w:rsid w:val="00767703"/>
    <w:rsid w:val="00773FA8"/>
    <w:rsid w:val="007761C0"/>
    <w:rsid w:val="00780291"/>
    <w:rsid w:val="00781621"/>
    <w:rsid w:val="00785FB0"/>
    <w:rsid w:val="007866E1"/>
    <w:rsid w:val="0079081C"/>
    <w:rsid w:val="007972B8"/>
    <w:rsid w:val="007A08C8"/>
    <w:rsid w:val="007A12D1"/>
    <w:rsid w:val="007A25D2"/>
    <w:rsid w:val="007A2841"/>
    <w:rsid w:val="007A4A74"/>
    <w:rsid w:val="007A5879"/>
    <w:rsid w:val="007A6E19"/>
    <w:rsid w:val="007A6EF2"/>
    <w:rsid w:val="007B53EE"/>
    <w:rsid w:val="007C0E7E"/>
    <w:rsid w:val="007C6004"/>
    <w:rsid w:val="007D065A"/>
    <w:rsid w:val="007D1158"/>
    <w:rsid w:val="007E4174"/>
    <w:rsid w:val="007E4FF4"/>
    <w:rsid w:val="007E642C"/>
    <w:rsid w:val="007F7278"/>
    <w:rsid w:val="007F7B89"/>
    <w:rsid w:val="0080448E"/>
    <w:rsid w:val="008064F2"/>
    <w:rsid w:val="00807228"/>
    <w:rsid w:val="00810540"/>
    <w:rsid w:val="008115EF"/>
    <w:rsid w:val="0081285A"/>
    <w:rsid w:val="00816A3C"/>
    <w:rsid w:val="0081760F"/>
    <w:rsid w:val="008271D9"/>
    <w:rsid w:val="008312E1"/>
    <w:rsid w:val="0083136F"/>
    <w:rsid w:val="00831941"/>
    <w:rsid w:val="0083569B"/>
    <w:rsid w:val="00840AB0"/>
    <w:rsid w:val="00842ADE"/>
    <w:rsid w:val="00847477"/>
    <w:rsid w:val="008516ED"/>
    <w:rsid w:val="008609E0"/>
    <w:rsid w:val="00860AE9"/>
    <w:rsid w:val="008724E5"/>
    <w:rsid w:val="00880063"/>
    <w:rsid w:val="00880F9C"/>
    <w:rsid w:val="0088248C"/>
    <w:rsid w:val="00883FE8"/>
    <w:rsid w:val="0088563E"/>
    <w:rsid w:val="00885F5D"/>
    <w:rsid w:val="0088720F"/>
    <w:rsid w:val="00890CDA"/>
    <w:rsid w:val="0089228C"/>
    <w:rsid w:val="008941E8"/>
    <w:rsid w:val="00894820"/>
    <w:rsid w:val="008A1808"/>
    <w:rsid w:val="008A305E"/>
    <w:rsid w:val="008A60A9"/>
    <w:rsid w:val="008B170F"/>
    <w:rsid w:val="008B2F12"/>
    <w:rsid w:val="008B480F"/>
    <w:rsid w:val="008C03EC"/>
    <w:rsid w:val="008C2815"/>
    <w:rsid w:val="008C32EE"/>
    <w:rsid w:val="008D0285"/>
    <w:rsid w:val="008D0D1F"/>
    <w:rsid w:val="008D33A5"/>
    <w:rsid w:val="008D400B"/>
    <w:rsid w:val="008E1725"/>
    <w:rsid w:val="008E3ACA"/>
    <w:rsid w:val="008E55DF"/>
    <w:rsid w:val="008F0FDA"/>
    <w:rsid w:val="008F17BA"/>
    <w:rsid w:val="008F40A1"/>
    <w:rsid w:val="008F643A"/>
    <w:rsid w:val="008F7081"/>
    <w:rsid w:val="008F7F76"/>
    <w:rsid w:val="009015A2"/>
    <w:rsid w:val="009029C2"/>
    <w:rsid w:val="0090597A"/>
    <w:rsid w:val="009075A6"/>
    <w:rsid w:val="0091037D"/>
    <w:rsid w:val="0091264C"/>
    <w:rsid w:val="00912B21"/>
    <w:rsid w:val="009266BF"/>
    <w:rsid w:val="009323F3"/>
    <w:rsid w:val="00932E77"/>
    <w:rsid w:val="009331DA"/>
    <w:rsid w:val="00933844"/>
    <w:rsid w:val="009404A7"/>
    <w:rsid w:val="0095564E"/>
    <w:rsid w:val="00957E97"/>
    <w:rsid w:val="00962A25"/>
    <w:rsid w:val="00965F3A"/>
    <w:rsid w:val="00975113"/>
    <w:rsid w:val="009764FD"/>
    <w:rsid w:val="0098060B"/>
    <w:rsid w:val="009807A8"/>
    <w:rsid w:val="00985579"/>
    <w:rsid w:val="00986E8A"/>
    <w:rsid w:val="00990B0E"/>
    <w:rsid w:val="00991AB9"/>
    <w:rsid w:val="00991B2B"/>
    <w:rsid w:val="00992996"/>
    <w:rsid w:val="00995465"/>
    <w:rsid w:val="009968FA"/>
    <w:rsid w:val="00996DAF"/>
    <w:rsid w:val="00997FEF"/>
    <w:rsid w:val="009A3287"/>
    <w:rsid w:val="009A5085"/>
    <w:rsid w:val="009A6A4D"/>
    <w:rsid w:val="009B2ADB"/>
    <w:rsid w:val="009B3213"/>
    <w:rsid w:val="009B5E4F"/>
    <w:rsid w:val="009B777C"/>
    <w:rsid w:val="009C0913"/>
    <w:rsid w:val="009D274C"/>
    <w:rsid w:val="009D4767"/>
    <w:rsid w:val="009D5B4B"/>
    <w:rsid w:val="009D64B1"/>
    <w:rsid w:val="009D74C7"/>
    <w:rsid w:val="009E2C27"/>
    <w:rsid w:val="009E3578"/>
    <w:rsid w:val="009E3D22"/>
    <w:rsid w:val="009E4E30"/>
    <w:rsid w:val="009F153A"/>
    <w:rsid w:val="009F1D1A"/>
    <w:rsid w:val="009F2453"/>
    <w:rsid w:val="009F3DE2"/>
    <w:rsid w:val="009F49A4"/>
    <w:rsid w:val="009F6D88"/>
    <w:rsid w:val="00A00EE7"/>
    <w:rsid w:val="00A012FB"/>
    <w:rsid w:val="00A050D8"/>
    <w:rsid w:val="00A05D16"/>
    <w:rsid w:val="00A075A3"/>
    <w:rsid w:val="00A10903"/>
    <w:rsid w:val="00A10A92"/>
    <w:rsid w:val="00A1153E"/>
    <w:rsid w:val="00A12E15"/>
    <w:rsid w:val="00A1320F"/>
    <w:rsid w:val="00A1629A"/>
    <w:rsid w:val="00A21816"/>
    <w:rsid w:val="00A21A28"/>
    <w:rsid w:val="00A260F2"/>
    <w:rsid w:val="00A26AC0"/>
    <w:rsid w:val="00A33339"/>
    <w:rsid w:val="00A33A42"/>
    <w:rsid w:val="00A37424"/>
    <w:rsid w:val="00A40B6E"/>
    <w:rsid w:val="00A43A14"/>
    <w:rsid w:val="00A44462"/>
    <w:rsid w:val="00A46B1A"/>
    <w:rsid w:val="00A51569"/>
    <w:rsid w:val="00A532D3"/>
    <w:rsid w:val="00A53952"/>
    <w:rsid w:val="00A66948"/>
    <w:rsid w:val="00A66CC6"/>
    <w:rsid w:val="00A71392"/>
    <w:rsid w:val="00A713D2"/>
    <w:rsid w:val="00A733FE"/>
    <w:rsid w:val="00A7413E"/>
    <w:rsid w:val="00A776DD"/>
    <w:rsid w:val="00A8062F"/>
    <w:rsid w:val="00A818FC"/>
    <w:rsid w:val="00A8569F"/>
    <w:rsid w:val="00A86BD9"/>
    <w:rsid w:val="00AA0DBA"/>
    <w:rsid w:val="00AA24CF"/>
    <w:rsid w:val="00AB022F"/>
    <w:rsid w:val="00AB05B0"/>
    <w:rsid w:val="00AB22EC"/>
    <w:rsid w:val="00AB43E9"/>
    <w:rsid w:val="00AB717B"/>
    <w:rsid w:val="00AB7FAB"/>
    <w:rsid w:val="00AC0E01"/>
    <w:rsid w:val="00AD3920"/>
    <w:rsid w:val="00AD7348"/>
    <w:rsid w:val="00AE311F"/>
    <w:rsid w:val="00AF2FAA"/>
    <w:rsid w:val="00AF3D7C"/>
    <w:rsid w:val="00AF3E0F"/>
    <w:rsid w:val="00AF733A"/>
    <w:rsid w:val="00B046D5"/>
    <w:rsid w:val="00B0582A"/>
    <w:rsid w:val="00B0620B"/>
    <w:rsid w:val="00B13331"/>
    <w:rsid w:val="00B13602"/>
    <w:rsid w:val="00B17BDC"/>
    <w:rsid w:val="00B2082B"/>
    <w:rsid w:val="00B23B8F"/>
    <w:rsid w:val="00B336C2"/>
    <w:rsid w:val="00B34218"/>
    <w:rsid w:val="00B344C3"/>
    <w:rsid w:val="00B360ED"/>
    <w:rsid w:val="00B40CBA"/>
    <w:rsid w:val="00B43D88"/>
    <w:rsid w:val="00B44BBE"/>
    <w:rsid w:val="00B44E6F"/>
    <w:rsid w:val="00B46FEA"/>
    <w:rsid w:val="00B54C9E"/>
    <w:rsid w:val="00B57395"/>
    <w:rsid w:val="00B57A37"/>
    <w:rsid w:val="00B57E88"/>
    <w:rsid w:val="00B7091E"/>
    <w:rsid w:val="00B74977"/>
    <w:rsid w:val="00B74E2F"/>
    <w:rsid w:val="00B808C3"/>
    <w:rsid w:val="00B819A5"/>
    <w:rsid w:val="00B91583"/>
    <w:rsid w:val="00B954E9"/>
    <w:rsid w:val="00BA0DD6"/>
    <w:rsid w:val="00BA1047"/>
    <w:rsid w:val="00BA5546"/>
    <w:rsid w:val="00BA57BD"/>
    <w:rsid w:val="00BA7B7B"/>
    <w:rsid w:val="00BB2E5B"/>
    <w:rsid w:val="00BB3182"/>
    <w:rsid w:val="00BC0CB7"/>
    <w:rsid w:val="00BC15FF"/>
    <w:rsid w:val="00BC4998"/>
    <w:rsid w:val="00BC5741"/>
    <w:rsid w:val="00BD3FA8"/>
    <w:rsid w:val="00BD4046"/>
    <w:rsid w:val="00BD41DA"/>
    <w:rsid w:val="00BD7880"/>
    <w:rsid w:val="00BE3E69"/>
    <w:rsid w:val="00BE4262"/>
    <w:rsid w:val="00BE60BC"/>
    <w:rsid w:val="00BF01BF"/>
    <w:rsid w:val="00C01C54"/>
    <w:rsid w:val="00C038AB"/>
    <w:rsid w:val="00C0511A"/>
    <w:rsid w:val="00C0518A"/>
    <w:rsid w:val="00C10A9E"/>
    <w:rsid w:val="00C11250"/>
    <w:rsid w:val="00C152A7"/>
    <w:rsid w:val="00C1560C"/>
    <w:rsid w:val="00C20506"/>
    <w:rsid w:val="00C2308E"/>
    <w:rsid w:val="00C23A56"/>
    <w:rsid w:val="00C24396"/>
    <w:rsid w:val="00C246DA"/>
    <w:rsid w:val="00C30D35"/>
    <w:rsid w:val="00C32B55"/>
    <w:rsid w:val="00C368E7"/>
    <w:rsid w:val="00C43EC2"/>
    <w:rsid w:val="00C450ED"/>
    <w:rsid w:val="00C451AF"/>
    <w:rsid w:val="00C45500"/>
    <w:rsid w:val="00C50309"/>
    <w:rsid w:val="00C52376"/>
    <w:rsid w:val="00C53643"/>
    <w:rsid w:val="00C547F7"/>
    <w:rsid w:val="00C55E34"/>
    <w:rsid w:val="00C5722A"/>
    <w:rsid w:val="00C6184F"/>
    <w:rsid w:val="00C63213"/>
    <w:rsid w:val="00C745DF"/>
    <w:rsid w:val="00C81292"/>
    <w:rsid w:val="00C83D16"/>
    <w:rsid w:val="00C85C4E"/>
    <w:rsid w:val="00C86348"/>
    <w:rsid w:val="00C91424"/>
    <w:rsid w:val="00C924EE"/>
    <w:rsid w:val="00C96F40"/>
    <w:rsid w:val="00C972F3"/>
    <w:rsid w:val="00C97825"/>
    <w:rsid w:val="00CA1062"/>
    <w:rsid w:val="00CA2DAF"/>
    <w:rsid w:val="00CA5EAE"/>
    <w:rsid w:val="00CB376F"/>
    <w:rsid w:val="00CB45D7"/>
    <w:rsid w:val="00CB74DD"/>
    <w:rsid w:val="00CB7DE5"/>
    <w:rsid w:val="00CC0DBB"/>
    <w:rsid w:val="00CC4B73"/>
    <w:rsid w:val="00CD0BE2"/>
    <w:rsid w:val="00CD4666"/>
    <w:rsid w:val="00CD4853"/>
    <w:rsid w:val="00CD5AA5"/>
    <w:rsid w:val="00CD6A5D"/>
    <w:rsid w:val="00CF1B5E"/>
    <w:rsid w:val="00CF2941"/>
    <w:rsid w:val="00CF753F"/>
    <w:rsid w:val="00D0522B"/>
    <w:rsid w:val="00D059E0"/>
    <w:rsid w:val="00D07313"/>
    <w:rsid w:val="00D13918"/>
    <w:rsid w:val="00D15026"/>
    <w:rsid w:val="00D204C7"/>
    <w:rsid w:val="00D218FE"/>
    <w:rsid w:val="00D22DC7"/>
    <w:rsid w:val="00D25DD1"/>
    <w:rsid w:val="00D2634A"/>
    <w:rsid w:val="00D30F5C"/>
    <w:rsid w:val="00D37733"/>
    <w:rsid w:val="00D4288D"/>
    <w:rsid w:val="00D431A8"/>
    <w:rsid w:val="00D44158"/>
    <w:rsid w:val="00D53004"/>
    <w:rsid w:val="00D5303A"/>
    <w:rsid w:val="00D53219"/>
    <w:rsid w:val="00D54950"/>
    <w:rsid w:val="00D566DA"/>
    <w:rsid w:val="00D607A0"/>
    <w:rsid w:val="00D64489"/>
    <w:rsid w:val="00D649DF"/>
    <w:rsid w:val="00D64D46"/>
    <w:rsid w:val="00D66B2B"/>
    <w:rsid w:val="00D66BA0"/>
    <w:rsid w:val="00D76348"/>
    <w:rsid w:val="00D77079"/>
    <w:rsid w:val="00D804E9"/>
    <w:rsid w:val="00D80D30"/>
    <w:rsid w:val="00D820EE"/>
    <w:rsid w:val="00D82D24"/>
    <w:rsid w:val="00D85124"/>
    <w:rsid w:val="00D8579A"/>
    <w:rsid w:val="00D93B82"/>
    <w:rsid w:val="00D94817"/>
    <w:rsid w:val="00DA2D1A"/>
    <w:rsid w:val="00DB02A2"/>
    <w:rsid w:val="00DB17A7"/>
    <w:rsid w:val="00DB1D34"/>
    <w:rsid w:val="00DB20E3"/>
    <w:rsid w:val="00DB499E"/>
    <w:rsid w:val="00DB5303"/>
    <w:rsid w:val="00DB6927"/>
    <w:rsid w:val="00DB7A99"/>
    <w:rsid w:val="00DC03A0"/>
    <w:rsid w:val="00DC22A8"/>
    <w:rsid w:val="00DC2982"/>
    <w:rsid w:val="00DC2FC4"/>
    <w:rsid w:val="00DD4F85"/>
    <w:rsid w:val="00DD7632"/>
    <w:rsid w:val="00DE0DC3"/>
    <w:rsid w:val="00DE0E7B"/>
    <w:rsid w:val="00DE151C"/>
    <w:rsid w:val="00DE30FA"/>
    <w:rsid w:val="00DE4ED9"/>
    <w:rsid w:val="00DE6B53"/>
    <w:rsid w:val="00DF0CD9"/>
    <w:rsid w:val="00DF3151"/>
    <w:rsid w:val="00DF5A66"/>
    <w:rsid w:val="00DF6A24"/>
    <w:rsid w:val="00DF725B"/>
    <w:rsid w:val="00E00BA3"/>
    <w:rsid w:val="00E025ED"/>
    <w:rsid w:val="00E04031"/>
    <w:rsid w:val="00E05177"/>
    <w:rsid w:val="00E0551F"/>
    <w:rsid w:val="00E076D8"/>
    <w:rsid w:val="00E141E1"/>
    <w:rsid w:val="00E15666"/>
    <w:rsid w:val="00E24CDA"/>
    <w:rsid w:val="00E251E1"/>
    <w:rsid w:val="00E30247"/>
    <w:rsid w:val="00E31B6A"/>
    <w:rsid w:val="00E36854"/>
    <w:rsid w:val="00E469EE"/>
    <w:rsid w:val="00E46E63"/>
    <w:rsid w:val="00E47D84"/>
    <w:rsid w:val="00E501F9"/>
    <w:rsid w:val="00E515CE"/>
    <w:rsid w:val="00E518F6"/>
    <w:rsid w:val="00E55BBF"/>
    <w:rsid w:val="00E62925"/>
    <w:rsid w:val="00E67ED5"/>
    <w:rsid w:val="00E70D47"/>
    <w:rsid w:val="00E71C44"/>
    <w:rsid w:val="00E73F31"/>
    <w:rsid w:val="00E805EB"/>
    <w:rsid w:val="00E80991"/>
    <w:rsid w:val="00E81219"/>
    <w:rsid w:val="00E8352A"/>
    <w:rsid w:val="00E847BF"/>
    <w:rsid w:val="00E8563F"/>
    <w:rsid w:val="00E866C4"/>
    <w:rsid w:val="00E87D13"/>
    <w:rsid w:val="00E94766"/>
    <w:rsid w:val="00E9615A"/>
    <w:rsid w:val="00E97B69"/>
    <w:rsid w:val="00EA5BF7"/>
    <w:rsid w:val="00EA7640"/>
    <w:rsid w:val="00EB1A58"/>
    <w:rsid w:val="00EB78D1"/>
    <w:rsid w:val="00EC0555"/>
    <w:rsid w:val="00EC239D"/>
    <w:rsid w:val="00EC2AE4"/>
    <w:rsid w:val="00EC501E"/>
    <w:rsid w:val="00EC65F7"/>
    <w:rsid w:val="00EC748C"/>
    <w:rsid w:val="00ED0A10"/>
    <w:rsid w:val="00EE1E5E"/>
    <w:rsid w:val="00EE583C"/>
    <w:rsid w:val="00EE7A11"/>
    <w:rsid w:val="00EF246C"/>
    <w:rsid w:val="00EF30F4"/>
    <w:rsid w:val="00F02B07"/>
    <w:rsid w:val="00F05E65"/>
    <w:rsid w:val="00F10262"/>
    <w:rsid w:val="00F1696A"/>
    <w:rsid w:val="00F240AE"/>
    <w:rsid w:val="00F258F1"/>
    <w:rsid w:val="00F25D6D"/>
    <w:rsid w:val="00F27D63"/>
    <w:rsid w:val="00F30B0C"/>
    <w:rsid w:val="00F4120A"/>
    <w:rsid w:val="00F439A7"/>
    <w:rsid w:val="00F449EE"/>
    <w:rsid w:val="00F44F92"/>
    <w:rsid w:val="00F46575"/>
    <w:rsid w:val="00F5042C"/>
    <w:rsid w:val="00F50A5B"/>
    <w:rsid w:val="00F5174E"/>
    <w:rsid w:val="00F51E7E"/>
    <w:rsid w:val="00F545C1"/>
    <w:rsid w:val="00F563D5"/>
    <w:rsid w:val="00F60201"/>
    <w:rsid w:val="00F60D1D"/>
    <w:rsid w:val="00F651ED"/>
    <w:rsid w:val="00F66AF8"/>
    <w:rsid w:val="00F71457"/>
    <w:rsid w:val="00F72F73"/>
    <w:rsid w:val="00F77294"/>
    <w:rsid w:val="00F77521"/>
    <w:rsid w:val="00F80219"/>
    <w:rsid w:val="00F81155"/>
    <w:rsid w:val="00F83770"/>
    <w:rsid w:val="00F84DD4"/>
    <w:rsid w:val="00F8527C"/>
    <w:rsid w:val="00F86FDE"/>
    <w:rsid w:val="00F91AD3"/>
    <w:rsid w:val="00F9433E"/>
    <w:rsid w:val="00F958EA"/>
    <w:rsid w:val="00F9628D"/>
    <w:rsid w:val="00FA1573"/>
    <w:rsid w:val="00FA424D"/>
    <w:rsid w:val="00FA5EF5"/>
    <w:rsid w:val="00FA71C0"/>
    <w:rsid w:val="00FA7B7C"/>
    <w:rsid w:val="00FB41DD"/>
    <w:rsid w:val="00FC1B5D"/>
    <w:rsid w:val="00FC2675"/>
    <w:rsid w:val="00FC3774"/>
    <w:rsid w:val="00FC48F3"/>
    <w:rsid w:val="00FC7D6E"/>
    <w:rsid w:val="00FD2F9E"/>
    <w:rsid w:val="00FD521D"/>
    <w:rsid w:val="00FE21C4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7E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60F2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E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E311F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967E5"/>
    <w:pPr>
      <w:ind w:left="360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locked/>
    <w:rsid w:val="004D1B62"/>
    <w:rPr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3967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91C60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7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E311F"/>
    <w:rPr>
      <w:sz w:val="16"/>
      <w:szCs w:val="16"/>
    </w:rPr>
  </w:style>
  <w:style w:type="paragraph" w:styleId="a7">
    <w:name w:val="Normal (Web)"/>
    <w:basedOn w:val="a"/>
    <w:uiPriority w:val="99"/>
    <w:rsid w:val="003967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uiPriority w:val="99"/>
    <w:rsid w:val="0039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96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967E5"/>
    <w:rPr>
      <w:rFonts w:eastAsia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3967E5"/>
  </w:style>
  <w:style w:type="paragraph" w:styleId="ac">
    <w:name w:val="footer"/>
    <w:basedOn w:val="a"/>
    <w:link w:val="ad"/>
    <w:uiPriority w:val="99"/>
    <w:rsid w:val="003967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967E5"/>
    <w:rPr>
      <w:rFonts w:eastAsia="Times New Roman"/>
      <w:sz w:val="24"/>
      <w:szCs w:val="24"/>
      <w:lang w:val="ru-RU" w:eastAsia="ru-RU"/>
    </w:rPr>
  </w:style>
  <w:style w:type="paragraph" w:styleId="ae">
    <w:name w:val="List"/>
    <w:basedOn w:val="a"/>
    <w:uiPriority w:val="99"/>
    <w:rsid w:val="003967E5"/>
    <w:pPr>
      <w:ind w:left="283" w:hanging="283"/>
    </w:pPr>
  </w:style>
  <w:style w:type="paragraph" w:customStyle="1" w:styleId="11">
    <w:name w:val="Абзац списка1"/>
    <w:basedOn w:val="a"/>
    <w:uiPriority w:val="99"/>
    <w:rsid w:val="003967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396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uiPriority w:val="99"/>
    <w:rsid w:val="006F1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D1B62"/>
    <w:pPr>
      <w:spacing w:before="100" w:after="100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D1B62"/>
    <w:pPr>
      <w:shd w:val="clear" w:color="auto" w:fill="FFFFFF"/>
      <w:spacing w:before="67" w:line="360" w:lineRule="auto"/>
      <w:ind w:firstLine="77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E311F"/>
    <w:rPr>
      <w:sz w:val="16"/>
      <w:szCs w:val="16"/>
    </w:rPr>
  </w:style>
  <w:style w:type="paragraph" w:customStyle="1" w:styleId="af0">
    <w:name w:val="Стиль"/>
    <w:uiPriority w:val="99"/>
    <w:rsid w:val="004D1B62"/>
    <w:pPr>
      <w:widowControl w:val="0"/>
    </w:pPr>
    <w:rPr>
      <w:spacing w:val="-1"/>
      <w:kern w:val="65535"/>
      <w:position w:val="-1"/>
      <w:sz w:val="24"/>
      <w:szCs w:val="24"/>
    </w:rPr>
  </w:style>
  <w:style w:type="paragraph" w:styleId="2">
    <w:name w:val="List Bullet 2"/>
    <w:basedOn w:val="a"/>
    <w:uiPriority w:val="99"/>
    <w:rsid w:val="004D1B62"/>
    <w:pPr>
      <w:ind w:left="566" w:hanging="283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4D1B62"/>
  </w:style>
  <w:style w:type="character" w:styleId="af1">
    <w:name w:val="Strong"/>
    <w:uiPriority w:val="99"/>
    <w:qFormat/>
    <w:rsid w:val="000709C6"/>
    <w:rPr>
      <w:b/>
      <w:bCs/>
    </w:rPr>
  </w:style>
  <w:style w:type="character" w:styleId="af2">
    <w:name w:val="Hyperlink"/>
    <w:uiPriority w:val="99"/>
    <w:rsid w:val="000709C6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14707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AE311F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uiPriority w:val="99"/>
    <w:semiHidden/>
    <w:rsid w:val="004303CF"/>
    <w:rPr>
      <w:sz w:val="2"/>
      <w:szCs w:val="2"/>
    </w:rPr>
  </w:style>
  <w:style w:type="character" w:customStyle="1" w:styleId="af6">
    <w:name w:val="Текст выноски Знак"/>
    <w:link w:val="af5"/>
    <w:uiPriority w:val="99"/>
    <w:semiHidden/>
    <w:locked/>
    <w:rsid w:val="00AE311F"/>
    <w:rPr>
      <w:sz w:val="2"/>
      <w:szCs w:val="2"/>
    </w:rPr>
  </w:style>
  <w:style w:type="paragraph" w:styleId="af7">
    <w:name w:val="Block Text"/>
    <w:basedOn w:val="a"/>
    <w:uiPriority w:val="99"/>
    <w:rsid w:val="00F44F92"/>
    <w:pPr>
      <w:spacing w:line="360" w:lineRule="auto"/>
      <w:ind w:left="2410" w:right="-482"/>
      <w:jc w:val="both"/>
    </w:pPr>
    <w:rPr>
      <w:b/>
      <w:bCs/>
      <w:sz w:val="28"/>
      <w:szCs w:val="28"/>
    </w:rPr>
  </w:style>
  <w:style w:type="paragraph" w:styleId="af8">
    <w:name w:val="Plain Text"/>
    <w:basedOn w:val="a"/>
    <w:link w:val="af9"/>
    <w:uiPriority w:val="99"/>
    <w:rsid w:val="00185DCC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185DCC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85D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List Paragraph"/>
    <w:basedOn w:val="a"/>
    <w:uiPriority w:val="99"/>
    <w:qFormat/>
    <w:rsid w:val="008724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957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RF</Company>
  <LinksUpToDate>false</LinksUpToDate>
  <CharactersWithSpaces>34678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HQ</dc:creator>
  <cp:keywords/>
  <dc:description/>
  <cp:lastModifiedBy>Борсякова</cp:lastModifiedBy>
  <cp:revision>43</cp:revision>
  <cp:lastPrinted>2016-07-08T08:11:00Z</cp:lastPrinted>
  <dcterms:created xsi:type="dcterms:W3CDTF">2015-01-21T12:00:00Z</dcterms:created>
  <dcterms:modified xsi:type="dcterms:W3CDTF">2019-03-06T11:53:00Z</dcterms:modified>
</cp:coreProperties>
</file>