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7A5F" w14:textId="77777777" w:rsidR="00D34E69" w:rsidRPr="00A9249B" w:rsidRDefault="00D34E69" w:rsidP="00D34E69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A9249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08710D9" w14:textId="77777777" w:rsidR="00D34E69" w:rsidRPr="00A9249B" w:rsidRDefault="00D34E69" w:rsidP="00D34E69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  <w:r w:rsidRPr="00A9249B">
        <w:rPr>
          <w:b/>
          <w:bCs/>
          <w:spacing w:val="-14"/>
          <w:sz w:val="28"/>
          <w:szCs w:val="28"/>
        </w:rPr>
        <w:t>«РОССИЙСКИЙ ГОСУДАРСТВЕННЫЙ УНИВЕРСИТЕТ ПРАВОСУДИЯ»</w:t>
      </w:r>
    </w:p>
    <w:p w14:paraId="672A6659" w14:textId="77777777" w:rsidR="00D34E69" w:rsidRPr="00A9249B" w:rsidRDefault="00D34E69" w:rsidP="00D34E69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14:paraId="0A37501D" w14:textId="77777777" w:rsidR="00D34E69" w:rsidRPr="00A9249B" w:rsidRDefault="00D34E69" w:rsidP="00D34E69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14:paraId="5DAB6C7B" w14:textId="77777777" w:rsidR="00D34E69" w:rsidRPr="00A9249B" w:rsidRDefault="00D34E69" w:rsidP="00D34E69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14:paraId="4AF859F2" w14:textId="77777777" w:rsidR="00D34E69" w:rsidRPr="00A9249B" w:rsidRDefault="00D34E69" w:rsidP="00D34E69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  <w:r w:rsidRPr="00A9249B">
        <w:rPr>
          <w:spacing w:val="1"/>
          <w:sz w:val="28"/>
          <w:szCs w:val="28"/>
        </w:rPr>
        <w:t>ОСНОВНАЯ ПРОФЕССИОНАЛЬНАЯ ОБРАЗОВАТЕЛЬНАЯ ПРОГРАММА</w:t>
      </w:r>
    </w:p>
    <w:p w14:paraId="02EB378F" w14:textId="77777777" w:rsidR="00D34E69" w:rsidRPr="00A9249B" w:rsidRDefault="00D34E69" w:rsidP="00D34E69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14:paraId="6A05A809" w14:textId="77777777" w:rsidR="00D34E69" w:rsidRPr="00A9249B" w:rsidRDefault="00D34E69" w:rsidP="00D34E69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</w:p>
    <w:p w14:paraId="28A737FE" w14:textId="77777777" w:rsidR="00D34E69" w:rsidRPr="00A9249B" w:rsidRDefault="00D34E69" w:rsidP="00D34E69">
      <w:pPr>
        <w:shd w:val="clear" w:color="auto" w:fill="FFFFFF"/>
        <w:spacing w:before="10"/>
        <w:ind w:left="43"/>
        <w:jc w:val="center"/>
        <w:rPr>
          <w:b/>
          <w:bCs/>
          <w:spacing w:val="-14"/>
          <w:sz w:val="28"/>
          <w:szCs w:val="28"/>
        </w:rPr>
      </w:pPr>
      <w:r w:rsidRPr="00A9249B">
        <w:rPr>
          <w:spacing w:val="-2"/>
          <w:sz w:val="28"/>
          <w:szCs w:val="28"/>
        </w:rPr>
        <w:t xml:space="preserve">по направлению подготовки </w:t>
      </w:r>
      <w:r w:rsidRPr="00A9249B">
        <w:rPr>
          <w:b/>
          <w:bCs/>
          <w:spacing w:val="-14"/>
          <w:sz w:val="28"/>
          <w:szCs w:val="28"/>
        </w:rPr>
        <w:t>40.04.01 Юриспруденция</w:t>
      </w:r>
    </w:p>
    <w:p w14:paraId="603A9C43" w14:textId="77777777" w:rsidR="00D34E69" w:rsidRPr="00A9249B" w:rsidRDefault="00D34E69" w:rsidP="00D34E69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81"/>
        <w:ind w:left="14"/>
        <w:jc w:val="center"/>
        <w:rPr>
          <w:spacing w:val="1"/>
          <w:sz w:val="28"/>
          <w:szCs w:val="28"/>
        </w:rPr>
      </w:pPr>
      <w:r w:rsidRPr="00A9249B">
        <w:rPr>
          <w:spacing w:val="1"/>
          <w:sz w:val="28"/>
          <w:szCs w:val="28"/>
        </w:rPr>
        <w:t xml:space="preserve">Профиль </w:t>
      </w:r>
      <w:r w:rsidRPr="00A9249B">
        <w:rPr>
          <w:b/>
          <w:spacing w:val="1"/>
          <w:sz w:val="28"/>
          <w:szCs w:val="28"/>
        </w:rPr>
        <w:t>Юрист в сфере уголовного судопроизводства</w:t>
      </w:r>
    </w:p>
    <w:p w14:paraId="5A39BBE3" w14:textId="77777777" w:rsidR="00D34E69" w:rsidRPr="00A9249B" w:rsidRDefault="00D34E69" w:rsidP="00D34E69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81"/>
        <w:ind w:left="14"/>
        <w:rPr>
          <w:spacing w:val="-1"/>
          <w:sz w:val="28"/>
          <w:szCs w:val="28"/>
        </w:rPr>
      </w:pPr>
    </w:p>
    <w:p w14:paraId="41C8F396" w14:textId="77777777" w:rsidR="00D34E69" w:rsidRPr="00A9249B" w:rsidRDefault="00D34E69" w:rsidP="00D34E69">
      <w:pPr>
        <w:jc w:val="center"/>
        <w:rPr>
          <w:spacing w:val="-1"/>
          <w:sz w:val="28"/>
          <w:szCs w:val="28"/>
        </w:rPr>
      </w:pPr>
    </w:p>
    <w:p w14:paraId="23035BCD" w14:textId="77777777" w:rsidR="00D34E69" w:rsidRPr="00A9249B" w:rsidRDefault="00D34E69" w:rsidP="00D34E69">
      <w:pPr>
        <w:jc w:val="center"/>
        <w:rPr>
          <w:b/>
          <w:bCs/>
          <w:sz w:val="28"/>
          <w:szCs w:val="28"/>
        </w:rPr>
      </w:pPr>
      <w:r w:rsidRPr="00A9249B">
        <w:rPr>
          <w:b/>
          <w:bCs/>
          <w:sz w:val="28"/>
          <w:szCs w:val="28"/>
        </w:rPr>
        <w:t xml:space="preserve">ПРОГРАММА </w:t>
      </w:r>
    </w:p>
    <w:p w14:paraId="24F04FB5" w14:textId="77777777" w:rsidR="00D34E69" w:rsidRPr="00A9249B" w:rsidRDefault="00D34E69" w:rsidP="00D34E69">
      <w:pPr>
        <w:jc w:val="center"/>
        <w:rPr>
          <w:sz w:val="28"/>
          <w:szCs w:val="28"/>
        </w:rPr>
      </w:pPr>
      <w:r w:rsidRPr="00A9249B">
        <w:rPr>
          <w:b/>
          <w:bCs/>
          <w:sz w:val="28"/>
          <w:szCs w:val="28"/>
        </w:rPr>
        <w:t xml:space="preserve">ГОСУДАРСТВЕННОЙ ИТОГОВОЙ АТТЕСТАЦИИ </w:t>
      </w:r>
    </w:p>
    <w:p w14:paraId="72A3D3EC" w14:textId="77777777" w:rsidR="00D34E69" w:rsidRPr="00A9249B" w:rsidRDefault="00D34E69" w:rsidP="00D34E69">
      <w:pPr>
        <w:rPr>
          <w:sz w:val="28"/>
          <w:szCs w:val="28"/>
        </w:rPr>
      </w:pPr>
    </w:p>
    <w:p w14:paraId="0D0B940D" w14:textId="2222D5BE" w:rsidR="00D34E69" w:rsidRPr="00A9249B" w:rsidRDefault="444AF91C" w:rsidP="444AF91C">
      <w:pPr>
        <w:jc w:val="center"/>
        <w:rPr>
          <w:sz w:val="28"/>
          <w:szCs w:val="28"/>
        </w:rPr>
      </w:pPr>
      <w:r w:rsidRPr="444AF91C">
        <w:rPr>
          <w:sz w:val="28"/>
          <w:szCs w:val="28"/>
        </w:rPr>
        <w:t>(актуализация на 2021-2022 уч.год)</w:t>
      </w:r>
    </w:p>
    <w:p w14:paraId="0E27B00A" w14:textId="77777777" w:rsidR="00D34E69" w:rsidRPr="00A9249B" w:rsidRDefault="00D34E69" w:rsidP="00D34E69">
      <w:pPr>
        <w:rPr>
          <w:sz w:val="28"/>
          <w:szCs w:val="28"/>
        </w:rPr>
      </w:pPr>
    </w:p>
    <w:p w14:paraId="60061E4C" w14:textId="77777777" w:rsidR="00D34E69" w:rsidRPr="00A9249B" w:rsidRDefault="00D34E69" w:rsidP="00D34E69">
      <w:pPr>
        <w:rPr>
          <w:sz w:val="28"/>
          <w:szCs w:val="28"/>
        </w:rPr>
      </w:pPr>
    </w:p>
    <w:p w14:paraId="44EAFD9C" w14:textId="77777777" w:rsidR="00D34E69" w:rsidRPr="00A9249B" w:rsidRDefault="00D34E69" w:rsidP="00D34E69">
      <w:pPr>
        <w:rPr>
          <w:sz w:val="28"/>
          <w:szCs w:val="28"/>
        </w:rPr>
      </w:pPr>
    </w:p>
    <w:p w14:paraId="41715501" w14:textId="77777777" w:rsidR="00D34E69" w:rsidRPr="00A9249B" w:rsidRDefault="00D17EA8" w:rsidP="00D34E69">
      <w:pPr>
        <w:rPr>
          <w:sz w:val="28"/>
          <w:szCs w:val="28"/>
        </w:rPr>
      </w:pPr>
      <w:r>
        <w:rPr>
          <w:sz w:val="28"/>
          <w:szCs w:val="28"/>
        </w:rPr>
        <w:t>Для набора 2020 года</w:t>
      </w:r>
    </w:p>
    <w:p w14:paraId="4B94D5A5" w14:textId="77777777" w:rsidR="00D34E69" w:rsidRPr="00A9249B" w:rsidRDefault="00D34E69" w:rsidP="00D34E69">
      <w:pPr>
        <w:rPr>
          <w:sz w:val="28"/>
          <w:szCs w:val="28"/>
        </w:rPr>
      </w:pPr>
    </w:p>
    <w:p w14:paraId="3DEEC669" w14:textId="77777777" w:rsidR="00D34E69" w:rsidRPr="00A9249B" w:rsidRDefault="00D34E69" w:rsidP="00D34E69">
      <w:pPr>
        <w:rPr>
          <w:sz w:val="28"/>
          <w:szCs w:val="28"/>
        </w:rPr>
      </w:pPr>
    </w:p>
    <w:p w14:paraId="3656B9AB" w14:textId="77777777" w:rsidR="00D34E69" w:rsidRPr="00A9249B" w:rsidRDefault="00D34E69" w:rsidP="00D34E69">
      <w:pPr>
        <w:rPr>
          <w:sz w:val="28"/>
          <w:szCs w:val="28"/>
        </w:rPr>
      </w:pPr>
    </w:p>
    <w:p w14:paraId="45FB0818" w14:textId="77777777" w:rsidR="00D34E69" w:rsidRPr="00A9249B" w:rsidRDefault="00D34E69" w:rsidP="00D34E69">
      <w:pPr>
        <w:rPr>
          <w:sz w:val="28"/>
          <w:szCs w:val="28"/>
        </w:rPr>
      </w:pPr>
    </w:p>
    <w:p w14:paraId="049F31CB" w14:textId="77777777" w:rsidR="00D34E69" w:rsidRPr="00A9249B" w:rsidRDefault="00D34E69" w:rsidP="00D34E69">
      <w:pPr>
        <w:rPr>
          <w:sz w:val="28"/>
          <w:szCs w:val="28"/>
        </w:rPr>
      </w:pPr>
    </w:p>
    <w:p w14:paraId="53128261" w14:textId="77777777" w:rsidR="00D34E69" w:rsidRPr="00A9249B" w:rsidRDefault="00D34E69" w:rsidP="00D34E69">
      <w:pPr>
        <w:rPr>
          <w:sz w:val="28"/>
          <w:szCs w:val="28"/>
        </w:rPr>
      </w:pPr>
    </w:p>
    <w:p w14:paraId="62486C05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4101652C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4B99056E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1299C43A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4DDBEF00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3461D779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3CF2D8B6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0FB78278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1FC39945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0562CB0E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34CE0A41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62EBF3C5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198DE8DC" w14:textId="77777777" w:rsidR="00D34E69" w:rsidRPr="00A9249B" w:rsidRDefault="00D34E69" w:rsidP="00D34E69">
      <w:pPr>
        <w:jc w:val="center"/>
        <w:rPr>
          <w:sz w:val="28"/>
          <w:szCs w:val="28"/>
        </w:rPr>
      </w:pPr>
      <w:r w:rsidRPr="00A9249B">
        <w:rPr>
          <w:sz w:val="28"/>
          <w:szCs w:val="28"/>
        </w:rPr>
        <w:t>Москва, 20</w:t>
      </w:r>
      <w:r w:rsidR="00D9232E" w:rsidRPr="00A9249B">
        <w:rPr>
          <w:sz w:val="28"/>
          <w:szCs w:val="28"/>
        </w:rPr>
        <w:t>20</w:t>
      </w:r>
      <w:r w:rsidRPr="00A9249B">
        <w:rPr>
          <w:i/>
          <w:iCs/>
          <w:sz w:val="28"/>
          <w:szCs w:val="28"/>
        </w:rPr>
        <w:br w:type="page"/>
      </w:r>
    </w:p>
    <w:p w14:paraId="6D98A12B" w14:textId="77777777" w:rsidR="00D34E69" w:rsidRPr="00A9249B" w:rsidRDefault="00D34E69" w:rsidP="00D34E69">
      <w:pPr>
        <w:jc w:val="both"/>
        <w:rPr>
          <w:b/>
          <w:bCs/>
          <w:sz w:val="28"/>
          <w:szCs w:val="28"/>
        </w:rPr>
      </w:pPr>
    </w:p>
    <w:p w14:paraId="06BFE63E" w14:textId="77777777" w:rsidR="00D34E69" w:rsidRPr="00A9249B" w:rsidRDefault="00D34E69" w:rsidP="00D34E69">
      <w:pPr>
        <w:rPr>
          <w:b/>
          <w:sz w:val="28"/>
          <w:szCs w:val="28"/>
        </w:rPr>
      </w:pPr>
      <w:r w:rsidRPr="00A9249B">
        <w:rPr>
          <w:sz w:val="28"/>
          <w:szCs w:val="28"/>
        </w:rPr>
        <w:t xml:space="preserve">Автор (авторы): </w:t>
      </w:r>
      <w:r w:rsidRPr="00A9249B">
        <w:rPr>
          <w:b/>
          <w:sz w:val="28"/>
          <w:szCs w:val="28"/>
        </w:rPr>
        <w:t xml:space="preserve">А.В. Бриллиантов, доктор юридических наук, профессор; </w:t>
      </w:r>
    </w:p>
    <w:p w14:paraId="148AC3C6" w14:textId="77777777" w:rsidR="00D34E69" w:rsidRPr="00A9249B" w:rsidRDefault="00D34E69" w:rsidP="00D34E69">
      <w:pPr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 xml:space="preserve">                             Г.И. Загорский, доктор юридических наук, профессор; </w:t>
      </w:r>
    </w:p>
    <w:p w14:paraId="2946DB82" w14:textId="77777777" w:rsidR="00D34E69" w:rsidRPr="00A9249B" w:rsidRDefault="00D34E69" w:rsidP="00D34E69">
      <w:pPr>
        <w:ind w:right="-240"/>
        <w:jc w:val="both"/>
        <w:rPr>
          <w:sz w:val="28"/>
          <w:szCs w:val="28"/>
        </w:rPr>
      </w:pPr>
    </w:p>
    <w:p w14:paraId="5997CC1D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110FFD37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694DF639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Программа Государственной итоговой аттестации разработана в соответствии с ФГОС ВПО по направлению подготовки 40.04.01 (030900.68) Юриспруденция</w:t>
      </w:r>
    </w:p>
    <w:p w14:paraId="6B699379" w14:textId="77777777" w:rsidR="00D34E69" w:rsidRPr="00A9249B" w:rsidRDefault="00D34E69" w:rsidP="00D34E69">
      <w:pPr>
        <w:jc w:val="both"/>
        <w:rPr>
          <w:sz w:val="28"/>
          <w:szCs w:val="28"/>
          <w:shd w:val="clear" w:color="auto" w:fill="FFFFFF"/>
        </w:rPr>
      </w:pPr>
    </w:p>
    <w:p w14:paraId="1D484488" w14:textId="77777777" w:rsidR="007C5AB8" w:rsidRPr="00897956" w:rsidRDefault="007C5AB8" w:rsidP="007C5AB8">
      <w:pPr>
        <w:jc w:val="both"/>
        <w:rPr>
          <w:sz w:val="28"/>
          <w:szCs w:val="28"/>
        </w:rPr>
      </w:pPr>
      <w:r w:rsidRPr="00897956">
        <w:rPr>
          <w:sz w:val="28"/>
          <w:szCs w:val="28"/>
        </w:rPr>
        <w:t xml:space="preserve">Программа Государственной итоговой аттестации обсуждалась и одобрена кафедрой Уголовного права: протокол № </w:t>
      </w:r>
      <w:r>
        <w:rPr>
          <w:sz w:val="28"/>
          <w:szCs w:val="28"/>
        </w:rPr>
        <w:t>10</w:t>
      </w:r>
      <w:r w:rsidRPr="00897956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89795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97956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897956">
        <w:rPr>
          <w:sz w:val="28"/>
          <w:szCs w:val="28"/>
        </w:rPr>
        <w:t xml:space="preserve"> г.; протокол кафедры №10 от 11.03.2020 г.</w:t>
      </w:r>
    </w:p>
    <w:p w14:paraId="3FE9F23F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7B31B746" w14:textId="77777777" w:rsidR="00D34E69" w:rsidRPr="00A9249B" w:rsidRDefault="00D34E69" w:rsidP="00D9232E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Зав. кафедрой: А.В. Бриллиантов, доктор юридических наук, профессор</w:t>
      </w:r>
      <w:r w:rsidRPr="00A9249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D9232E" w:rsidRPr="00A9249B">
        <w:rPr>
          <w:sz w:val="28"/>
          <w:szCs w:val="28"/>
          <w:vertAlign w:val="superscript"/>
        </w:rPr>
        <w:t xml:space="preserve">        </w:t>
      </w:r>
      <w:r w:rsidRPr="00A9249B">
        <w:rPr>
          <w:sz w:val="28"/>
          <w:szCs w:val="28"/>
          <w:vertAlign w:val="superscript"/>
        </w:rPr>
        <w:t>(ФИО, ученая степень, ученое звание)</w:t>
      </w:r>
      <w:r w:rsidRPr="00A9249B">
        <w:rPr>
          <w:sz w:val="28"/>
          <w:szCs w:val="28"/>
        </w:rPr>
        <w:tab/>
      </w:r>
    </w:p>
    <w:p w14:paraId="3D3D2FB5" w14:textId="77777777" w:rsidR="00D34E69" w:rsidRPr="00A9249B" w:rsidRDefault="00D9232E" w:rsidP="00D9232E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                                                                </w:t>
      </w:r>
      <w:r w:rsidR="00D34E69" w:rsidRPr="00A9249B">
        <w:rPr>
          <w:sz w:val="28"/>
          <w:szCs w:val="28"/>
        </w:rPr>
        <w:t xml:space="preserve">_______________   </w:t>
      </w:r>
      <w:r w:rsidRPr="00A9249B">
        <w:rPr>
          <w:sz w:val="28"/>
          <w:szCs w:val="28"/>
        </w:rPr>
        <w:t xml:space="preserve">11.03.2020 </w:t>
      </w:r>
      <w:r w:rsidR="00D34E69" w:rsidRPr="00A9249B">
        <w:rPr>
          <w:sz w:val="28"/>
          <w:szCs w:val="28"/>
        </w:rPr>
        <w:t xml:space="preserve"> г.</w:t>
      </w:r>
      <w:r w:rsidRPr="00A9249B">
        <w:rPr>
          <w:sz w:val="28"/>
          <w:szCs w:val="28"/>
        </w:rPr>
        <w:t xml:space="preserve"> </w:t>
      </w:r>
    </w:p>
    <w:p w14:paraId="362EA470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                                                          подпись</w:t>
      </w:r>
    </w:p>
    <w:p w14:paraId="1F72F646" w14:textId="77777777" w:rsidR="00D34E69" w:rsidRPr="00A9249B" w:rsidRDefault="00D34E69" w:rsidP="00D34E69">
      <w:pPr>
        <w:ind w:left="1416" w:firstLine="708"/>
        <w:jc w:val="both"/>
        <w:rPr>
          <w:sz w:val="28"/>
          <w:szCs w:val="28"/>
        </w:rPr>
      </w:pPr>
    </w:p>
    <w:p w14:paraId="26180585" w14:textId="77777777" w:rsidR="004F76D6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Программа Государственной итоговой аттестации обсуждалась и одобрена кафедрой Уголовно-процессуального права</w:t>
      </w:r>
      <w:r w:rsidR="00D9232E" w:rsidRPr="00A9249B">
        <w:rPr>
          <w:sz w:val="28"/>
          <w:szCs w:val="28"/>
        </w:rPr>
        <w:t>:</w:t>
      </w:r>
      <w:r w:rsidR="00666D99">
        <w:rPr>
          <w:sz w:val="28"/>
          <w:szCs w:val="28"/>
        </w:rPr>
        <w:t xml:space="preserve"> </w:t>
      </w:r>
      <w:r w:rsidR="00D9232E" w:rsidRPr="00A9249B">
        <w:rPr>
          <w:sz w:val="28"/>
          <w:szCs w:val="28"/>
        </w:rPr>
        <w:t xml:space="preserve"> п</w:t>
      </w:r>
      <w:r w:rsidR="004F76D6" w:rsidRPr="00A9249B">
        <w:rPr>
          <w:sz w:val="28"/>
          <w:szCs w:val="28"/>
          <w:shd w:val="clear" w:color="auto" w:fill="FFFFFF"/>
        </w:rPr>
        <w:t>ротокол кафедры № 1</w:t>
      </w:r>
      <w:r w:rsidR="00EB1023">
        <w:rPr>
          <w:sz w:val="28"/>
          <w:szCs w:val="28"/>
          <w:shd w:val="clear" w:color="auto" w:fill="FFFFFF"/>
        </w:rPr>
        <w:t>0 от 11</w:t>
      </w:r>
      <w:r w:rsidR="004F76D6" w:rsidRPr="00A9249B">
        <w:rPr>
          <w:sz w:val="28"/>
          <w:szCs w:val="28"/>
          <w:shd w:val="clear" w:color="auto" w:fill="FFFFFF"/>
        </w:rPr>
        <w:t>.03.2020</w:t>
      </w:r>
      <w:r w:rsidR="00D9232E" w:rsidRPr="00A9249B">
        <w:rPr>
          <w:sz w:val="28"/>
          <w:szCs w:val="28"/>
          <w:shd w:val="clear" w:color="auto" w:fill="FFFFFF"/>
        </w:rPr>
        <w:t xml:space="preserve"> г.</w:t>
      </w:r>
    </w:p>
    <w:p w14:paraId="08CE6F91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61CDCEAD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5E4F47FE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Зав. кафедрой: В.И. Кононенко, кандидат юридических наук, доцент</w:t>
      </w:r>
    </w:p>
    <w:p w14:paraId="30E00263" w14:textId="77777777" w:rsidR="00D34E69" w:rsidRPr="00A9249B" w:rsidRDefault="00D34E69" w:rsidP="00D34E69">
      <w:pPr>
        <w:ind w:left="1416" w:firstLine="264"/>
        <w:jc w:val="both"/>
        <w:rPr>
          <w:sz w:val="28"/>
          <w:szCs w:val="28"/>
        </w:rPr>
      </w:pPr>
      <w:r w:rsidRPr="00A9249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(ФИО, ученая степень, ученое звание)</w:t>
      </w:r>
      <w:r w:rsidRPr="00A9249B">
        <w:rPr>
          <w:sz w:val="28"/>
          <w:szCs w:val="28"/>
        </w:rPr>
        <w:tab/>
      </w:r>
    </w:p>
    <w:p w14:paraId="5BE83903" w14:textId="77777777" w:rsidR="00D34E69" w:rsidRPr="00A9249B" w:rsidRDefault="00D34E69" w:rsidP="00D34E69">
      <w:pPr>
        <w:ind w:left="1416" w:firstLine="708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_______________  1</w:t>
      </w:r>
      <w:r w:rsidR="00D9232E" w:rsidRPr="00A9249B">
        <w:rPr>
          <w:sz w:val="28"/>
          <w:szCs w:val="28"/>
        </w:rPr>
        <w:t>0.03.</w:t>
      </w:r>
      <w:r w:rsidRPr="00A9249B">
        <w:rPr>
          <w:sz w:val="28"/>
          <w:szCs w:val="28"/>
        </w:rPr>
        <w:t xml:space="preserve"> 20</w:t>
      </w:r>
      <w:r w:rsidR="00D9232E" w:rsidRPr="00A9249B">
        <w:rPr>
          <w:sz w:val="28"/>
          <w:szCs w:val="28"/>
        </w:rPr>
        <w:t>20</w:t>
      </w:r>
      <w:r w:rsidRPr="00A9249B">
        <w:rPr>
          <w:sz w:val="28"/>
          <w:szCs w:val="28"/>
        </w:rPr>
        <w:t xml:space="preserve"> г.</w:t>
      </w:r>
    </w:p>
    <w:p w14:paraId="5ADDB323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                                                          подпись</w:t>
      </w:r>
    </w:p>
    <w:p w14:paraId="6BB9E253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23DE523C" w14:textId="77777777" w:rsidR="00DB53D8" w:rsidRPr="00A9249B" w:rsidRDefault="00DB53D8" w:rsidP="00DB53D8">
      <w:pPr>
        <w:jc w:val="both"/>
        <w:rPr>
          <w:sz w:val="28"/>
          <w:szCs w:val="28"/>
        </w:rPr>
      </w:pPr>
    </w:p>
    <w:p w14:paraId="52E56223" w14:textId="77777777" w:rsidR="00DB53D8" w:rsidRPr="00A9249B" w:rsidRDefault="00DB53D8" w:rsidP="00DB53D8">
      <w:pPr>
        <w:jc w:val="both"/>
        <w:rPr>
          <w:sz w:val="28"/>
          <w:szCs w:val="28"/>
        </w:rPr>
      </w:pPr>
    </w:p>
    <w:p w14:paraId="2EC3F136" w14:textId="77777777" w:rsidR="00D9232E" w:rsidRPr="00A9249B" w:rsidRDefault="00DB53D8" w:rsidP="00D9232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Программа Государственной итоговой аттестации утверждена Учебно-методическим советом Университета</w:t>
      </w:r>
      <w:r w:rsidR="00666D99">
        <w:rPr>
          <w:sz w:val="28"/>
          <w:szCs w:val="28"/>
        </w:rPr>
        <w:t xml:space="preserve">: </w:t>
      </w:r>
      <w:r w:rsidR="00EB1023">
        <w:rPr>
          <w:sz w:val="28"/>
          <w:szCs w:val="28"/>
        </w:rPr>
        <w:t>протокол  №8 от 24</w:t>
      </w:r>
      <w:r w:rsidR="00D9232E" w:rsidRPr="00A9249B">
        <w:rPr>
          <w:sz w:val="28"/>
          <w:szCs w:val="28"/>
        </w:rPr>
        <w:t>.03.2020 г.</w:t>
      </w:r>
    </w:p>
    <w:p w14:paraId="07547A01" w14:textId="77777777" w:rsidR="00DB53D8" w:rsidRPr="00A9249B" w:rsidRDefault="00DB53D8" w:rsidP="00DB53D8">
      <w:pPr>
        <w:jc w:val="both"/>
        <w:rPr>
          <w:sz w:val="28"/>
          <w:szCs w:val="28"/>
        </w:rPr>
      </w:pPr>
    </w:p>
    <w:p w14:paraId="5043CB0F" w14:textId="77777777" w:rsidR="00DB53D8" w:rsidRPr="00A9249B" w:rsidRDefault="00DB53D8" w:rsidP="00DB53D8">
      <w:pPr>
        <w:jc w:val="both"/>
        <w:rPr>
          <w:sz w:val="28"/>
          <w:szCs w:val="28"/>
        </w:rPr>
      </w:pPr>
    </w:p>
    <w:p w14:paraId="07459315" w14:textId="77777777" w:rsidR="00DB53D8" w:rsidRPr="00A9249B" w:rsidRDefault="00DB53D8" w:rsidP="00DB53D8">
      <w:pPr>
        <w:jc w:val="both"/>
        <w:rPr>
          <w:sz w:val="28"/>
          <w:szCs w:val="28"/>
        </w:rPr>
      </w:pPr>
    </w:p>
    <w:p w14:paraId="6537F28F" w14:textId="77777777" w:rsidR="00D34E69" w:rsidRPr="00A9249B" w:rsidRDefault="00D34E69" w:rsidP="00D34E69">
      <w:pPr>
        <w:ind w:firstLine="720"/>
        <w:jc w:val="center"/>
        <w:rPr>
          <w:sz w:val="28"/>
          <w:szCs w:val="28"/>
        </w:rPr>
      </w:pPr>
    </w:p>
    <w:p w14:paraId="6DFB9E20" w14:textId="77777777" w:rsidR="00D34E69" w:rsidRPr="00A9249B" w:rsidRDefault="00D34E69" w:rsidP="00D34E69">
      <w:pPr>
        <w:ind w:firstLine="720"/>
        <w:jc w:val="center"/>
        <w:rPr>
          <w:sz w:val="28"/>
          <w:szCs w:val="28"/>
        </w:rPr>
      </w:pPr>
    </w:p>
    <w:p w14:paraId="39385760" w14:textId="77777777" w:rsidR="00D34E69" w:rsidRPr="00666D99" w:rsidRDefault="00D34E69" w:rsidP="00D34E69">
      <w:pPr>
        <w:ind w:left="5103" w:right="1"/>
        <w:rPr>
          <w:sz w:val="24"/>
          <w:szCs w:val="24"/>
        </w:rPr>
      </w:pPr>
      <w:r w:rsidRPr="00666D99">
        <w:rPr>
          <w:b/>
          <w:sz w:val="24"/>
          <w:szCs w:val="24"/>
        </w:rPr>
        <w:t xml:space="preserve">©  </w:t>
      </w:r>
      <w:r w:rsidRPr="00666D99">
        <w:rPr>
          <w:sz w:val="24"/>
          <w:szCs w:val="24"/>
        </w:rPr>
        <w:t xml:space="preserve">Российский государственный </w:t>
      </w:r>
    </w:p>
    <w:p w14:paraId="2073C22E" w14:textId="77777777" w:rsidR="00D34E69" w:rsidRPr="00666D99" w:rsidRDefault="00D34E69" w:rsidP="00D34E69">
      <w:pPr>
        <w:ind w:left="5103" w:right="1"/>
        <w:rPr>
          <w:sz w:val="24"/>
          <w:szCs w:val="24"/>
        </w:rPr>
      </w:pPr>
      <w:r w:rsidRPr="00666D99">
        <w:rPr>
          <w:sz w:val="24"/>
          <w:szCs w:val="24"/>
        </w:rPr>
        <w:t>университет правосудия, 20</w:t>
      </w:r>
      <w:r w:rsidR="00D9232E" w:rsidRPr="00666D99">
        <w:rPr>
          <w:sz w:val="24"/>
          <w:szCs w:val="24"/>
        </w:rPr>
        <w:t>20</w:t>
      </w:r>
    </w:p>
    <w:p w14:paraId="260D7F3D" w14:textId="77777777" w:rsidR="00D34E69" w:rsidRPr="00666D99" w:rsidRDefault="00D34E69" w:rsidP="00D34E69">
      <w:pPr>
        <w:ind w:left="5103" w:right="1"/>
        <w:rPr>
          <w:sz w:val="24"/>
          <w:szCs w:val="24"/>
        </w:rPr>
      </w:pPr>
      <w:r w:rsidRPr="00666D99">
        <w:rPr>
          <w:sz w:val="24"/>
          <w:szCs w:val="24"/>
        </w:rPr>
        <w:t>© А. В. Бриллиантов, 20</w:t>
      </w:r>
      <w:r w:rsidR="00D9232E" w:rsidRPr="00666D99">
        <w:rPr>
          <w:sz w:val="24"/>
          <w:szCs w:val="24"/>
        </w:rPr>
        <w:t>20</w:t>
      </w:r>
    </w:p>
    <w:p w14:paraId="00D42D2D" w14:textId="77777777" w:rsidR="00D34E69" w:rsidRPr="00A9249B" w:rsidRDefault="00D34E69" w:rsidP="00D34E69">
      <w:pPr>
        <w:ind w:right="1"/>
        <w:jc w:val="center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 xml:space="preserve">                                                       </w:t>
      </w:r>
    </w:p>
    <w:p w14:paraId="70DF9E56" w14:textId="77777777" w:rsidR="00D34E69" w:rsidRPr="00A9249B" w:rsidRDefault="00D34E69" w:rsidP="00D34E69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4982928A" w14:textId="77777777" w:rsidR="00D34E69" w:rsidRPr="00A9249B" w:rsidRDefault="00D34E69" w:rsidP="00D34E69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A9249B">
        <w:rPr>
          <w:b/>
          <w:bCs/>
          <w:sz w:val="28"/>
          <w:szCs w:val="28"/>
        </w:rPr>
        <w:t>СОДЕРЖАНИЕ</w:t>
      </w:r>
    </w:p>
    <w:p w14:paraId="44E871BC" w14:textId="77777777" w:rsidR="00D34E69" w:rsidRPr="00A9249B" w:rsidRDefault="00D34E69" w:rsidP="00D34E69">
      <w:pPr>
        <w:pStyle w:val="aff2"/>
        <w:rPr>
          <w:rFonts w:ascii="Times New Roman" w:hAnsi="Times New Roman" w:cs="Times New Roman"/>
          <w:color w:val="auto"/>
        </w:rPr>
      </w:pPr>
    </w:p>
    <w:p w14:paraId="035602E1" w14:textId="77777777" w:rsidR="00D34E69" w:rsidRPr="00A9249B" w:rsidRDefault="00214B18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r w:rsidRPr="00A9249B">
        <w:rPr>
          <w:b w:val="0"/>
          <w:bCs/>
          <w:sz w:val="28"/>
          <w:szCs w:val="28"/>
        </w:rPr>
        <w:fldChar w:fldCharType="begin"/>
      </w:r>
      <w:r w:rsidR="00D34E69" w:rsidRPr="00A9249B">
        <w:rPr>
          <w:b w:val="0"/>
          <w:bCs/>
          <w:sz w:val="28"/>
          <w:szCs w:val="28"/>
        </w:rPr>
        <w:instrText xml:space="preserve"> TOC \o "1-3" \h \z \u </w:instrText>
      </w:r>
      <w:r w:rsidRPr="00A9249B">
        <w:rPr>
          <w:b w:val="0"/>
          <w:bCs/>
          <w:sz w:val="28"/>
          <w:szCs w:val="28"/>
        </w:rPr>
        <w:fldChar w:fldCharType="separate"/>
      </w:r>
      <w:hyperlink w:anchor="_Toc528571279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1.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ОБЩИЕ ПОЛОЖЕНИЯ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_Toc528571279 \h </w:instrText>
        </w:r>
        <w:r w:rsidRPr="00A9249B">
          <w:rPr>
            <w:b w:val="0"/>
            <w:webHidden/>
            <w:sz w:val="28"/>
            <w:szCs w:val="28"/>
          </w:rPr>
        </w:r>
        <w:r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4</w:t>
        </w:r>
        <w:r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001D02E8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80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2.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ЦЕЛИ И ЗАДАЧИ ГОСУДАРСТВЕННОЙ ИТОГОВОЙ АТТЕСТАЦИИ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_Toc528571280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5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0C0186FC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81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3.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ТРЕБОВАНИЯ К РЕЗУЛЬТАТАМ ГОСУДАРСТВЕННОЙ ИТОГОВОЙ АТТЕСТАЦИИ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_Toc528571281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5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7FEF3C73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82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4.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ПРОГРАММА ГОСУДАРСТВЕННОГО ЭКЗАМЕНА (при наличии)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_Toc528571282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6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4869ABC5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83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4.1.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Структура государственного экзамена (при наличии)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_Toc528571283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6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380DB92C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84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4.2.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Программа по разделу «Проблемы уголовно-правового характера»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_Toc528571284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7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69B0C770" w14:textId="77777777" w:rsidR="00D34E69" w:rsidRPr="00A9249B" w:rsidRDefault="002E2087" w:rsidP="00D34E69">
      <w:pPr>
        <w:pStyle w:val="14"/>
        <w:tabs>
          <w:tab w:val="clear" w:pos="9060"/>
          <w:tab w:val="left" w:pos="88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85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4.2.1.</w:t>
        </w:r>
        <w:r w:rsidR="00D34E69" w:rsidRPr="00A9249B">
          <w:rPr>
            <w:b w:val="0"/>
            <w:bCs/>
            <w:sz w:val="28"/>
            <w:szCs w:val="28"/>
          </w:rPr>
          <w:tab/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Содержание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_Toc528571285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7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59572393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86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4.3.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Программа по разделу «Проблемы уголовно-процессуального характера»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_Toc528571286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14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5D4D3CAD" w14:textId="77777777" w:rsidR="00D34E69" w:rsidRPr="00A9249B" w:rsidRDefault="002E2087" w:rsidP="00D34E69">
      <w:pPr>
        <w:pStyle w:val="14"/>
        <w:tabs>
          <w:tab w:val="clear" w:pos="9060"/>
          <w:tab w:val="left" w:pos="88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87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4.3.1.</w:t>
        </w:r>
        <w:r w:rsidR="00D34E69" w:rsidRPr="00A9249B">
          <w:rPr>
            <w:b w:val="0"/>
            <w:bCs/>
            <w:sz w:val="28"/>
            <w:szCs w:val="28"/>
          </w:rPr>
          <w:tab/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Содержание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_Toc528571287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14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6C44A146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88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4.4.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Перечень информационных источников, разрешенных к использованию на государственном экзамене (при наличии):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_Toc528571288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18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639327C7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89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5.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ТРЕБОВАНИЯ К ВЫПУСКНЫМ КВАЛИФИКАЦИОННЫМ РАБОТАМ И ПОРЯДОК ИХ ВЫПОЛНЕНИЯ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_Toc528571289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18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277303B6" w14:textId="77777777" w:rsidR="00D34E69" w:rsidRPr="00A9249B" w:rsidRDefault="002E2087" w:rsidP="001F0D9F">
      <w:pPr>
        <w:pStyle w:val="2c"/>
        <w:tabs>
          <w:tab w:val="left" w:pos="9214"/>
        </w:tabs>
        <w:spacing w:line="276" w:lineRule="auto"/>
        <w:ind w:left="0"/>
        <w:rPr>
          <w:b/>
          <w:sz w:val="28"/>
          <w:szCs w:val="28"/>
        </w:rPr>
      </w:pPr>
      <w:hyperlink w:anchor="_Toc528571290" w:history="1">
        <w:r w:rsidR="00D34E69" w:rsidRPr="00A9249B">
          <w:rPr>
            <w:rStyle w:val="ac"/>
            <w:color w:val="auto"/>
            <w:sz w:val="28"/>
            <w:szCs w:val="28"/>
          </w:rPr>
          <w:t>5.1.</w:t>
        </w:r>
        <w:r w:rsidR="00BC27B2" w:rsidRPr="00A9249B">
          <w:rPr>
            <w:rStyle w:val="ac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color w:val="auto"/>
            <w:sz w:val="28"/>
            <w:szCs w:val="28"/>
          </w:rPr>
          <w:t>Структура выпускной квалификационной работы и требования к ее содержанию Структура выпускной квалификационной работы и требования к ее содержанию</w:t>
        </w:r>
        <w:r w:rsidR="00D34E69" w:rsidRPr="00A9249B">
          <w:rPr>
            <w:b/>
            <w:webHidden/>
            <w:sz w:val="28"/>
            <w:szCs w:val="28"/>
          </w:rPr>
          <w:tab/>
        </w:r>
        <w:r w:rsidR="00214B18" w:rsidRPr="00A9249B">
          <w:rPr>
            <w:b/>
            <w:webHidden/>
            <w:sz w:val="28"/>
            <w:szCs w:val="28"/>
          </w:rPr>
          <w:fldChar w:fldCharType="begin"/>
        </w:r>
        <w:r w:rsidR="00D34E69" w:rsidRPr="00A9249B">
          <w:rPr>
            <w:b/>
            <w:webHidden/>
            <w:sz w:val="28"/>
            <w:szCs w:val="28"/>
          </w:rPr>
          <w:instrText xml:space="preserve"> PAGEREF _Toc528571290 \h </w:instrText>
        </w:r>
        <w:r w:rsidR="00214B18" w:rsidRPr="00A9249B">
          <w:rPr>
            <w:b/>
            <w:webHidden/>
            <w:sz w:val="28"/>
            <w:szCs w:val="28"/>
          </w:rPr>
        </w:r>
        <w:r w:rsidR="00214B18" w:rsidRPr="00A9249B">
          <w:rPr>
            <w:b/>
            <w:webHidden/>
            <w:sz w:val="28"/>
            <w:szCs w:val="28"/>
          </w:rPr>
          <w:fldChar w:fldCharType="separate"/>
        </w:r>
        <w:r w:rsidR="00D34E69" w:rsidRPr="00A9249B">
          <w:rPr>
            <w:b/>
            <w:webHidden/>
            <w:sz w:val="28"/>
            <w:szCs w:val="28"/>
          </w:rPr>
          <w:t>19</w:t>
        </w:r>
        <w:r w:rsidR="00214B18" w:rsidRPr="00A9249B">
          <w:rPr>
            <w:b/>
            <w:webHidden/>
            <w:sz w:val="28"/>
            <w:szCs w:val="28"/>
          </w:rPr>
          <w:fldChar w:fldCharType="end"/>
        </w:r>
      </w:hyperlink>
    </w:p>
    <w:p w14:paraId="5EA4CEC4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91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5.2.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Этапы подготовки выпускной квалификационной работы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_Toc528571291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22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35BE058A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92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5.3.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Перечень тем выпускных квалификационных  работ (магистерских диссертаций) по магистерской программе «Юрист в сфере уголовного судопроизводства»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_Toc528571292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23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715060A7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93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5.4.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Рекомендуемая литература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_Toc528571293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25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4061C71C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94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6.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КРИТЕРИИ ОЦЕНКИ РЕЗУЛЬТАТОВ СДАЧИ ГОСУДАРСТВЕННЫХ ЭКЗАМЕНОВ И (ИЛИ) ЗАЩИТЫ ВЫПУСКНЫХ КВАЛИФИКАЦИОННЫХ РАБОТ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_Toc528571294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32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11AA57DC" w14:textId="77777777" w:rsidR="00D34E69" w:rsidRPr="00A9249B" w:rsidRDefault="002E2087" w:rsidP="00D34E69">
      <w:pPr>
        <w:pStyle w:val="14"/>
        <w:tabs>
          <w:tab w:val="clear" w:pos="9060"/>
          <w:tab w:val="left" w:pos="9214"/>
        </w:tabs>
        <w:spacing w:line="276" w:lineRule="auto"/>
        <w:rPr>
          <w:b w:val="0"/>
          <w:bCs/>
          <w:sz w:val="28"/>
          <w:szCs w:val="28"/>
        </w:rPr>
      </w:pPr>
      <w:hyperlink w:anchor="_Toc528571295" w:history="1">
        <w:r w:rsidR="00D34E69" w:rsidRPr="00A9249B">
          <w:rPr>
            <w:rStyle w:val="ac"/>
            <w:b w:val="0"/>
            <w:color w:val="auto"/>
            <w:sz w:val="28"/>
            <w:szCs w:val="28"/>
          </w:rPr>
          <w:t>7.</w:t>
        </w:r>
        <w:r w:rsidR="00BC27B2" w:rsidRPr="00A9249B">
          <w:rPr>
            <w:rStyle w:val="ac"/>
            <w:b w:val="0"/>
            <w:color w:val="auto"/>
            <w:sz w:val="28"/>
            <w:szCs w:val="28"/>
          </w:rPr>
          <w:t xml:space="preserve"> </w:t>
        </w:r>
        <w:r w:rsidR="00D34E69" w:rsidRPr="00A9249B">
          <w:rPr>
            <w:rStyle w:val="ac"/>
            <w:b w:val="0"/>
            <w:color w:val="auto"/>
            <w:sz w:val="28"/>
            <w:szCs w:val="28"/>
          </w:rPr>
          <w:t>УЧЕБНО-МЕТОДИЧЕСКОЕ И ИНФОРМАЦИОННОЕ ОБЕСПЕЧЕНИЕ ГОСУДАРСТВЕННОЙ ИТОГОВОЙ АТТЕСТАЦИИ</w:t>
        </w:r>
        <w:r w:rsidR="00D34E69" w:rsidRPr="00A9249B">
          <w:rPr>
            <w:b w:val="0"/>
            <w:webHidden/>
            <w:sz w:val="28"/>
            <w:szCs w:val="28"/>
          </w:rPr>
          <w:tab/>
        </w:r>
        <w:r w:rsidR="00214B18" w:rsidRPr="00A9249B">
          <w:rPr>
            <w:b w:val="0"/>
            <w:webHidden/>
            <w:sz w:val="28"/>
            <w:szCs w:val="28"/>
          </w:rPr>
          <w:fldChar w:fldCharType="begin"/>
        </w:r>
        <w:r w:rsidR="00D34E69" w:rsidRPr="00A9249B">
          <w:rPr>
            <w:b w:val="0"/>
            <w:webHidden/>
            <w:sz w:val="28"/>
            <w:szCs w:val="28"/>
          </w:rPr>
          <w:instrText xml:space="preserve"> PAGEREF _Toc528571295 \h </w:instrText>
        </w:r>
        <w:r w:rsidR="00214B18" w:rsidRPr="00A9249B">
          <w:rPr>
            <w:b w:val="0"/>
            <w:webHidden/>
            <w:sz w:val="28"/>
            <w:szCs w:val="28"/>
          </w:rPr>
        </w:r>
        <w:r w:rsidR="00214B18" w:rsidRPr="00A9249B">
          <w:rPr>
            <w:b w:val="0"/>
            <w:webHidden/>
            <w:sz w:val="28"/>
            <w:szCs w:val="28"/>
          </w:rPr>
          <w:fldChar w:fldCharType="separate"/>
        </w:r>
        <w:r w:rsidR="00D34E69" w:rsidRPr="00A9249B">
          <w:rPr>
            <w:b w:val="0"/>
            <w:webHidden/>
            <w:sz w:val="28"/>
            <w:szCs w:val="28"/>
          </w:rPr>
          <w:t>32</w:t>
        </w:r>
        <w:r w:rsidR="00214B18" w:rsidRPr="00A9249B">
          <w:rPr>
            <w:b w:val="0"/>
            <w:webHidden/>
            <w:sz w:val="28"/>
            <w:szCs w:val="28"/>
          </w:rPr>
          <w:fldChar w:fldCharType="end"/>
        </w:r>
      </w:hyperlink>
    </w:p>
    <w:p w14:paraId="144A5D23" w14:textId="77777777" w:rsidR="00D34E69" w:rsidRPr="00A9249B" w:rsidRDefault="00214B18" w:rsidP="00D34E69">
      <w:pPr>
        <w:tabs>
          <w:tab w:val="left" w:pos="851"/>
          <w:tab w:val="left" w:pos="9214"/>
        </w:tabs>
        <w:spacing w:line="276" w:lineRule="auto"/>
        <w:ind w:right="426"/>
        <w:rPr>
          <w:sz w:val="28"/>
          <w:szCs w:val="28"/>
        </w:rPr>
      </w:pPr>
      <w:r w:rsidRPr="00A9249B">
        <w:rPr>
          <w:bCs/>
          <w:sz w:val="28"/>
          <w:szCs w:val="28"/>
        </w:rPr>
        <w:fldChar w:fldCharType="end"/>
      </w:r>
    </w:p>
    <w:p w14:paraId="738610EB" w14:textId="77777777" w:rsidR="00D34E69" w:rsidRPr="00A9249B" w:rsidRDefault="00D34E69" w:rsidP="00D34E69">
      <w:pPr>
        <w:tabs>
          <w:tab w:val="left" w:pos="709"/>
          <w:tab w:val="right" w:leader="dot" w:pos="9498"/>
        </w:tabs>
        <w:ind w:right="426"/>
        <w:jc w:val="center"/>
        <w:rPr>
          <w:bCs/>
          <w:sz w:val="28"/>
          <w:szCs w:val="28"/>
        </w:rPr>
      </w:pPr>
    </w:p>
    <w:p w14:paraId="637805D2" w14:textId="77777777" w:rsidR="00D34E69" w:rsidRPr="00A9249B" w:rsidRDefault="00D34E69" w:rsidP="00D34E69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463F29E8" w14:textId="77777777" w:rsidR="00D34E69" w:rsidRPr="00A9249B" w:rsidRDefault="00D34E69" w:rsidP="00D34E69">
      <w:pPr>
        <w:pStyle w:val="af2"/>
        <w:rPr>
          <w:sz w:val="28"/>
          <w:szCs w:val="28"/>
        </w:rPr>
      </w:pPr>
      <w:bookmarkStart w:id="1" w:name="_Toc180923117"/>
      <w:r w:rsidRPr="00A9249B">
        <w:rPr>
          <w:sz w:val="28"/>
          <w:szCs w:val="28"/>
        </w:rPr>
        <w:br w:type="page"/>
      </w:r>
      <w:bookmarkStart w:id="2" w:name="_Toc270347315"/>
      <w:bookmarkStart w:id="3" w:name="_Toc180923118"/>
      <w:bookmarkEnd w:id="1"/>
    </w:p>
    <w:p w14:paraId="123FB6D1" w14:textId="77777777" w:rsidR="00D34E69" w:rsidRPr="00A9249B" w:rsidRDefault="00D34E69" w:rsidP="00D34E69">
      <w:pPr>
        <w:pStyle w:val="1"/>
        <w:tabs>
          <w:tab w:val="left" w:pos="1276"/>
        </w:tabs>
        <w:ind w:left="0" w:firstLine="709"/>
      </w:pPr>
      <w:bookmarkStart w:id="4" w:name="_Toc528571279"/>
      <w:r w:rsidRPr="00A9249B">
        <w:lastRenderedPageBreak/>
        <w:t>ОБЩИЕ ПОЛОЖЕНИЯ</w:t>
      </w:r>
      <w:bookmarkEnd w:id="4"/>
    </w:p>
    <w:p w14:paraId="10B5948C" w14:textId="77777777" w:rsidR="00D34E69" w:rsidRPr="00A9249B" w:rsidRDefault="00D34E69" w:rsidP="00F4073D">
      <w:pPr>
        <w:pStyle w:val="aff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49B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итоговая аттестация (далее ГИА) выпускников осуществляется после освоения ими основной образовательной программы по направлению подготовки/специальности </w:t>
      </w:r>
      <w:r w:rsidRPr="00A9249B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A9249B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0.40.01-Юриспруденция «Юрист в сфере уголовного судопроизводства»</w:t>
      </w:r>
      <w:r w:rsidRPr="00A9249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9249B">
        <w:rPr>
          <w:rFonts w:ascii="Times New Roman" w:hAnsi="Times New Roman" w:cs="Times New Roman"/>
          <w:sz w:val="28"/>
          <w:szCs w:val="28"/>
          <w:lang w:val="ru-RU"/>
        </w:rPr>
        <w:t xml:space="preserve">в полном объеме. </w:t>
      </w:r>
    </w:p>
    <w:p w14:paraId="6A6DEED9" w14:textId="77777777" w:rsidR="00D34E69" w:rsidRPr="00A9249B" w:rsidRDefault="00D34E69" w:rsidP="00F4073D">
      <w:pPr>
        <w:pStyle w:val="aff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49B">
        <w:rPr>
          <w:rFonts w:ascii="Times New Roman" w:hAnsi="Times New Roman" w:cs="Times New Roman"/>
          <w:sz w:val="28"/>
          <w:szCs w:val="28"/>
          <w:lang w:val="ru-RU"/>
        </w:rPr>
        <w:t>ГИА по направлению подготовки/специальности включает в себя: подготовку к сдаче и сдачу государственного экзамена, а также подготовку и защиту выпускной квалификационной работы. Трудоемкость ГИА составляет 6 ЗЕ. На проведение ГИА, согласно календарному учебному графику, выделяется 4 недели.</w:t>
      </w:r>
    </w:p>
    <w:p w14:paraId="226D83FA" w14:textId="77777777" w:rsidR="00D34E69" w:rsidRPr="00A9249B" w:rsidRDefault="00D34E69" w:rsidP="00D34E69">
      <w:pPr>
        <w:pStyle w:val="aff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49B">
        <w:rPr>
          <w:rFonts w:ascii="Times New Roman" w:hAnsi="Times New Roman" w:cs="Times New Roman"/>
          <w:sz w:val="28"/>
          <w:szCs w:val="28"/>
          <w:lang w:val="ru-RU"/>
        </w:rPr>
        <w:t>1.3. ГИА устанавливает соответствие объема и качества сформированных обучающимся профессиональных компетенций  требованиям, предъявляемым ФГОС ВПО к профессиональной подготовленности выпускника по направлению подготовки/специальности 4</w:t>
      </w:r>
      <w:r w:rsidRPr="00A9249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0.04.01- </w:t>
      </w:r>
      <w:r w:rsidRPr="00A9249B">
        <w:rPr>
          <w:rFonts w:ascii="Times New Roman" w:hAnsi="Times New Roman" w:cs="Times New Roman"/>
          <w:iCs/>
          <w:sz w:val="28"/>
          <w:szCs w:val="28"/>
          <w:lang w:val="ru-RU"/>
        </w:rPr>
        <w:t>Юриспруденция</w:t>
      </w:r>
      <w:r w:rsidRPr="00A9249B">
        <w:rPr>
          <w:rFonts w:ascii="Times New Roman" w:hAnsi="Times New Roman" w:cs="Times New Roman"/>
          <w:sz w:val="28"/>
          <w:szCs w:val="28"/>
          <w:lang w:val="ru-RU"/>
        </w:rPr>
        <w:t xml:space="preserve">. К ГИА допускаются лица, успешно освоившие образовательную программу в полном объеме и прошедшие все промежуточные аттестационные испытания, предусмотренные учебным планом. </w:t>
      </w:r>
    </w:p>
    <w:p w14:paraId="2B057EE7" w14:textId="77777777" w:rsidR="00D34E69" w:rsidRPr="00A9249B" w:rsidRDefault="00D34E69" w:rsidP="00D34E69">
      <w:pPr>
        <w:pStyle w:val="aff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49B">
        <w:rPr>
          <w:rFonts w:ascii="Times New Roman" w:hAnsi="Times New Roman" w:cs="Times New Roman"/>
          <w:sz w:val="28"/>
          <w:szCs w:val="28"/>
          <w:lang w:val="ru-RU"/>
        </w:rPr>
        <w:t>1.4. ГИА осуществляется государственной экзаменационной комиссией (</w:t>
      </w:r>
      <w:r w:rsidRPr="00A9249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далее </w:t>
      </w:r>
      <w:r w:rsidRPr="00A9249B">
        <w:rPr>
          <w:rFonts w:ascii="Times New Roman" w:hAnsi="Times New Roman" w:cs="Times New Roman"/>
          <w:sz w:val="28"/>
          <w:szCs w:val="28"/>
          <w:lang w:val="ru-RU"/>
        </w:rPr>
        <w:t xml:space="preserve">ГЭК), состав которой утверждается приказом ректора. </w:t>
      </w:r>
    </w:p>
    <w:p w14:paraId="660B65A0" w14:textId="77777777" w:rsidR="00D34E69" w:rsidRPr="00A9249B" w:rsidRDefault="00D34E69" w:rsidP="00D34E69">
      <w:pPr>
        <w:pStyle w:val="aff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49B">
        <w:rPr>
          <w:rFonts w:ascii="Times New Roman" w:hAnsi="Times New Roman" w:cs="Times New Roman"/>
          <w:sz w:val="28"/>
          <w:szCs w:val="28"/>
          <w:lang w:val="ru-RU"/>
        </w:rPr>
        <w:t>1.5. Программа ГИА входит в состав ОПОП по направлению подготовки 4</w:t>
      </w:r>
      <w:r w:rsidRPr="00A9249B">
        <w:rPr>
          <w:rFonts w:ascii="Times New Roman" w:hAnsi="Times New Roman" w:cs="Times New Roman"/>
          <w:iCs/>
          <w:sz w:val="28"/>
          <w:szCs w:val="28"/>
          <w:lang w:val="ru-RU"/>
        </w:rPr>
        <w:t>0.04.01</w:t>
      </w:r>
      <w:r w:rsidRPr="00A9249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9249B">
        <w:rPr>
          <w:rFonts w:ascii="Times New Roman" w:hAnsi="Times New Roman" w:cs="Times New Roman"/>
          <w:iCs/>
          <w:sz w:val="28"/>
          <w:szCs w:val="28"/>
          <w:lang w:val="ru-RU"/>
        </w:rPr>
        <w:t>Юриспруденция</w:t>
      </w:r>
      <w:r w:rsidRPr="00A9249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9249B">
        <w:rPr>
          <w:rFonts w:ascii="Times New Roman" w:hAnsi="Times New Roman" w:cs="Times New Roman"/>
          <w:sz w:val="28"/>
          <w:szCs w:val="28"/>
          <w:lang w:val="ru-RU"/>
        </w:rPr>
        <w:t xml:space="preserve">и хранится в бумажном виде на выпускающей кафедре, а также размещается в СЭО Фемида. </w:t>
      </w:r>
    </w:p>
    <w:p w14:paraId="78B0E85A" w14:textId="77777777" w:rsidR="00D34E69" w:rsidRPr="00A9249B" w:rsidRDefault="00D34E69" w:rsidP="00D34E69">
      <w:pPr>
        <w:pStyle w:val="aff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49B">
        <w:rPr>
          <w:rFonts w:ascii="Times New Roman" w:hAnsi="Times New Roman" w:cs="Times New Roman"/>
          <w:sz w:val="28"/>
          <w:szCs w:val="28"/>
          <w:lang w:val="ru-RU"/>
        </w:rPr>
        <w:t>1.6. Программа ГИА разрабатывается выпускающими кафедрами, рассматривается на заседании методической комиссии и утверждается учебно-методическим советом Университета не позднее 6 месяцев до даты начала ГИА.  Программа ГИА ежегодно пересматривается и обновляется с учетом развития науки, культуры, экономики, техники, технологий и социальной сферы, выявленных текущих и перспективных требований рынка труда к выпускникам с целью повышения качества образования, востребованности и высокой конкурентоспособности выпускников на рынке труда. Изменения, вносимые в программу ГИА, после предварительного рассмотрения на заседании методической комиссии утверждаются учебно-методическим советом Университета не позднее 6 месяцев до даты начала ГИА.</w:t>
      </w:r>
    </w:p>
    <w:p w14:paraId="4F94FAA9" w14:textId="77777777" w:rsidR="00D34E69" w:rsidRPr="00A9249B" w:rsidRDefault="00D34E69" w:rsidP="00D34E69">
      <w:pPr>
        <w:pStyle w:val="af2"/>
        <w:ind w:left="0" w:firstLine="720"/>
        <w:jc w:val="both"/>
        <w:rPr>
          <w:b/>
          <w:bCs/>
          <w:sz w:val="28"/>
          <w:szCs w:val="28"/>
        </w:rPr>
      </w:pPr>
      <w:r w:rsidRPr="00A9249B">
        <w:rPr>
          <w:spacing w:val="-2"/>
          <w:sz w:val="28"/>
          <w:szCs w:val="28"/>
        </w:rPr>
        <w:t xml:space="preserve">1.7. </w:t>
      </w:r>
      <w:r w:rsidRPr="00A9249B">
        <w:rPr>
          <w:sz w:val="28"/>
          <w:szCs w:val="28"/>
        </w:rPr>
        <w:t>Нормативные документы, регламентирующие проведение ГИА по направлению подготовки 4</w:t>
      </w:r>
      <w:r w:rsidRPr="00A9249B">
        <w:rPr>
          <w:iCs/>
          <w:sz w:val="28"/>
          <w:szCs w:val="28"/>
        </w:rPr>
        <w:t>0.04.01-Юриспруденция</w:t>
      </w:r>
      <w:r w:rsidRPr="00A9249B">
        <w:rPr>
          <w:sz w:val="28"/>
          <w:szCs w:val="28"/>
        </w:rPr>
        <w:t>:</w:t>
      </w:r>
    </w:p>
    <w:p w14:paraId="7BC48354" w14:textId="77777777" w:rsidR="00D34E69" w:rsidRPr="00A9249B" w:rsidRDefault="00D34E69" w:rsidP="00D34E69">
      <w:pPr>
        <w:jc w:val="both"/>
        <w:rPr>
          <w:color w:val="FF0000"/>
          <w:sz w:val="28"/>
          <w:szCs w:val="28"/>
        </w:rPr>
      </w:pPr>
      <w:r w:rsidRPr="00A9249B">
        <w:rPr>
          <w:sz w:val="28"/>
          <w:szCs w:val="28"/>
        </w:rPr>
        <w:t>- Федеральный государственный образовательный стандарт 030900 по направлению подготовки 4</w:t>
      </w:r>
      <w:r w:rsidRPr="00A9249B">
        <w:rPr>
          <w:iCs/>
          <w:sz w:val="28"/>
          <w:szCs w:val="28"/>
        </w:rPr>
        <w:t>0.04.01 Юриспруденция</w:t>
      </w:r>
      <w:r w:rsidRPr="00A9249B">
        <w:rPr>
          <w:sz w:val="28"/>
          <w:szCs w:val="28"/>
        </w:rPr>
        <w:t>, утвержденный Приказом Минобрнауки России от 14 декабря 2010 № 1763.</w:t>
      </w:r>
    </w:p>
    <w:p w14:paraId="33C8603D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2015г. № 636.</w:t>
      </w:r>
    </w:p>
    <w:p w14:paraId="418D2A03" w14:textId="77777777" w:rsidR="00D34E69" w:rsidRPr="00A9249B" w:rsidRDefault="00D34E69" w:rsidP="00D34E69">
      <w:pPr>
        <w:pStyle w:val="aff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49B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Положение о порядке проведения государственной итоговой  аттестации  по  образовательным  программам, утвержденное приказом ректора от 31 мая 2018 г. № 355.</w:t>
      </w:r>
    </w:p>
    <w:p w14:paraId="33BC6833" w14:textId="77777777" w:rsidR="00D34E69" w:rsidRPr="00A9249B" w:rsidRDefault="00D34E69" w:rsidP="00D34E69">
      <w:pPr>
        <w:pStyle w:val="aff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49B">
        <w:rPr>
          <w:rFonts w:ascii="Times New Roman" w:hAnsi="Times New Roman" w:cs="Times New Roman"/>
          <w:sz w:val="28"/>
          <w:szCs w:val="28"/>
          <w:lang w:val="ru-RU"/>
        </w:rPr>
        <w:t xml:space="preserve"> - ОПОП магистратуры, реализуемая по направлению подготовки 4</w:t>
      </w:r>
      <w:r w:rsidRPr="00A9249B">
        <w:rPr>
          <w:rFonts w:ascii="Times New Roman" w:hAnsi="Times New Roman" w:cs="Times New Roman"/>
          <w:iCs/>
          <w:sz w:val="28"/>
          <w:szCs w:val="28"/>
          <w:lang w:val="ru-RU"/>
        </w:rPr>
        <w:t>0.04.01-Юриспруденция</w:t>
      </w:r>
      <w:r w:rsidRPr="00A9249B">
        <w:rPr>
          <w:rFonts w:ascii="Times New Roman" w:hAnsi="Times New Roman" w:cs="Times New Roman"/>
          <w:sz w:val="28"/>
          <w:szCs w:val="28"/>
          <w:lang w:val="ru-RU"/>
        </w:rPr>
        <w:t>, (профиль: «Юрист в сфере уголовного судопроизводства»).</w:t>
      </w:r>
    </w:p>
    <w:p w14:paraId="3B7B4B86" w14:textId="77777777" w:rsidR="00D34E69" w:rsidRPr="00A9249B" w:rsidRDefault="00D34E69" w:rsidP="00D34E69">
      <w:pPr>
        <w:pStyle w:val="af2"/>
        <w:rPr>
          <w:b/>
          <w:bCs/>
          <w:sz w:val="28"/>
          <w:szCs w:val="28"/>
        </w:rPr>
      </w:pPr>
    </w:p>
    <w:p w14:paraId="1ECEF201" w14:textId="77777777" w:rsidR="00D34E69" w:rsidRPr="00A9249B" w:rsidRDefault="00D34E69" w:rsidP="00D34E69">
      <w:pPr>
        <w:pStyle w:val="1"/>
      </w:pPr>
      <w:bookmarkStart w:id="5" w:name="_Toc528571280"/>
      <w:r w:rsidRPr="00A9249B">
        <w:t>ЦЕЛИ И ЗАДАЧИ ГОСУДАРСТВЕННОЙ ИТОГОВОЙ АТТЕСТАЦИИ</w:t>
      </w:r>
      <w:bookmarkEnd w:id="5"/>
    </w:p>
    <w:p w14:paraId="0F1A8395" w14:textId="77777777" w:rsidR="00D34E69" w:rsidRPr="00A9249B" w:rsidRDefault="00D34E69" w:rsidP="00D34E69">
      <w:pPr>
        <w:pStyle w:val="a7"/>
        <w:ind w:firstLine="720"/>
        <w:rPr>
          <w:iCs/>
          <w:sz w:val="28"/>
          <w:szCs w:val="28"/>
        </w:rPr>
      </w:pPr>
      <w:r w:rsidRPr="00A9249B">
        <w:rPr>
          <w:sz w:val="28"/>
          <w:szCs w:val="28"/>
        </w:rPr>
        <w:t xml:space="preserve">2.1. Целью государственной итоговой аттестации </w:t>
      </w:r>
      <w:r w:rsidRPr="00A9249B">
        <w:rPr>
          <w:iCs/>
          <w:sz w:val="28"/>
          <w:szCs w:val="28"/>
        </w:rPr>
        <w:t xml:space="preserve">является определение соответствия результатов освоения обучающимися основных  образовательных программ, соответствующим требованиям ФГОС по направлению подготовки 40.04.01-Юриспруденция </w:t>
      </w:r>
      <w:r w:rsidRPr="00A9249B">
        <w:rPr>
          <w:sz w:val="28"/>
          <w:szCs w:val="28"/>
        </w:rPr>
        <w:t>(квалификация (степень) «магистр»).</w:t>
      </w:r>
    </w:p>
    <w:p w14:paraId="327630D0" w14:textId="77777777" w:rsidR="00D34E69" w:rsidRPr="00A9249B" w:rsidRDefault="00D34E69" w:rsidP="00D34E69">
      <w:pPr>
        <w:pStyle w:val="a7"/>
        <w:ind w:firstLine="720"/>
        <w:rPr>
          <w:sz w:val="28"/>
          <w:szCs w:val="28"/>
        </w:rPr>
      </w:pPr>
      <w:r w:rsidRPr="00A9249B">
        <w:rPr>
          <w:sz w:val="28"/>
          <w:szCs w:val="28"/>
        </w:rPr>
        <w:t xml:space="preserve">2.2. К задачам государственной итоговой аттестации относятся: </w:t>
      </w:r>
    </w:p>
    <w:p w14:paraId="0DF798C3" w14:textId="77777777" w:rsidR="00D34E69" w:rsidRPr="00A9249B" w:rsidRDefault="00D34E69" w:rsidP="00D34E69">
      <w:pPr>
        <w:pStyle w:val="aff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49B">
        <w:rPr>
          <w:rFonts w:ascii="Times New Roman" w:hAnsi="Times New Roman" w:cs="Times New Roman"/>
          <w:sz w:val="28"/>
          <w:szCs w:val="28"/>
          <w:lang w:val="ru-RU"/>
        </w:rPr>
        <w:t xml:space="preserve"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14:paraId="7D759607" w14:textId="77777777" w:rsidR="00D34E69" w:rsidRPr="00A9249B" w:rsidRDefault="00D34E69" w:rsidP="00D34E69">
      <w:pPr>
        <w:pStyle w:val="aff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49B">
        <w:rPr>
          <w:rFonts w:ascii="Times New Roman" w:hAnsi="Times New Roman" w:cs="Times New Roman"/>
          <w:sz w:val="28"/>
          <w:szCs w:val="28"/>
          <w:lang w:val="ru-RU"/>
        </w:rPr>
        <w:t>- решение вопроса о присвоении соответствующей квалификации по результатам ГИА и выдаче выпускнику документа об образовании и квалификации;</w:t>
      </w:r>
    </w:p>
    <w:p w14:paraId="526A0935" w14:textId="77777777" w:rsidR="00D34E69" w:rsidRPr="00A9249B" w:rsidRDefault="00D34E69" w:rsidP="00D34E69">
      <w:pPr>
        <w:pStyle w:val="aff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49B">
        <w:rPr>
          <w:rFonts w:ascii="Times New Roman" w:hAnsi="Times New Roman" w:cs="Times New Roman"/>
          <w:sz w:val="28"/>
          <w:szCs w:val="28"/>
          <w:lang w:val="ru-RU"/>
        </w:rPr>
        <w:t xml:space="preserve">- разработка рекомендаций по совершенствованию подготовки выпускников на основании результатов работы государственной экзаменационной комиссии (ГЭК). </w:t>
      </w:r>
    </w:p>
    <w:p w14:paraId="49116A56" w14:textId="77777777" w:rsidR="00D34E69" w:rsidRPr="00A9249B" w:rsidRDefault="00D34E69" w:rsidP="00D34E69">
      <w:pPr>
        <w:pStyle w:val="1"/>
      </w:pPr>
      <w:bookmarkStart w:id="6" w:name="_Toc528571281"/>
      <w:r w:rsidRPr="00A9249B">
        <w:t>ТРЕБОВАНИЯ К РЕЗУЛЬТАТАМ ГОСУДАРСТВЕННОЙ ИТОГОВОЙ АТТЕСТАЦИИ</w:t>
      </w:r>
      <w:bookmarkEnd w:id="6"/>
    </w:p>
    <w:p w14:paraId="3CF58523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При проведении государственной итоговой аттестации проверяются сформированные компетенции - теоретические знания и практические навыки выпускника в соответствии с компетентностной моделью.</w:t>
      </w:r>
    </w:p>
    <w:p w14:paraId="5F9E92FF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В частности, проверяется обладание следующими компетенциями выпускников по направлению подготовки/специальности 40.04.01- Юриспруденция, профиль «Юрист в сфере уголовного судопроизводства».</w:t>
      </w:r>
    </w:p>
    <w:p w14:paraId="52465A79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Перечень компетенций, оценка освоения которых проводится в процессе государственного экзамена:</w:t>
      </w:r>
    </w:p>
    <w:p w14:paraId="402C7C4B" w14:textId="77777777" w:rsidR="00D34E69" w:rsidRPr="00A9249B" w:rsidRDefault="00D34E69" w:rsidP="00D34E69">
      <w:pPr>
        <w:ind w:firstLine="567"/>
        <w:jc w:val="both"/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t>Общекультурные компетенции (ОК):</w:t>
      </w:r>
    </w:p>
    <w:p w14:paraId="53F07550" w14:textId="77777777" w:rsidR="00D34E69" w:rsidRPr="00A9249B" w:rsidRDefault="00D34E69" w:rsidP="00D3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9B">
        <w:rPr>
          <w:rFonts w:ascii="Times New Roman" w:hAnsi="Times New Roman" w:cs="Times New Roman"/>
          <w:sz w:val="28"/>
          <w:szCs w:val="28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14:paraId="1E295F16" w14:textId="77777777" w:rsidR="00D34E69" w:rsidRPr="00A9249B" w:rsidRDefault="00D34E69" w:rsidP="00D34E69">
      <w:pPr>
        <w:ind w:firstLine="567"/>
        <w:jc w:val="both"/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t>Профессиональные компетенции:</w:t>
      </w:r>
    </w:p>
    <w:p w14:paraId="066C0A9E" w14:textId="77777777" w:rsidR="00D34E69" w:rsidRPr="00A9249B" w:rsidRDefault="00D34E69" w:rsidP="00D3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9B">
        <w:rPr>
          <w:rFonts w:ascii="Times New Roman" w:hAnsi="Times New Roman" w:cs="Times New Roman"/>
          <w:sz w:val="28"/>
          <w:szCs w:val="28"/>
        </w:rPr>
        <w:lastRenderedPageBreak/>
        <w:t>ПК-7 - способность квалифицированно толковать нормативные правовые акты;</w:t>
      </w:r>
    </w:p>
    <w:p w14:paraId="1B4B56B1" w14:textId="77777777" w:rsidR="00D34E69" w:rsidRPr="00A9249B" w:rsidRDefault="00D34E69" w:rsidP="00D34E69">
      <w:pPr>
        <w:ind w:firstLine="567"/>
        <w:jc w:val="both"/>
        <w:rPr>
          <w:i/>
          <w:iCs/>
          <w:sz w:val="28"/>
          <w:szCs w:val="28"/>
        </w:rPr>
      </w:pPr>
      <w:r w:rsidRPr="00A9249B">
        <w:rPr>
          <w:sz w:val="28"/>
          <w:szCs w:val="28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деятельности.</w:t>
      </w:r>
    </w:p>
    <w:p w14:paraId="3CBFB3B5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Обучающиеся в результате подготовки и выполнения выпускной квалификационной работы, являющейся оценочным средством освоения основной профессиональной образовательной программы (ОПОП), должны показать степень освоения следующих компетенций: </w:t>
      </w:r>
    </w:p>
    <w:p w14:paraId="500B1316" w14:textId="77777777" w:rsidR="00D34E69" w:rsidRPr="00A9249B" w:rsidRDefault="00D34E69" w:rsidP="00D34E69">
      <w:pPr>
        <w:ind w:firstLine="567"/>
        <w:jc w:val="both"/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t>Общекультурные компетенции (ОК):</w:t>
      </w:r>
    </w:p>
    <w:p w14:paraId="64BEF37F" w14:textId="77777777" w:rsidR="00D34E69" w:rsidRPr="00A9249B" w:rsidRDefault="00D34E69" w:rsidP="00D3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9B">
        <w:rPr>
          <w:rFonts w:ascii="Times New Roman" w:hAnsi="Times New Roman" w:cs="Times New Roman"/>
          <w:sz w:val="28"/>
          <w:szCs w:val="28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14:paraId="01FCE45C" w14:textId="77777777" w:rsidR="00D34E69" w:rsidRPr="00A9249B" w:rsidRDefault="00D34E69" w:rsidP="00D34E69">
      <w:pPr>
        <w:ind w:firstLine="567"/>
        <w:jc w:val="both"/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t>Профессиональные компетенции:</w:t>
      </w:r>
    </w:p>
    <w:p w14:paraId="4C1BD361" w14:textId="77777777" w:rsidR="00D34E69" w:rsidRPr="00A9249B" w:rsidRDefault="00D34E69" w:rsidP="00D34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9B">
        <w:rPr>
          <w:rFonts w:ascii="Times New Roman" w:hAnsi="Times New Roman" w:cs="Times New Roman"/>
          <w:sz w:val="28"/>
          <w:szCs w:val="28"/>
        </w:rPr>
        <w:t>ПК-7 - способность квалифицированно толковать нормативные правовые акты;</w:t>
      </w:r>
    </w:p>
    <w:p w14:paraId="12B5F459" w14:textId="77777777" w:rsidR="00D34E69" w:rsidRPr="00A9249B" w:rsidRDefault="00D34E69" w:rsidP="00D34E69">
      <w:pPr>
        <w:ind w:firstLine="567"/>
        <w:jc w:val="both"/>
        <w:rPr>
          <w:i/>
          <w:iCs/>
          <w:sz w:val="28"/>
          <w:szCs w:val="28"/>
        </w:rPr>
      </w:pPr>
      <w:r w:rsidRPr="00A9249B">
        <w:rPr>
          <w:sz w:val="28"/>
          <w:szCs w:val="28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деятельности.</w:t>
      </w:r>
    </w:p>
    <w:p w14:paraId="0C544619" w14:textId="77777777" w:rsidR="00D34E69" w:rsidRPr="00A9249B" w:rsidRDefault="00D34E69" w:rsidP="00D34E69">
      <w:pPr>
        <w:pStyle w:val="1"/>
      </w:pPr>
      <w:bookmarkStart w:id="7" w:name="_Toc528571282"/>
      <w:r w:rsidRPr="00A9249B">
        <w:t>ПРОГРАММА ГОСУДАРСТВЕННОГО ЭКЗАМЕНА (при наличии)</w:t>
      </w:r>
      <w:bookmarkEnd w:id="7"/>
    </w:p>
    <w:p w14:paraId="78D19458" w14:textId="77777777" w:rsidR="00D34E69" w:rsidRPr="00A9249B" w:rsidRDefault="00D34E69" w:rsidP="00F4073D">
      <w:pPr>
        <w:pStyle w:val="2d"/>
        <w:numPr>
          <w:ilvl w:val="1"/>
          <w:numId w:val="4"/>
        </w:numPr>
      </w:pPr>
      <w:bookmarkStart w:id="8" w:name="_Toc528571283"/>
      <w:r w:rsidRPr="00A9249B">
        <w:t>Структура государственного экзамена (при наличии)</w:t>
      </w:r>
      <w:bookmarkEnd w:id="8"/>
    </w:p>
    <w:p w14:paraId="4F65E87B" w14:textId="77777777" w:rsidR="00D34E69" w:rsidRPr="00A9249B" w:rsidRDefault="00D34E69" w:rsidP="00D34E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Государственный экзамен включает ключевые и практически значимые вопросы по следующим дисциплинам:</w:t>
      </w:r>
    </w:p>
    <w:p w14:paraId="6AFA9C10" w14:textId="77777777" w:rsidR="00D34E69" w:rsidRPr="00A9249B" w:rsidRDefault="00D34E69" w:rsidP="00D34E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Актуальные проблемы уголовного права, </w:t>
      </w:r>
      <w:r w:rsidRPr="00A9249B">
        <w:rPr>
          <w:bCs/>
          <w:sz w:val="28"/>
          <w:szCs w:val="28"/>
        </w:rPr>
        <w:t xml:space="preserve">Учение о преступлении и о составе преступления, </w:t>
      </w:r>
      <w:r w:rsidRPr="00A9249B">
        <w:rPr>
          <w:sz w:val="28"/>
          <w:szCs w:val="28"/>
        </w:rPr>
        <w:t xml:space="preserve">Теория квалификации преступлений, Теоретические основы доказательств и доказывания в уголовном процессе, Уголовное наказание и правила его назначения, </w:t>
      </w:r>
      <w:r w:rsidRPr="00A9249B">
        <w:rPr>
          <w:bCs/>
          <w:sz w:val="28"/>
          <w:szCs w:val="28"/>
        </w:rPr>
        <w:t xml:space="preserve">Уголовная политика, </w:t>
      </w:r>
      <w:r w:rsidRPr="00A9249B">
        <w:rPr>
          <w:sz w:val="28"/>
          <w:szCs w:val="28"/>
        </w:rPr>
        <w:t xml:space="preserve">Процессуальные акты по уголовным делам, </w:t>
      </w:r>
      <w:r w:rsidRPr="00A9249B">
        <w:rPr>
          <w:bCs/>
          <w:sz w:val="28"/>
          <w:szCs w:val="28"/>
        </w:rPr>
        <w:t xml:space="preserve">Актуальные проблемы предупреждения преступлений, </w:t>
      </w:r>
      <w:r w:rsidRPr="00A9249B">
        <w:rPr>
          <w:sz w:val="28"/>
          <w:szCs w:val="28"/>
        </w:rPr>
        <w:t xml:space="preserve">Рассмотрение уголовных дел в суде, Международное уголовное право, </w:t>
      </w:r>
      <w:r w:rsidRPr="00A9249B">
        <w:rPr>
          <w:bCs/>
          <w:sz w:val="28"/>
          <w:szCs w:val="28"/>
        </w:rPr>
        <w:t xml:space="preserve">Ответственность за принятие и реализацию рискованных решений,  Альтернативные средства разрешения уголовно-правового конфликта, Уголовно-правовая защита несовершеннолетних, Особенности преступности и уголовной ответственности несовершеннолетних, </w:t>
      </w:r>
      <w:r w:rsidRPr="00A9249B">
        <w:rPr>
          <w:sz w:val="28"/>
          <w:szCs w:val="28"/>
        </w:rPr>
        <w:t xml:space="preserve">Уголовное право зарубежных стран, </w:t>
      </w:r>
      <w:r w:rsidRPr="00A9249B">
        <w:rPr>
          <w:bCs/>
          <w:sz w:val="28"/>
          <w:szCs w:val="28"/>
        </w:rPr>
        <w:t xml:space="preserve">Уголовно-правовые средства предупреждения преступности, </w:t>
      </w:r>
      <w:r w:rsidRPr="00A9249B">
        <w:rPr>
          <w:sz w:val="28"/>
          <w:szCs w:val="28"/>
        </w:rPr>
        <w:t>Источники уголовного права. Пределы действия уголовного закона,</w:t>
      </w:r>
      <w:r w:rsidRPr="00A9249B">
        <w:rPr>
          <w:bCs/>
          <w:sz w:val="28"/>
          <w:szCs w:val="28"/>
        </w:rPr>
        <w:t xml:space="preserve"> Проблемы квалификации преступлений против личности, Проблемы квалификации преступлений против правосудия, Уголовно-правовое </w:t>
      </w:r>
      <w:r w:rsidRPr="00A9249B">
        <w:rPr>
          <w:bCs/>
          <w:sz w:val="28"/>
          <w:szCs w:val="28"/>
        </w:rPr>
        <w:lastRenderedPageBreak/>
        <w:t>противодействие организованной преступности, терроризму и экстремизму, Проблемы квалификации преступлений против здоровья населения и общественной нравственности,</w:t>
      </w:r>
      <w:r w:rsidRPr="00A9249B">
        <w:rPr>
          <w:sz w:val="28"/>
          <w:szCs w:val="28"/>
        </w:rPr>
        <w:t xml:space="preserve"> Актуальные проблемы исполнения уголовных наказаний, Проблемы ресоциализации преступников и социальной помощи осужденным, Проблемы квалификации преступлений против собственности, Служебное уголовное право, Экономическое уголовное право, Особенности рассмотрения отдельных категорий уголовных дел, Апелляционное производство в уголовном процессе, Актуальные проблемы уголовно-процессуального права.</w:t>
      </w:r>
    </w:p>
    <w:p w14:paraId="21018EE7" w14:textId="77777777" w:rsidR="00D34E69" w:rsidRPr="00A9249B" w:rsidRDefault="00D34E69" w:rsidP="00D34E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Государственный экзамен по ОПОП «Юрист в сфере уголовного судопроизводства» проводится в устной форме по билетам (Приложение 1)</w:t>
      </w:r>
    </w:p>
    <w:p w14:paraId="34A04FBE" w14:textId="77777777" w:rsidR="00D34E69" w:rsidRPr="00A9249B" w:rsidRDefault="00D34E69" w:rsidP="00F4073D">
      <w:pPr>
        <w:pStyle w:val="2d"/>
        <w:numPr>
          <w:ilvl w:val="1"/>
          <w:numId w:val="4"/>
        </w:numPr>
      </w:pPr>
      <w:bookmarkStart w:id="9" w:name="_Toc528571284"/>
      <w:r w:rsidRPr="00A9249B">
        <w:t>Программа по разделу «Проблемы уголовно-правового характера»</w:t>
      </w:r>
      <w:bookmarkEnd w:id="9"/>
    </w:p>
    <w:p w14:paraId="5BA24CAF" w14:textId="77777777" w:rsidR="00D34E69" w:rsidRPr="00A9249B" w:rsidRDefault="00D34E69" w:rsidP="00F4073D">
      <w:pPr>
        <w:pStyle w:val="2d"/>
        <w:numPr>
          <w:ilvl w:val="2"/>
          <w:numId w:val="4"/>
        </w:numPr>
        <w:outlineLvl w:val="9"/>
      </w:pPr>
      <w:bookmarkStart w:id="10" w:name="_Toc528571285"/>
      <w:r w:rsidRPr="00A9249B">
        <w:t>Содержание</w:t>
      </w:r>
      <w:bookmarkEnd w:id="10"/>
    </w:p>
    <w:p w14:paraId="75CED495" w14:textId="77777777" w:rsidR="00D34E69" w:rsidRPr="00A9249B" w:rsidRDefault="00D34E69" w:rsidP="00D34E69">
      <w:pPr>
        <w:rPr>
          <w:b/>
          <w:sz w:val="28"/>
          <w:szCs w:val="28"/>
        </w:rPr>
      </w:pPr>
      <w:bookmarkStart w:id="11" w:name="_Toc527992770"/>
      <w:bookmarkStart w:id="12" w:name="_Toc528227907"/>
      <w:bookmarkStart w:id="13" w:name="_Toc518296664"/>
      <w:bookmarkStart w:id="14" w:name="_Toc518296772"/>
      <w:bookmarkStart w:id="15" w:name="_Toc519596645"/>
      <w:r w:rsidRPr="00A9249B">
        <w:rPr>
          <w:b/>
          <w:sz w:val="28"/>
          <w:szCs w:val="28"/>
        </w:rPr>
        <w:t>Тема 1. Уголовный закон: понятие, содержание, действие</w:t>
      </w:r>
      <w:bookmarkEnd w:id="11"/>
      <w:bookmarkEnd w:id="12"/>
      <w:r w:rsidRPr="00A9249B">
        <w:rPr>
          <w:b/>
          <w:sz w:val="28"/>
          <w:szCs w:val="28"/>
        </w:rPr>
        <w:t xml:space="preserve"> </w:t>
      </w:r>
    </w:p>
    <w:p w14:paraId="3A0FF5F2" w14:textId="77777777" w:rsidR="00D34E69" w:rsidRPr="00A9249B" w:rsidRDefault="00D34E69" w:rsidP="00D34E69">
      <w:pPr>
        <w:rPr>
          <w:b/>
          <w:sz w:val="28"/>
          <w:szCs w:val="28"/>
        </w:rPr>
      </w:pPr>
    </w:p>
    <w:p w14:paraId="4B71AD26" w14:textId="77777777" w:rsidR="00D34E69" w:rsidRPr="00A9249B" w:rsidRDefault="00D34E69" w:rsidP="00D34E69">
      <w:pPr>
        <w:rPr>
          <w:b/>
          <w:sz w:val="28"/>
          <w:szCs w:val="28"/>
        </w:rPr>
      </w:pPr>
      <w:bookmarkStart w:id="16" w:name="_Toc527992771"/>
      <w:bookmarkStart w:id="17" w:name="_Toc528227908"/>
      <w:r w:rsidRPr="00A9249B">
        <w:rPr>
          <w:b/>
          <w:sz w:val="28"/>
          <w:szCs w:val="28"/>
        </w:rPr>
        <w:t>Перечень вопросов (теоретические вопросы):</w:t>
      </w:r>
      <w:bookmarkEnd w:id="16"/>
      <w:bookmarkEnd w:id="17"/>
    </w:p>
    <w:p w14:paraId="5630AD66" w14:textId="77777777" w:rsidR="00D34E69" w:rsidRPr="00A9249B" w:rsidRDefault="00D34E69" w:rsidP="00D34E69">
      <w:pPr>
        <w:pStyle w:val="2d"/>
        <w:spacing w:before="0" w:after="0"/>
        <w:outlineLvl w:val="9"/>
        <w:rPr>
          <w:bCs w:val="0"/>
        </w:rPr>
      </w:pPr>
    </w:p>
    <w:p w14:paraId="5551D9E0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1. Понятие, основные черты и значение уголовного закона. Структура норм УК РФ. Источники уголовного права. Действие уголовного закона во времени, в пространстве и по кругу лиц.  </w:t>
      </w:r>
    </w:p>
    <w:p w14:paraId="58A68AB7" w14:textId="77777777" w:rsidR="00D34E69" w:rsidRPr="00A9249B" w:rsidRDefault="00D34E69" w:rsidP="00D34E69">
      <w:pPr>
        <w:pStyle w:val="a7"/>
        <w:ind w:firstLine="0"/>
        <w:rPr>
          <w:sz w:val="28"/>
          <w:szCs w:val="28"/>
        </w:rPr>
      </w:pPr>
      <w:r w:rsidRPr="00A9249B">
        <w:rPr>
          <w:sz w:val="28"/>
          <w:szCs w:val="28"/>
        </w:rPr>
        <w:t>2. Уголовно-правовые отношения.</w:t>
      </w:r>
    </w:p>
    <w:p w14:paraId="060CD92F" w14:textId="77777777" w:rsidR="00D34E69" w:rsidRPr="00A9249B" w:rsidRDefault="00D34E69" w:rsidP="00D34E69">
      <w:pPr>
        <w:pStyle w:val="a7"/>
        <w:ind w:firstLine="0"/>
        <w:rPr>
          <w:sz w:val="28"/>
          <w:szCs w:val="28"/>
        </w:rPr>
      </w:pPr>
      <w:r w:rsidRPr="00A9249B">
        <w:rPr>
          <w:sz w:val="28"/>
          <w:szCs w:val="28"/>
        </w:rPr>
        <w:t>3.  Понятие и принципы уголовного права.</w:t>
      </w:r>
    </w:p>
    <w:p w14:paraId="61829076" w14:textId="77777777" w:rsidR="00D34E69" w:rsidRPr="00A9249B" w:rsidRDefault="00D34E69" w:rsidP="00D34E69">
      <w:pPr>
        <w:pStyle w:val="a7"/>
        <w:ind w:firstLine="0"/>
        <w:rPr>
          <w:sz w:val="28"/>
          <w:szCs w:val="28"/>
        </w:rPr>
      </w:pPr>
    </w:p>
    <w:p w14:paraId="2A243AA1" w14:textId="77777777" w:rsidR="00D34E69" w:rsidRPr="00A9249B" w:rsidRDefault="00D34E69" w:rsidP="00D34E69">
      <w:pPr>
        <w:pStyle w:val="a7"/>
        <w:ind w:firstLine="0"/>
        <w:rPr>
          <w:b/>
          <w:bCs/>
          <w:sz w:val="28"/>
          <w:szCs w:val="28"/>
        </w:rPr>
      </w:pPr>
      <w:r w:rsidRPr="00A9249B">
        <w:rPr>
          <w:b/>
          <w:bCs/>
          <w:sz w:val="28"/>
          <w:szCs w:val="28"/>
        </w:rPr>
        <w:t>Примеры практических заданий:</w:t>
      </w:r>
    </w:p>
    <w:p w14:paraId="2BA226A1" w14:textId="77777777" w:rsidR="00D34E69" w:rsidRPr="00A9249B" w:rsidRDefault="00D34E69" w:rsidP="00D34E69">
      <w:pPr>
        <w:pStyle w:val="a7"/>
        <w:ind w:firstLine="0"/>
        <w:rPr>
          <w:b/>
          <w:bCs/>
          <w:sz w:val="28"/>
          <w:szCs w:val="28"/>
        </w:rPr>
      </w:pPr>
    </w:p>
    <w:p w14:paraId="4874467B" w14:textId="77777777" w:rsidR="00D34E69" w:rsidRPr="00A9249B" w:rsidRDefault="00D34E69" w:rsidP="00D34E69">
      <w:pPr>
        <w:pStyle w:val="a7"/>
        <w:ind w:left="284" w:firstLine="0"/>
        <w:rPr>
          <w:sz w:val="28"/>
          <w:szCs w:val="28"/>
        </w:rPr>
      </w:pPr>
      <w:r w:rsidRPr="00A9249B">
        <w:rPr>
          <w:sz w:val="28"/>
          <w:szCs w:val="28"/>
        </w:rPr>
        <w:t>1. Определите субъектов уголовно правовых отношений.</w:t>
      </w:r>
    </w:p>
    <w:p w14:paraId="768A46AD" w14:textId="77777777" w:rsidR="00D34E69" w:rsidRPr="00A9249B" w:rsidRDefault="00D34E69" w:rsidP="00D34E69">
      <w:pPr>
        <w:pStyle w:val="a7"/>
        <w:ind w:left="284" w:firstLine="0"/>
        <w:rPr>
          <w:sz w:val="28"/>
          <w:szCs w:val="28"/>
        </w:rPr>
      </w:pPr>
      <w:r w:rsidRPr="00A9249B">
        <w:rPr>
          <w:sz w:val="28"/>
          <w:szCs w:val="28"/>
        </w:rPr>
        <w:t>2. Установите момент возникновения уголовно-правовых отношений: момент совершения преступления, момент задержания, момент предъявления обвинения, момент постановления приговора. Обоснуйте свое решение.</w:t>
      </w:r>
    </w:p>
    <w:p w14:paraId="17AD93B2" w14:textId="77777777" w:rsidR="00D34E69" w:rsidRPr="00A9249B" w:rsidRDefault="00D34E69" w:rsidP="00D34E69">
      <w:pPr>
        <w:pStyle w:val="a7"/>
        <w:ind w:firstLine="0"/>
        <w:rPr>
          <w:sz w:val="28"/>
          <w:szCs w:val="28"/>
        </w:rPr>
      </w:pPr>
    </w:p>
    <w:p w14:paraId="0DE4B5B7" w14:textId="77777777" w:rsidR="00D34E69" w:rsidRPr="00A9249B" w:rsidRDefault="00D34E69" w:rsidP="00D34E69">
      <w:pPr>
        <w:pStyle w:val="a7"/>
        <w:ind w:firstLine="0"/>
        <w:rPr>
          <w:sz w:val="28"/>
          <w:szCs w:val="28"/>
        </w:rPr>
      </w:pPr>
    </w:p>
    <w:p w14:paraId="2D901BEB" w14:textId="77777777" w:rsidR="00D34E69" w:rsidRPr="00A9249B" w:rsidRDefault="00D34E69" w:rsidP="00D34E69">
      <w:pPr>
        <w:pStyle w:val="a7"/>
        <w:ind w:firstLine="0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Рекомендуемая литература</w:t>
      </w:r>
    </w:p>
    <w:p w14:paraId="66204FF1" w14:textId="77777777" w:rsidR="00D34E69" w:rsidRPr="00A9249B" w:rsidRDefault="00D34E69" w:rsidP="00D34E69">
      <w:pPr>
        <w:pStyle w:val="2d"/>
        <w:spacing w:before="0" w:after="0"/>
        <w:outlineLvl w:val="9"/>
        <w:rPr>
          <w:bCs w:val="0"/>
        </w:rPr>
      </w:pPr>
    </w:p>
    <w:p w14:paraId="4223BD38" w14:textId="77777777" w:rsidR="00D34E69" w:rsidRPr="00A9249B" w:rsidRDefault="00D34E69" w:rsidP="00D34E69">
      <w:pPr>
        <w:tabs>
          <w:tab w:val="left" w:pos="567"/>
        </w:tabs>
        <w:ind w:firstLine="284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 xml:space="preserve">Нормативные правовые акты </w:t>
      </w:r>
    </w:p>
    <w:p w14:paraId="07C781C5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Федеральный закон от 14.06.1994 N 5-ФЗ (ред. от 01.07.2017) "О порядке опубликования и вступления в силу федеральных конституционных законов, федеральных законов, актов палат Федерального Собрания"//СЗ РФ, 20.06.1994, N 8, ст. 801.</w:t>
      </w:r>
    </w:p>
    <w:p w14:paraId="33598385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Закон РФ от 01.04.1993 N 4730-1 (ред. от 03.07.2016) "О Государственной границе Российской Федерации" (с изм. и доп., вступ. в силу с 15.07.2016)// "Ведомости СНД и ВС РФ", 29.04.1993, N 17, ст. 594.</w:t>
      </w:r>
    </w:p>
    <w:p w14:paraId="0D107B7A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lastRenderedPageBreak/>
        <w:t>Федеральный закон от 30.11.1995 N 187-ФЗ (ред. от 02.05.2015) "О континентальном шельфе Российской Федерации"//СЗ РФ, 04.12.1995, N 49, ст. 4694.</w:t>
      </w:r>
    </w:p>
    <w:p w14:paraId="2DBF0D7D" w14:textId="77777777" w:rsidR="00D34E69" w:rsidRPr="00A9249B" w:rsidRDefault="00D34E69" w:rsidP="00D34E69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</w:p>
    <w:p w14:paraId="2838CF7A" w14:textId="77777777" w:rsidR="00D34E69" w:rsidRPr="00A9249B" w:rsidRDefault="00D34E69" w:rsidP="00D34E69">
      <w:pPr>
        <w:pStyle w:val="af2"/>
        <w:tabs>
          <w:tab w:val="left" w:pos="567"/>
        </w:tabs>
        <w:suppressAutoHyphens/>
        <w:ind w:left="0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Перечень основной и дополнительной литературы по всем темам оформлен в приложении 2 «Карта обеспеченности литературой».</w:t>
      </w:r>
    </w:p>
    <w:p w14:paraId="6B62F1B3" w14:textId="77777777" w:rsidR="00D34E69" w:rsidRPr="00A9249B" w:rsidRDefault="00D34E69" w:rsidP="00D34E69">
      <w:pPr>
        <w:pStyle w:val="af2"/>
        <w:tabs>
          <w:tab w:val="left" w:pos="567"/>
        </w:tabs>
        <w:ind w:left="284"/>
        <w:jc w:val="both"/>
        <w:rPr>
          <w:sz w:val="28"/>
          <w:szCs w:val="28"/>
        </w:rPr>
      </w:pPr>
    </w:p>
    <w:p w14:paraId="0212435B" w14:textId="77777777" w:rsidR="00D34E69" w:rsidRPr="00A9249B" w:rsidRDefault="00D34E69" w:rsidP="00D34E69">
      <w:pPr>
        <w:pStyle w:val="af2"/>
        <w:tabs>
          <w:tab w:val="left" w:pos="567"/>
        </w:tabs>
        <w:ind w:left="284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Тема 2. Преступление и состав преступления</w:t>
      </w:r>
    </w:p>
    <w:p w14:paraId="02F2C34E" w14:textId="77777777" w:rsidR="00D34E69" w:rsidRPr="00A9249B" w:rsidRDefault="00D34E69" w:rsidP="00D34E69">
      <w:pPr>
        <w:pStyle w:val="af2"/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14:paraId="27E67922" w14:textId="77777777" w:rsidR="00D34E69" w:rsidRPr="00A9249B" w:rsidRDefault="00D34E69" w:rsidP="00D34E69">
      <w:pPr>
        <w:rPr>
          <w:b/>
          <w:sz w:val="28"/>
          <w:szCs w:val="28"/>
        </w:rPr>
      </w:pPr>
      <w:bookmarkStart w:id="18" w:name="_Toc527992772"/>
      <w:bookmarkStart w:id="19" w:name="_Toc528227909"/>
      <w:r w:rsidRPr="00A9249B">
        <w:rPr>
          <w:b/>
          <w:sz w:val="28"/>
          <w:szCs w:val="28"/>
        </w:rPr>
        <w:t>Перечень вопросов (теоретические вопросы):</w:t>
      </w:r>
      <w:bookmarkEnd w:id="18"/>
      <w:bookmarkEnd w:id="19"/>
    </w:p>
    <w:p w14:paraId="05DFAA5C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1. Объективная сторона преступления: понятие, содержание, признаки и значение.</w:t>
      </w:r>
    </w:p>
    <w:p w14:paraId="3F9E84C1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2. Объект преступления: понятие, виды и значение. Предмет преступления. Потерпевший.</w:t>
      </w:r>
    </w:p>
    <w:p w14:paraId="575F559F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3. Понятие и значение квалификации преступлений. Правила квалификации преступлений. Алгоритм квалификации преступлений. </w:t>
      </w:r>
    </w:p>
    <w:p w14:paraId="4BFD0A24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4. Вина в уголовном праве, понятие, содержание, структура. Формы и виды вины.</w:t>
      </w:r>
    </w:p>
    <w:p w14:paraId="040BE05C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5. Понятие, признаки и виды субъектов преступления. Субъект преступления и личность преступника.</w:t>
      </w:r>
    </w:p>
    <w:p w14:paraId="2D4067C3" w14:textId="77777777" w:rsidR="00D34E69" w:rsidRPr="00A9249B" w:rsidRDefault="00D34E69" w:rsidP="00D34E69">
      <w:pPr>
        <w:pStyle w:val="5"/>
        <w:jc w:val="both"/>
        <w:rPr>
          <w:b w:val="0"/>
          <w:i/>
          <w:sz w:val="28"/>
          <w:szCs w:val="28"/>
        </w:rPr>
      </w:pPr>
      <w:r w:rsidRPr="00A9249B">
        <w:rPr>
          <w:b w:val="0"/>
          <w:i/>
          <w:sz w:val="28"/>
          <w:szCs w:val="28"/>
        </w:rPr>
        <w:t>6. Понятие преступления, его социальная сущность и признаки. Отличие преступления от других правонарушений. Классификация преступлений и ее уголовно-правовое значение.</w:t>
      </w:r>
    </w:p>
    <w:p w14:paraId="63BC7060" w14:textId="77777777" w:rsidR="00D34E69" w:rsidRPr="00A9249B" w:rsidRDefault="00D34E69" w:rsidP="00D34E69">
      <w:pPr>
        <w:pStyle w:val="24"/>
        <w:spacing w:line="240" w:lineRule="auto"/>
        <w:rPr>
          <w:sz w:val="28"/>
          <w:szCs w:val="28"/>
        </w:rPr>
      </w:pPr>
      <w:r w:rsidRPr="00A9249B">
        <w:rPr>
          <w:sz w:val="28"/>
          <w:szCs w:val="28"/>
        </w:rPr>
        <w:t>7. Состав преступления: понятие, структура и значение. Признаки и элементы состава. Виды составов.</w:t>
      </w:r>
    </w:p>
    <w:p w14:paraId="7A5D583A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8. Единые (единичные) преступления. Множественность преступлений.</w:t>
      </w:r>
    </w:p>
    <w:p w14:paraId="680A4E5D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0830429E" w14:textId="77777777" w:rsidR="00D34E69" w:rsidRPr="00A9249B" w:rsidRDefault="00D34E69" w:rsidP="00D34E69">
      <w:pPr>
        <w:pStyle w:val="a7"/>
        <w:ind w:firstLine="0"/>
        <w:rPr>
          <w:b/>
          <w:bCs/>
          <w:sz w:val="28"/>
          <w:szCs w:val="28"/>
        </w:rPr>
      </w:pPr>
      <w:r w:rsidRPr="00A9249B">
        <w:rPr>
          <w:b/>
          <w:bCs/>
          <w:sz w:val="28"/>
          <w:szCs w:val="28"/>
        </w:rPr>
        <w:t>Примеры практических заданий:</w:t>
      </w:r>
    </w:p>
    <w:p w14:paraId="19219836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0467DC70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1.  Установите объект (ы) разбоя в основном и квалифицированных составах. Укажите их вид. Обоснуйте свое решение.</w:t>
      </w:r>
    </w:p>
    <w:p w14:paraId="1C261FB4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2. Определите соотношение понятий «субъект преступления» и «личность преступника»</w:t>
      </w:r>
    </w:p>
    <w:p w14:paraId="296FEF7D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7194DBDC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60972983" w14:textId="77777777" w:rsidR="00D34E69" w:rsidRPr="00A9249B" w:rsidRDefault="00D34E69" w:rsidP="00D34E69">
      <w:pPr>
        <w:pStyle w:val="a7"/>
        <w:ind w:firstLine="0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Рекомендуемая литература</w:t>
      </w:r>
    </w:p>
    <w:p w14:paraId="769D0D3C" w14:textId="77777777" w:rsidR="00D34E69" w:rsidRPr="00A9249B" w:rsidRDefault="00D34E69" w:rsidP="00D34E69">
      <w:pPr>
        <w:pStyle w:val="2d"/>
        <w:spacing w:before="0" w:after="0"/>
        <w:outlineLvl w:val="9"/>
        <w:rPr>
          <w:bCs w:val="0"/>
        </w:rPr>
      </w:pPr>
    </w:p>
    <w:p w14:paraId="3C95465E" w14:textId="77777777" w:rsidR="00D34E69" w:rsidRPr="00A9249B" w:rsidRDefault="00D34E69" w:rsidP="00D34E69">
      <w:pPr>
        <w:pStyle w:val="af2"/>
        <w:tabs>
          <w:tab w:val="left" w:pos="567"/>
        </w:tabs>
        <w:ind w:left="284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 xml:space="preserve">Судебная практика </w:t>
      </w:r>
    </w:p>
    <w:p w14:paraId="03D3C588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01.02.2011 N 1 (ред. от 29.11.2016) "О судебной практике применения законодательства, регламентирующего особенности уголовной ответственности и наказания несовершеннолетних"// "Бюллетень Верховного Суда РФ", N 4, апрель, 2011.</w:t>
      </w:r>
    </w:p>
    <w:p w14:paraId="54CD245A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4A175D85" w14:textId="77777777" w:rsidR="00D34E69" w:rsidRPr="00A9249B" w:rsidRDefault="00D34E69" w:rsidP="00D34E69">
      <w:pPr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Тема 3. Обстоятельства, исключающие преступность деяния</w:t>
      </w:r>
    </w:p>
    <w:p w14:paraId="1231BE67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7638A7F9" w14:textId="77777777" w:rsidR="00D34E69" w:rsidRPr="00A9249B" w:rsidRDefault="00D34E69" w:rsidP="00D34E69">
      <w:pPr>
        <w:rPr>
          <w:b/>
          <w:sz w:val="28"/>
          <w:szCs w:val="28"/>
        </w:rPr>
      </w:pPr>
      <w:bookmarkStart w:id="20" w:name="_Toc527992773"/>
      <w:bookmarkStart w:id="21" w:name="_Toc528227910"/>
      <w:r w:rsidRPr="00A9249B">
        <w:rPr>
          <w:b/>
          <w:sz w:val="28"/>
          <w:szCs w:val="28"/>
        </w:rPr>
        <w:t>Перечень вопросов (теоретические вопросы):</w:t>
      </w:r>
      <w:bookmarkEnd w:id="20"/>
      <w:bookmarkEnd w:id="21"/>
    </w:p>
    <w:p w14:paraId="00ECAE85" w14:textId="77777777" w:rsidR="00D34E69" w:rsidRPr="00A9249B" w:rsidRDefault="00D34E69" w:rsidP="00F4073D">
      <w:pPr>
        <w:pStyle w:val="af2"/>
        <w:numPr>
          <w:ilvl w:val="3"/>
          <w:numId w:val="3"/>
        </w:numPr>
        <w:autoSpaceDE/>
        <w:autoSpaceDN/>
        <w:ind w:left="0" w:firstLine="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Необходимая оборона и задержание лица, совершившего преступление. </w:t>
      </w:r>
    </w:p>
    <w:p w14:paraId="07A199A8" w14:textId="77777777" w:rsidR="00D34E69" w:rsidRPr="00A9249B" w:rsidRDefault="00D34E69" w:rsidP="00F4073D">
      <w:pPr>
        <w:pStyle w:val="af2"/>
        <w:numPr>
          <w:ilvl w:val="3"/>
          <w:numId w:val="3"/>
        </w:numPr>
        <w:autoSpaceDE/>
        <w:autoSpaceDN/>
        <w:ind w:left="0" w:firstLine="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Обоснованный риск, исполнение приказа или распоряжения, крайняя необходимость.</w:t>
      </w:r>
    </w:p>
    <w:p w14:paraId="27A2602A" w14:textId="77777777" w:rsidR="00D34E69" w:rsidRPr="00A9249B" w:rsidRDefault="00D34E69" w:rsidP="00D34E69">
      <w:pPr>
        <w:pStyle w:val="1"/>
        <w:numPr>
          <w:ilvl w:val="0"/>
          <w:numId w:val="0"/>
        </w:numPr>
        <w:jc w:val="left"/>
      </w:pPr>
      <w:r w:rsidRPr="00A9249B">
        <w:t xml:space="preserve">Примеры практических заданий: </w:t>
      </w:r>
    </w:p>
    <w:p w14:paraId="2ABE3AD1" w14:textId="77777777" w:rsidR="00D34E69" w:rsidRPr="00A9249B" w:rsidRDefault="00D34E69" w:rsidP="00D34E69">
      <w:pPr>
        <w:pStyle w:val="1"/>
        <w:numPr>
          <w:ilvl w:val="0"/>
          <w:numId w:val="0"/>
        </w:numPr>
        <w:jc w:val="both"/>
        <w:rPr>
          <w:b w:val="0"/>
        </w:rPr>
      </w:pPr>
      <w:r w:rsidRPr="00A9249B">
        <w:rPr>
          <w:b w:val="0"/>
        </w:rPr>
        <w:t>1.  Установите, какой институт уголовного закона применим в ситуации причинении потерпевшим вреда лицу, совершившему кражу, при попытке вернуть похищенное.</w:t>
      </w:r>
    </w:p>
    <w:p w14:paraId="6ABCDB84" w14:textId="77777777" w:rsidR="00D34E69" w:rsidRPr="00A9249B" w:rsidRDefault="00D34E69" w:rsidP="00D34E69">
      <w:pPr>
        <w:pStyle w:val="1"/>
        <w:numPr>
          <w:ilvl w:val="0"/>
          <w:numId w:val="0"/>
        </w:numPr>
        <w:jc w:val="both"/>
        <w:rPr>
          <w:b w:val="0"/>
        </w:rPr>
      </w:pPr>
      <w:r w:rsidRPr="00A9249B">
        <w:rPr>
          <w:b w:val="0"/>
        </w:rPr>
        <w:t>2. Решите вопрос об обоснованности иска, при условии, что рискованные действия могут поставить под угрозу жизнь человека.</w:t>
      </w:r>
    </w:p>
    <w:p w14:paraId="36FEB5B0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38C70446" w14:textId="77777777" w:rsidR="00D34E69" w:rsidRPr="00A9249B" w:rsidRDefault="00D34E69" w:rsidP="00D34E69">
      <w:pPr>
        <w:pStyle w:val="a7"/>
        <w:ind w:firstLine="0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Рекомендуемая литература</w:t>
      </w:r>
    </w:p>
    <w:p w14:paraId="30D7AA69" w14:textId="77777777" w:rsidR="00D34E69" w:rsidRPr="00A9249B" w:rsidRDefault="00D34E69" w:rsidP="00D34E69">
      <w:pPr>
        <w:pStyle w:val="2d"/>
        <w:spacing w:before="0" w:after="0"/>
        <w:outlineLvl w:val="9"/>
        <w:rPr>
          <w:bCs w:val="0"/>
        </w:rPr>
      </w:pPr>
    </w:p>
    <w:p w14:paraId="686E4174" w14:textId="77777777" w:rsidR="00D34E69" w:rsidRPr="00A9249B" w:rsidRDefault="00D34E69" w:rsidP="00D34E69">
      <w:pPr>
        <w:pStyle w:val="af2"/>
        <w:tabs>
          <w:tab w:val="left" w:pos="567"/>
        </w:tabs>
        <w:ind w:left="284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 xml:space="preserve">Судебная практика </w:t>
      </w:r>
    </w:p>
    <w:p w14:paraId="7196D064" w14:textId="77777777" w:rsidR="00D34E69" w:rsidRPr="00A9249B" w:rsidRDefault="00D34E69" w:rsidP="00D34E69">
      <w:pPr>
        <w:pStyle w:val="af2"/>
        <w:tabs>
          <w:tab w:val="left" w:pos="567"/>
        </w:tabs>
        <w:ind w:left="284"/>
        <w:jc w:val="both"/>
        <w:rPr>
          <w:sz w:val="28"/>
          <w:szCs w:val="28"/>
        </w:rPr>
      </w:pPr>
    </w:p>
    <w:p w14:paraId="1F181F05" w14:textId="77777777" w:rsidR="00D34E69" w:rsidRPr="00A9249B" w:rsidRDefault="00D34E69" w:rsidP="00D34E69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 xml:space="preserve">Постановление Пленума Верховного Суда РФ от 27.09.2012 N 19 </w:t>
      </w:r>
    </w:p>
    <w:p w14:paraId="4A4313A5" w14:textId="77777777" w:rsidR="00D34E69" w:rsidRPr="00A9249B" w:rsidRDefault="00D34E69" w:rsidP="00D34E69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"О применении судами законодательства о необходимой обороне и причинении вреда при задержании лица, совершившего преступление"// "Бюллетень Верховного Суда РФ", N 11, ноябрь, 2012.</w:t>
      </w:r>
    </w:p>
    <w:p w14:paraId="34FF1C98" w14:textId="77777777" w:rsidR="00D34E69" w:rsidRPr="00A9249B" w:rsidRDefault="00D34E69" w:rsidP="00D34E69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</w:p>
    <w:p w14:paraId="36F336A8" w14:textId="77777777" w:rsidR="00D34E69" w:rsidRPr="00A9249B" w:rsidRDefault="00D34E69" w:rsidP="00D34E69">
      <w:pPr>
        <w:rPr>
          <w:b/>
          <w:sz w:val="28"/>
          <w:szCs w:val="28"/>
        </w:rPr>
      </w:pPr>
      <w:bookmarkStart w:id="22" w:name="_Toc527992774"/>
      <w:bookmarkStart w:id="23" w:name="_Toc528227911"/>
      <w:r w:rsidRPr="00A9249B">
        <w:rPr>
          <w:b/>
          <w:sz w:val="28"/>
          <w:szCs w:val="28"/>
        </w:rPr>
        <w:t>Тема 4. Соучастие в преступлении</w:t>
      </w:r>
      <w:bookmarkEnd w:id="22"/>
      <w:bookmarkEnd w:id="23"/>
      <w:r w:rsidRPr="00A9249B">
        <w:rPr>
          <w:b/>
          <w:sz w:val="28"/>
          <w:szCs w:val="28"/>
        </w:rPr>
        <w:t xml:space="preserve"> </w:t>
      </w:r>
    </w:p>
    <w:p w14:paraId="6D072C0D" w14:textId="77777777" w:rsidR="00D34E69" w:rsidRPr="00A9249B" w:rsidRDefault="00D34E69" w:rsidP="00D34E69">
      <w:pPr>
        <w:pStyle w:val="2d"/>
        <w:spacing w:before="0" w:after="0"/>
        <w:outlineLvl w:val="9"/>
        <w:rPr>
          <w:bCs w:val="0"/>
        </w:rPr>
      </w:pPr>
    </w:p>
    <w:p w14:paraId="0D652A85" w14:textId="77777777" w:rsidR="00D34E69" w:rsidRPr="00A9249B" w:rsidRDefault="00D34E69" w:rsidP="00D34E69">
      <w:pPr>
        <w:rPr>
          <w:b/>
          <w:sz w:val="28"/>
          <w:szCs w:val="28"/>
        </w:rPr>
      </w:pPr>
      <w:bookmarkStart w:id="24" w:name="_Toc527992775"/>
      <w:bookmarkStart w:id="25" w:name="_Toc528227912"/>
      <w:r w:rsidRPr="00A9249B">
        <w:rPr>
          <w:b/>
          <w:sz w:val="28"/>
          <w:szCs w:val="28"/>
        </w:rPr>
        <w:t>Перечень вопросов (теоретические вопросы):</w:t>
      </w:r>
      <w:bookmarkEnd w:id="24"/>
      <w:bookmarkEnd w:id="25"/>
    </w:p>
    <w:p w14:paraId="045972EE" w14:textId="77777777" w:rsidR="00D34E69" w:rsidRPr="00A9249B" w:rsidRDefault="00D34E69" w:rsidP="00D34E69">
      <w:pPr>
        <w:pStyle w:val="5"/>
        <w:jc w:val="both"/>
        <w:rPr>
          <w:i/>
          <w:sz w:val="28"/>
          <w:szCs w:val="28"/>
        </w:rPr>
      </w:pPr>
      <w:r w:rsidRPr="00A9249B">
        <w:rPr>
          <w:b w:val="0"/>
          <w:i/>
          <w:sz w:val="28"/>
          <w:szCs w:val="28"/>
        </w:rPr>
        <w:t>1.</w:t>
      </w:r>
      <w:r w:rsidRPr="00A9249B">
        <w:rPr>
          <w:i/>
          <w:sz w:val="28"/>
          <w:szCs w:val="28"/>
        </w:rPr>
        <w:t xml:space="preserve"> </w:t>
      </w:r>
      <w:r w:rsidRPr="00A9249B">
        <w:rPr>
          <w:b w:val="0"/>
          <w:i/>
          <w:sz w:val="28"/>
          <w:szCs w:val="28"/>
        </w:rPr>
        <w:t>Соучастие в преступлении: понятие, признаки, сущность.</w:t>
      </w:r>
      <w:r w:rsidRPr="00A9249B">
        <w:rPr>
          <w:i/>
          <w:sz w:val="28"/>
          <w:szCs w:val="28"/>
        </w:rPr>
        <w:t xml:space="preserve"> </w:t>
      </w:r>
    </w:p>
    <w:p w14:paraId="4DEA9A2C" w14:textId="77777777" w:rsidR="00D34E69" w:rsidRPr="00A9249B" w:rsidRDefault="00D34E69" w:rsidP="00D34E69">
      <w:pPr>
        <w:pStyle w:val="5"/>
        <w:jc w:val="both"/>
        <w:rPr>
          <w:b w:val="0"/>
          <w:i/>
          <w:sz w:val="28"/>
          <w:szCs w:val="28"/>
        </w:rPr>
      </w:pPr>
      <w:r w:rsidRPr="00A9249B">
        <w:rPr>
          <w:b w:val="0"/>
          <w:i/>
          <w:sz w:val="28"/>
          <w:szCs w:val="28"/>
        </w:rPr>
        <w:t xml:space="preserve">2. Виды соучастников. </w:t>
      </w:r>
    </w:p>
    <w:p w14:paraId="5EE7AECB" w14:textId="77777777" w:rsidR="00D34E69" w:rsidRPr="00A9249B" w:rsidRDefault="00D34E69" w:rsidP="00D34E69">
      <w:pPr>
        <w:pStyle w:val="5"/>
        <w:jc w:val="both"/>
        <w:rPr>
          <w:b w:val="0"/>
          <w:i/>
          <w:sz w:val="28"/>
          <w:szCs w:val="28"/>
        </w:rPr>
      </w:pPr>
      <w:r w:rsidRPr="00A9249B">
        <w:rPr>
          <w:b w:val="0"/>
          <w:i/>
          <w:sz w:val="28"/>
          <w:szCs w:val="28"/>
        </w:rPr>
        <w:t>3. Формы соучастия в преступлении. Групповое причинение вреда.</w:t>
      </w:r>
    </w:p>
    <w:p w14:paraId="48A21919" w14:textId="77777777" w:rsidR="00D34E69" w:rsidRPr="00A9249B" w:rsidRDefault="00D34E69" w:rsidP="00D34E69">
      <w:pPr>
        <w:rPr>
          <w:sz w:val="28"/>
          <w:szCs w:val="28"/>
          <w:lang w:eastAsia="ar-SA"/>
        </w:rPr>
      </w:pPr>
    </w:p>
    <w:p w14:paraId="53717004" w14:textId="77777777" w:rsidR="00D34E69" w:rsidRPr="00A9249B" w:rsidRDefault="00D34E69" w:rsidP="00D34E69">
      <w:pPr>
        <w:rPr>
          <w:b/>
          <w:sz w:val="28"/>
          <w:szCs w:val="28"/>
          <w:lang w:eastAsia="ar-SA"/>
        </w:rPr>
      </w:pPr>
      <w:r w:rsidRPr="00A9249B">
        <w:rPr>
          <w:b/>
          <w:sz w:val="28"/>
          <w:szCs w:val="28"/>
          <w:lang w:eastAsia="ar-SA"/>
        </w:rPr>
        <w:t>Примеры практических заданий:</w:t>
      </w:r>
    </w:p>
    <w:p w14:paraId="6BD18F9B" w14:textId="77777777" w:rsidR="00D34E69" w:rsidRPr="00A9249B" w:rsidRDefault="00D34E69" w:rsidP="00D34E69">
      <w:pPr>
        <w:rPr>
          <w:b/>
          <w:sz w:val="28"/>
          <w:szCs w:val="28"/>
          <w:lang w:eastAsia="ar-SA"/>
        </w:rPr>
      </w:pPr>
    </w:p>
    <w:p w14:paraId="3B461725" w14:textId="77777777" w:rsidR="00D34E69" w:rsidRPr="00A9249B" w:rsidRDefault="00D34E69" w:rsidP="00F4073D">
      <w:pPr>
        <w:numPr>
          <w:ilvl w:val="0"/>
          <w:numId w:val="11"/>
        </w:numPr>
        <w:ind w:left="357" w:hanging="357"/>
        <w:jc w:val="both"/>
        <w:rPr>
          <w:sz w:val="28"/>
          <w:szCs w:val="28"/>
          <w:lang w:eastAsia="ar-SA"/>
        </w:rPr>
      </w:pPr>
      <w:r w:rsidRPr="00A9249B">
        <w:rPr>
          <w:sz w:val="28"/>
          <w:szCs w:val="28"/>
          <w:lang w:eastAsia="ar-SA"/>
        </w:rPr>
        <w:t xml:space="preserve">  Определите вид соучастника, если лицом выполнена только часть объективной стороны состава преступления; если лицо склонило иное лицо к совершению преступления путем угроз.</w:t>
      </w:r>
    </w:p>
    <w:p w14:paraId="729C22EA" w14:textId="77777777" w:rsidR="00D34E69" w:rsidRPr="00A9249B" w:rsidRDefault="00D34E69" w:rsidP="00F4073D">
      <w:pPr>
        <w:numPr>
          <w:ilvl w:val="0"/>
          <w:numId w:val="11"/>
        </w:numPr>
        <w:ind w:left="357" w:hanging="357"/>
        <w:jc w:val="both"/>
        <w:rPr>
          <w:sz w:val="28"/>
          <w:szCs w:val="28"/>
          <w:lang w:eastAsia="ar-SA"/>
        </w:rPr>
      </w:pPr>
      <w:r w:rsidRPr="00A9249B">
        <w:rPr>
          <w:sz w:val="28"/>
          <w:szCs w:val="28"/>
          <w:lang w:eastAsia="ar-SA"/>
        </w:rPr>
        <w:t>Определите форму соучастия в случае, когда лица, участвующие в совершении преступления, объединились для совершения одного преступления, требующего длительной подготовки и исполнения, распределив при этом свои роли. Обоснуйте свое решение.</w:t>
      </w:r>
    </w:p>
    <w:p w14:paraId="238601FE" w14:textId="77777777" w:rsidR="00D34E69" w:rsidRPr="00A9249B" w:rsidRDefault="00D34E69" w:rsidP="00D34E69">
      <w:pPr>
        <w:pStyle w:val="2d"/>
        <w:spacing w:before="0" w:after="0"/>
        <w:outlineLvl w:val="9"/>
        <w:rPr>
          <w:bCs w:val="0"/>
        </w:rPr>
      </w:pPr>
    </w:p>
    <w:p w14:paraId="6EAB72E3" w14:textId="77777777" w:rsidR="00D34E69" w:rsidRPr="00A9249B" w:rsidRDefault="00D34E69" w:rsidP="00D34E69">
      <w:pPr>
        <w:pStyle w:val="a7"/>
        <w:ind w:firstLine="0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Рекомендуемая литература</w:t>
      </w:r>
    </w:p>
    <w:p w14:paraId="0F3CABC7" w14:textId="77777777" w:rsidR="00D34E69" w:rsidRPr="00A9249B" w:rsidRDefault="00D34E69" w:rsidP="00D34E69">
      <w:pPr>
        <w:pStyle w:val="2d"/>
        <w:spacing w:before="0" w:after="0"/>
        <w:outlineLvl w:val="9"/>
        <w:rPr>
          <w:bCs w:val="0"/>
        </w:rPr>
      </w:pPr>
    </w:p>
    <w:p w14:paraId="222EF401" w14:textId="77777777" w:rsidR="00D34E69" w:rsidRPr="00A9249B" w:rsidRDefault="00D34E69" w:rsidP="00D34E69">
      <w:pPr>
        <w:pStyle w:val="af2"/>
        <w:tabs>
          <w:tab w:val="left" w:pos="567"/>
        </w:tabs>
        <w:ind w:left="284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Судебная практика</w:t>
      </w:r>
    </w:p>
    <w:p w14:paraId="5B08B5D1" w14:textId="77777777" w:rsidR="00D34E69" w:rsidRPr="00A9249B" w:rsidRDefault="00D34E69" w:rsidP="00D34E69">
      <w:pPr>
        <w:pStyle w:val="2d"/>
        <w:spacing w:before="0" w:after="0"/>
        <w:outlineLvl w:val="9"/>
        <w:rPr>
          <w:bCs w:val="0"/>
        </w:rPr>
      </w:pPr>
    </w:p>
    <w:p w14:paraId="70B00D79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27.12.2002 N 29</w:t>
      </w:r>
    </w:p>
    <w:p w14:paraId="21199ADF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(ред. от 16.05.2017) "О судебной практике по делам о краже, грабеже и разбое"// "Бюллетень Верховного Суда РФ", N 2, 2003.</w:t>
      </w:r>
    </w:p>
    <w:p w14:paraId="0B6829ED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16.10.2009 N 19 "О судебной практике по делам о злоупотреблении должностными полномочиями и о превышении должностных полномочий"// "Бюллетень Верховного Суда РФ", N 12, декабрь, 2009.</w:t>
      </w:r>
    </w:p>
    <w:p w14:paraId="16DEB4AB" w14:textId="77777777" w:rsidR="00D34E69" w:rsidRPr="00A9249B" w:rsidRDefault="00D34E69" w:rsidP="00D34E69">
      <w:pPr>
        <w:pStyle w:val="2d"/>
        <w:spacing w:before="0" w:after="0"/>
        <w:outlineLvl w:val="9"/>
        <w:rPr>
          <w:bCs w:val="0"/>
        </w:rPr>
      </w:pPr>
    </w:p>
    <w:p w14:paraId="162B82F0" w14:textId="77777777" w:rsidR="00D34E69" w:rsidRPr="00A9249B" w:rsidRDefault="00D34E69" w:rsidP="00D34E69">
      <w:pPr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 xml:space="preserve"> </w:t>
      </w:r>
      <w:bookmarkStart w:id="26" w:name="_Toc527992776"/>
      <w:bookmarkStart w:id="27" w:name="_Toc528227913"/>
      <w:r w:rsidRPr="00A9249B">
        <w:rPr>
          <w:b/>
          <w:sz w:val="28"/>
          <w:szCs w:val="28"/>
        </w:rPr>
        <w:t>Тема 5. Стадии совершения преступления</w:t>
      </w:r>
      <w:bookmarkEnd w:id="26"/>
      <w:bookmarkEnd w:id="27"/>
      <w:r w:rsidRPr="00A9249B">
        <w:rPr>
          <w:b/>
          <w:sz w:val="28"/>
          <w:szCs w:val="28"/>
        </w:rPr>
        <w:t xml:space="preserve"> </w:t>
      </w:r>
    </w:p>
    <w:p w14:paraId="0AD9C6F4" w14:textId="77777777" w:rsidR="00D34E69" w:rsidRPr="00A9249B" w:rsidRDefault="00D34E69" w:rsidP="00D34E69">
      <w:pPr>
        <w:rPr>
          <w:b/>
          <w:sz w:val="28"/>
          <w:szCs w:val="28"/>
        </w:rPr>
      </w:pPr>
    </w:p>
    <w:p w14:paraId="687EBB5A" w14:textId="77777777" w:rsidR="00D34E69" w:rsidRPr="00A9249B" w:rsidRDefault="00D34E69" w:rsidP="00D34E69">
      <w:pPr>
        <w:rPr>
          <w:b/>
          <w:sz w:val="28"/>
          <w:szCs w:val="28"/>
        </w:rPr>
      </w:pPr>
      <w:bookmarkStart w:id="28" w:name="_Toc527992777"/>
      <w:bookmarkStart w:id="29" w:name="_Toc528227914"/>
      <w:r w:rsidRPr="00A9249B">
        <w:rPr>
          <w:b/>
          <w:sz w:val="28"/>
          <w:szCs w:val="28"/>
        </w:rPr>
        <w:t>Перечень вопросов (теоретические вопросы):</w:t>
      </w:r>
      <w:bookmarkEnd w:id="28"/>
      <w:bookmarkEnd w:id="29"/>
    </w:p>
    <w:p w14:paraId="27771AAC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1. Стадии реализации преступного намерения. </w:t>
      </w:r>
    </w:p>
    <w:p w14:paraId="5666B074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2. Добровольный отказ от совершения преступления и его отличие от деятельного раскаяния.</w:t>
      </w:r>
    </w:p>
    <w:p w14:paraId="4B1F511A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298EE641" w14:textId="77777777" w:rsidR="00D34E69" w:rsidRPr="00A9249B" w:rsidRDefault="00D34E69" w:rsidP="00D34E69">
      <w:pPr>
        <w:rPr>
          <w:b/>
          <w:sz w:val="28"/>
          <w:szCs w:val="28"/>
          <w:lang w:eastAsia="ar-SA"/>
        </w:rPr>
      </w:pPr>
      <w:r w:rsidRPr="00A9249B">
        <w:rPr>
          <w:b/>
          <w:sz w:val="28"/>
          <w:szCs w:val="28"/>
          <w:lang w:eastAsia="ar-SA"/>
        </w:rPr>
        <w:t>Примеры практических заданий:</w:t>
      </w:r>
    </w:p>
    <w:p w14:paraId="65F9C3DC" w14:textId="77777777" w:rsidR="00D34E69" w:rsidRPr="00A9249B" w:rsidRDefault="00D34E69" w:rsidP="00D34E69">
      <w:pPr>
        <w:rPr>
          <w:b/>
          <w:sz w:val="28"/>
          <w:szCs w:val="28"/>
          <w:lang w:eastAsia="ar-SA"/>
        </w:rPr>
      </w:pPr>
    </w:p>
    <w:p w14:paraId="26283221" w14:textId="77777777" w:rsidR="00D34E69" w:rsidRPr="00A9249B" w:rsidRDefault="00D34E69" w:rsidP="00F4073D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Установите стадию совершения преступления в случае, когда лицо, незаконно приобрело огнестрельное оружие, собираясь совершить убийство. Квалифицируйте деяние.</w:t>
      </w:r>
    </w:p>
    <w:p w14:paraId="1803FC4C" w14:textId="77777777" w:rsidR="00D34E69" w:rsidRPr="00A9249B" w:rsidRDefault="00D34E69" w:rsidP="00F4073D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Решите, имеет ли место добровольный отказ в случае, когда лицо, намереваясь убить человека, выстрелило в него из незаконно приобретенного огнестрельного оружия, но после промаха, отказалось продолжать преступление. </w:t>
      </w:r>
    </w:p>
    <w:p w14:paraId="5023141B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1F3B1409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356F3E24" w14:textId="77777777" w:rsidR="00D34E69" w:rsidRPr="00A9249B" w:rsidRDefault="00D34E69" w:rsidP="00D34E69">
      <w:pPr>
        <w:pStyle w:val="a7"/>
        <w:ind w:firstLine="0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Рекомендуемая литература</w:t>
      </w:r>
    </w:p>
    <w:p w14:paraId="562C75D1" w14:textId="77777777" w:rsidR="00D34E69" w:rsidRPr="00A9249B" w:rsidRDefault="00D34E69" w:rsidP="00D34E69">
      <w:pPr>
        <w:pStyle w:val="2d"/>
        <w:spacing w:before="0" w:after="0"/>
        <w:outlineLvl w:val="9"/>
        <w:rPr>
          <w:bCs w:val="0"/>
        </w:rPr>
      </w:pPr>
    </w:p>
    <w:p w14:paraId="3B204257" w14:textId="77777777" w:rsidR="00D34E69" w:rsidRPr="00A9249B" w:rsidRDefault="00D34E69" w:rsidP="00D34E69">
      <w:pPr>
        <w:pStyle w:val="af2"/>
        <w:tabs>
          <w:tab w:val="left" w:pos="567"/>
        </w:tabs>
        <w:ind w:left="284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Судебная практика</w:t>
      </w:r>
    </w:p>
    <w:p w14:paraId="664355AD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513760B6" w14:textId="77777777" w:rsidR="00D34E69" w:rsidRPr="00A9249B" w:rsidRDefault="00D34E69" w:rsidP="00D34E69">
      <w:pPr>
        <w:autoSpaceDE w:val="0"/>
        <w:autoSpaceDN w:val="0"/>
        <w:adjustRightInd w:val="0"/>
        <w:ind w:left="57"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Постановление Пленума Верховного Суда РФ от 30.11.2017 N 48 "О судебной практике по делам о мошенничестве, присвоении и растрате"// "Российская газета", N 280, 11.12.2017.</w:t>
      </w:r>
    </w:p>
    <w:p w14:paraId="1A965116" w14:textId="77777777" w:rsidR="00D34E69" w:rsidRPr="00A9249B" w:rsidRDefault="00D34E69" w:rsidP="00D34E69">
      <w:pPr>
        <w:pStyle w:val="af2"/>
        <w:tabs>
          <w:tab w:val="left" w:pos="567"/>
        </w:tabs>
        <w:ind w:left="284"/>
        <w:jc w:val="both"/>
        <w:rPr>
          <w:sz w:val="28"/>
          <w:szCs w:val="28"/>
        </w:rPr>
      </w:pPr>
    </w:p>
    <w:p w14:paraId="55446B0A" w14:textId="77777777" w:rsidR="00D34E69" w:rsidRPr="00A9249B" w:rsidRDefault="00D34E69" w:rsidP="00D34E69">
      <w:pPr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Тема 6. Уголовная ответственность и наказание: назначение и освобождение</w:t>
      </w:r>
    </w:p>
    <w:p w14:paraId="7DF4E37C" w14:textId="77777777" w:rsidR="00D34E69" w:rsidRPr="00A9249B" w:rsidRDefault="00D34E69" w:rsidP="00D34E69">
      <w:pPr>
        <w:rPr>
          <w:b/>
          <w:sz w:val="28"/>
          <w:szCs w:val="28"/>
        </w:rPr>
      </w:pPr>
    </w:p>
    <w:p w14:paraId="2CE07D46" w14:textId="77777777" w:rsidR="00D34E69" w:rsidRPr="00A9249B" w:rsidRDefault="00D34E69" w:rsidP="00D34E69">
      <w:pPr>
        <w:rPr>
          <w:b/>
          <w:sz w:val="28"/>
          <w:szCs w:val="28"/>
        </w:rPr>
      </w:pPr>
      <w:bookmarkStart w:id="30" w:name="_Toc527992778"/>
      <w:bookmarkStart w:id="31" w:name="_Toc528227915"/>
      <w:r w:rsidRPr="00A9249B">
        <w:rPr>
          <w:b/>
          <w:sz w:val="28"/>
          <w:szCs w:val="28"/>
        </w:rPr>
        <w:t>Перечень вопросов (теоретические вопросы):</w:t>
      </w:r>
      <w:bookmarkEnd w:id="30"/>
      <w:bookmarkEnd w:id="31"/>
    </w:p>
    <w:p w14:paraId="0BDBBAC6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1. Уголовная ответственность: понятие, содержание, возникновение, реализация и прекращение.</w:t>
      </w:r>
    </w:p>
    <w:p w14:paraId="5ECBE6CA" w14:textId="77777777" w:rsidR="00D34E69" w:rsidRPr="00A9249B" w:rsidRDefault="00D34E69" w:rsidP="00D34E69">
      <w:pPr>
        <w:rPr>
          <w:sz w:val="28"/>
          <w:szCs w:val="28"/>
        </w:rPr>
      </w:pPr>
      <w:bookmarkStart w:id="32" w:name="_Toc527992779"/>
      <w:bookmarkStart w:id="33" w:name="_Toc528227916"/>
      <w:r w:rsidRPr="00A9249B">
        <w:rPr>
          <w:sz w:val="28"/>
          <w:szCs w:val="28"/>
        </w:rPr>
        <w:t>2. Понятие, содержание и признаки наказания. Цели наказания. Эффективность наказания</w:t>
      </w:r>
      <w:bookmarkEnd w:id="32"/>
      <w:bookmarkEnd w:id="33"/>
    </w:p>
    <w:p w14:paraId="09C1C99E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3. Общие начала  назначения наказания. </w:t>
      </w:r>
    </w:p>
    <w:p w14:paraId="504E5450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lastRenderedPageBreak/>
        <w:t>4.  Назначение наказания по совокупности преступлений и совокупности приговоров.</w:t>
      </w:r>
    </w:p>
    <w:p w14:paraId="199FDC63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5. Условное осуждение. Отмена условного осуждения или продление испытательного срока.</w:t>
      </w:r>
    </w:p>
    <w:p w14:paraId="208C9F6E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6. Конфискация имущества: понятие, правовая природа, основание применения.</w:t>
      </w:r>
    </w:p>
    <w:p w14:paraId="12340539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7. Амнистия, помилование, судимость.</w:t>
      </w:r>
    </w:p>
    <w:p w14:paraId="3B6F72C9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8. Особенности уголовной ответственности и наказания несовершеннолетних.</w:t>
      </w:r>
    </w:p>
    <w:p w14:paraId="44FB30F8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6DF03174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Примеры практических заданий:</w:t>
      </w:r>
    </w:p>
    <w:p w14:paraId="1DA6542E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</w:p>
    <w:p w14:paraId="2EA96EC6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1.  Определите правильно ли назначено наказание в случае, когда, не назначив наказание за каждое из преступлений, входящих в совокупность, суд, назначил окончательное наказание. Как должен был поступить суд?</w:t>
      </w:r>
    </w:p>
    <w:p w14:paraId="6F025012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2. За совершение убийства (ч.1 ст. 105 УК РФ) и совершение кражи (ч. 1 ст. 158 УК РФ) суд назначил лицу совершившему преступления в возрасте 15 лет 8 месяцев, наказание по совокупности преступлений в виде лишения свободы сроком 12 лет. Правильно ли решение суда?</w:t>
      </w:r>
    </w:p>
    <w:p w14:paraId="3041E394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73D139DD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Рекомендуемая литература</w:t>
      </w:r>
    </w:p>
    <w:p w14:paraId="722B00AE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</w:p>
    <w:p w14:paraId="7E707C73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Судебная практика</w:t>
      </w:r>
    </w:p>
    <w:p w14:paraId="42C6D796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355078CE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22.12.2015 N 58 (ред. от 29.11.2016) "О практике назначения судами Российской Федерации уголовного наказания"// "Бюллетень Верховного Суда РФ", N 2, февраль, 2016.</w:t>
      </w:r>
    </w:p>
    <w:p w14:paraId="16CEA004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27.06.2013 N 19 (ред. от 29.11.2016)"О применении судами законодательства, регламентирующего основания и порядок освобождения от уголовной ответственности"// "Бюллетень Верховного Суда РФ", N 8, август, 2013.</w:t>
      </w:r>
    </w:p>
    <w:p w14:paraId="6245C908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01.02.2011 N 1 (ред. от 29.11.2016)"О судебной практике применения законодательства, регламентирующего особенности уголовной ответственности и наказания несовершеннолетних"// "Бюллетень Верховного Суда РФ", N 4, апрель, 2011.</w:t>
      </w:r>
    </w:p>
    <w:p w14:paraId="760FD624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21.04.2009 N 8 (ред. от 17.11.2015) "О судебной практике условно-досрочного освобождения от отбывания наказания, замены неотбытой части наказания более мягким видом наказания"// "Бюллетень Верховного Суда РФ", N 7, июль, 2009.</w:t>
      </w:r>
    </w:p>
    <w:p w14:paraId="272C0FEB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29.05.2014 N 9 "О практике назначения и изменения судами видов исправительных учреждений"// "Бюллетень Верховного Суда РФ", N 7, 2014.</w:t>
      </w:r>
    </w:p>
    <w:p w14:paraId="6E1831B3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</w:p>
    <w:p w14:paraId="2B4C1F92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bookmarkStart w:id="34" w:name="_Toc527992780"/>
      <w:bookmarkStart w:id="35" w:name="_Toc528227917"/>
      <w:r w:rsidRPr="00A9249B">
        <w:rPr>
          <w:b/>
          <w:sz w:val="28"/>
          <w:szCs w:val="28"/>
        </w:rPr>
        <w:lastRenderedPageBreak/>
        <w:t>Тема 7. Преступления в сфере экономики</w:t>
      </w:r>
      <w:bookmarkEnd w:id="34"/>
      <w:bookmarkEnd w:id="35"/>
    </w:p>
    <w:p w14:paraId="54E11D2A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</w:p>
    <w:p w14:paraId="7D249E79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bookmarkStart w:id="36" w:name="_Toc527992781"/>
      <w:bookmarkStart w:id="37" w:name="_Toc528227918"/>
      <w:r w:rsidRPr="00A9249B">
        <w:rPr>
          <w:b/>
          <w:sz w:val="28"/>
          <w:szCs w:val="28"/>
        </w:rPr>
        <w:t>Перечень вопросов (теоретические вопросы):</w:t>
      </w:r>
      <w:bookmarkEnd w:id="36"/>
      <w:bookmarkEnd w:id="37"/>
    </w:p>
    <w:p w14:paraId="7240604C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1. Кража. Квалифицирующие признаки. Отличие от грабежа. </w:t>
      </w:r>
    </w:p>
    <w:p w14:paraId="254E7F55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2. Грабеж. Квалифицирующие признаки, отличие от смежных составов. </w:t>
      </w:r>
    </w:p>
    <w:p w14:paraId="6291E2C4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3. Разбой. Квалифицирующие признаки. Отличие от грабежа, вымогательства и бандитизма.  </w:t>
      </w:r>
    </w:p>
    <w:p w14:paraId="428BD232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4. Легализация (отмывание) денежных средств или иного имущества: понятие, виды, проблемы квалификации, отграничение от приобретения или сбыта имущества,  добытого преступным путем.</w:t>
      </w:r>
    </w:p>
    <w:p w14:paraId="3B686DD9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5. Неправомерные действия при банкротстве. Преднамеренное банкротство. Фиктивное банкротство. </w:t>
      </w:r>
    </w:p>
    <w:p w14:paraId="79519B67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6. Мошенничество. Признаки и отличие от причинения имущественного ущерба путем обмана или злоупотребления доверием. </w:t>
      </w:r>
    </w:p>
    <w:p w14:paraId="31126E5D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6D0A471A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Примеры практических заданий:</w:t>
      </w:r>
    </w:p>
    <w:p w14:paraId="2DE403A5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</w:p>
    <w:p w14:paraId="79EFDDED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1.  Виновный, взломав дверь, вощел в квартиру потерпевшего и похитил имущество  на сумму 1 млн. 100 тыс рублей. Дайте правовую оценку этим действиям.</w:t>
      </w:r>
    </w:p>
    <w:p w14:paraId="640543F3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2. На деньги, приобретенные в результате совершения им преступления, виновный приобрел ряд золотых изделий. Имеется ли в его действиях состав легализации денежных средств?</w:t>
      </w:r>
    </w:p>
    <w:p w14:paraId="62431CDC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25F5E9FE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Рекомендуемая литература</w:t>
      </w:r>
    </w:p>
    <w:p w14:paraId="49E398E2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</w:p>
    <w:p w14:paraId="437E647F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Судебная практика</w:t>
      </w:r>
    </w:p>
    <w:p w14:paraId="16287F21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600DD2B1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30.11.2017 N 48 "О судебной практике по делам о мошенничестве, присвоении и растрате"// "Российская газета", N 280, 11.12.2017.</w:t>
      </w:r>
    </w:p>
    <w:p w14:paraId="518DB652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27.12.2002 N 29 (ред. от 16.05.2017) "О судебной практике по делам о краже, грабеже и разбое"// "Бюллетень Верховного Суда РФ", N 2, 2003.</w:t>
      </w:r>
    </w:p>
    <w:p w14:paraId="3D17D3DE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15.11.2016 N 48 "О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деятельности"// "Бюллетень Верховного Суда РФ", N 1, январь, 2017.</w:t>
      </w:r>
    </w:p>
    <w:p w14:paraId="0BFAFD23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17.12.2015 N 56 "О судебной практике по делам о вымогательстве (статья 163 Уголовного кодекса Российской Федерации)"// "Бюллетень Верховного Суда РФ", N 2, февраль, 2016.</w:t>
      </w:r>
    </w:p>
    <w:p w14:paraId="5318EBB6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lastRenderedPageBreak/>
        <w:t>Постановление Пленума Верховного Суда РФ от 07.07.2015 N 32 "О судебной практике по делам о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путем"// "Бюллетень Верховного Суда РФ", N 9, сентябрь, 2015.</w:t>
      </w:r>
    </w:p>
    <w:p w14:paraId="5BE93A62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</w:p>
    <w:p w14:paraId="18FA1732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 xml:space="preserve"> </w:t>
      </w:r>
      <w:bookmarkStart w:id="38" w:name="_Toc527992782"/>
      <w:bookmarkStart w:id="39" w:name="_Toc528227919"/>
      <w:r w:rsidRPr="00A9249B">
        <w:rPr>
          <w:b/>
          <w:sz w:val="28"/>
          <w:szCs w:val="28"/>
        </w:rPr>
        <w:t>Тема 8. Служебные преступления</w:t>
      </w:r>
      <w:bookmarkEnd w:id="38"/>
      <w:bookmarkEnd w:id="39"/>
    </w:p>
    <w:p w14:paraId="384BA73E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</w:p>
    <w:p w14:paraId="52027AC2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bookmarkStart w:id="40" w:name="_Toc527992783"/>
      <w:bookmarkStart w:id="41" w:name="_Toc528227920"/>
      <w:r w:rsidRPr="00A9249B">
        <w:rPr>
          <w:b/>
          <w:sz w:val="28"/>
          <w:szCs w:val="28"/>
        </w:rPr>
        <w:t>Перечень вопросов (теоретические вопросы):</w:t>
      </w:r>
      <w:bookmarkEnd w:id="40"/>
      <w:bookmarkEnd w:id="41"/>
    </w:p>
    <w:p w14:paraId="0CCB4D2E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1. Злоупотребление должностными полномочиями и превышение должностных полномочий. Понятие и проблемы квалификации. </w:t>
      </w:r>
    </w:p>
    <w:p w14:paraId="7DA6D57F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2. Взяточничество. Отграничение от коммерческого подкупа и провокации взятки. </w:t>
      </w:r>
    </w:p>
    <w:p w14:paraId="34B3F2EB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707C614D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Примеры практических заданий:</w:t>
      </w:r>
    </w:p>
    <w:p w14:paraId="7D34F5C7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</w:p>
    <w:p w14:paraId="11918BAE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1. Составьте перечень признаков должностного лица. Решите, является ли руководитель государственной корпорации должностным лицом. Укажите, какие должности и в соответствии с чем, являются государственными должностями.</w:t>
      </w:r>
    </w:p>
    <w:p w14:paraId="4F41F15F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2. Составьте перечень видов превышения должностных полномочий.</w:t>
      </w:r>
    </w:p>
    <w:p w14:paraId="0B4020A7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162931D8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Рекомендуемая литература</w:t>
      </w:r>
    </w:p>
    <w:p w14:paraId="1D7B270A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</w:p>
    <w:p w14:paraId="7C10BB90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Судебная практика</w:t>
      </w:r>
    </w:p>
    <w:p w14:paraId="1511CDEC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09.07.2013 N 24 (ред. от 03.12.2013) "О судебной практике по делам о взяточничестве и об иных коррупционных преступлениях// "Бюллетень Верховного Суда РФ", N 9, сентябрь, 2013.</w:t>
      </w:r>
    </w:p>
    <w:p w14:paraId="62DE9DB5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16.10.2009 N 19 "О судебной практике по делам о злоупотреблении должностными полномочиями и о превышении должностных полномочий"// "Бюллетень Верховного Суда РФ", N 12, декабрь, 2009.</w:t>
      </w:r>
    </w:p>
    <w:p w14:paraId="4F904CB7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5A005656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bookmarkStart w:id="42" w:name="_Toc527992784"/>
      <w:bookmarkStart w:id="43" w:name="_Toc528227921"/>
      <w:r w:rsidRPr="00A9249B">
        <w:rPr>
          <w:b/>
          <w:sz w:val="28"/>
          <w:szCs w:val="28"/>
        </w:rPr>
        <w:t>Тема 9. Преступления против личности</w:t>
      </w:r>
      <w:bookmarkEnd w:id="42"/>
      <w:bookmarkEnd w:id="43"/>
    </w:p>
    <w:p w14:paraId="06971CD3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</w:p>
    <w:p w14:paraId="4FC5FA8A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bookmarkStart w:id="44" w:name="_Toc527992785"/>
      <w:bookmarkStart w:id="45" w:name="_Toc528227922"/>
      <w:r w:rsidRPr="00A9249B">
        <w:rPr>
          <w:b/>
          <w:sz w:val="28"/>
          <w:szCs w:val="28"/>
        </w:rPr>
        <w:t>Перечень вопросов (теоретические вопросы):</w:t>
      </w:r>
      <w:bookmarkEnd w:id="44"/>
      <w:bookmarkEnd w:id="45"/>
    </w:p>
    <w:p w14:paraId="1AA354EA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1. Причинение тяжкого вреда здоровью: понятие, квалифицирующие признаки, отличие от смежных составов. </w:t>
      </w:r>
    </w:p>
    <w:p w14:paraId="76D24B61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2.Убийство.  </w:t>
      </w:r>
    </w:p>
    <w:p w14:paraId="3FC1DEBA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3. Торговля людьми. Использование рабского труда. </w:t>
      </w:r>
    </w:p>
    <w:p w14:paraId="3CC0CD98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4. Изнасилование и насильственные действия сексуального характера. Понятие и квалифицирующие признаки. Проблемы квалификации.</w:t>
      </w:r>
    </w:p>
    <w:p w14:paraId="7DD30D68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lastRenderedPageBreak/>
        <w:t>5. Похищение человека: понятие, квалифицирующие признаки, отграничение от незаконного лишения свободы и захвата заложника.</w:t>
      </w:r>
    </w:p>
    <w:p w14:paraId="1F0FA5EC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6. Клевета. </w:t>
      </w:r>
    </w:p>
    <w:p w14:paraId="272BA4BD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7. Нарушение неприкосновенности частной жизни и жилища. </w:t>
      </w:r>
    </w:p>
    <w:p w14:paraId="0B436512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8. Вовлечение несовершеннолетнего в совершение преступления и антиобщественных действий.</w:t>
      </w:r>
    </w:p>
    <w:p w14:paraId="2A1F701D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771679FD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Примеры практических заданий:</w:t>
      </w:r>
    </w:p>
    <w:p w14:paraId="03EFCA41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</w:p>
    <w:p w14:paraId="4F0DBAAA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1.  В результате причинения вреда здоровью потерпевший был нетрудоспособен в течение 18 дней. Определите степень тяжести вреда здоровью.</w:t>
      </w:r>
    </w:p>
    <w:p w14:paraId="1AEC387D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2. В день, когда Петрову исполнилось 18 лет, он вовлек в совершение преступления (ч. 2 ст. 158 УК РФ)своего 17-летнего друга. Дайте правовую оценку действиям Петрова.</w:t>
      </w:r>
    </w:p>
    <w:p w14:paraId="5F96A722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7A65706E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Рекомендуемая литература</w:t>
      </w:r>
    </w:p>
    <w:p w14:paraId="5B95CD12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51795F8B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Нормативные правовые акты</w:t>
      </w:r>
    </w:p>
    <w:p w14:paraId="0019EF0B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Правительства РФ от 17.08.2007 N 522 (ред. от 17.11.2011) "Об утверждении Правил определения степени тяжести вреда, причиненного здоровью человека"//СЗ РФ, 27.08.2007, N 35, ст. 4308.</w:t>
      </w:r>
    </w:p>
    <w:p w14:paraId="5220BBB2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1C6D85CC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Судебная практика</w:t>
      </w:r>
    </w:p>
    <w:p w14:paraId="13CB595B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5168293E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04.12.2014 N 16 "О судебной практике по делам о преступлениях против половой неприкосновенности и половой свободы личности"// "Бюллетень Верховного Суда РФ", N 2, февраль, 2015.</w:t>
      </w:r>
    </w:p>
    <w:p w14:paraId="5119303F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27.01.1999 N 1 (ред. от 03.03.2015) "О судебной практике по делам об убийстве (ст. 105 УК РФ)"// "Бюллетень Верховного Суда РФ", N 3, 1999.</w:t>
      </w:r>
    </w:p>
    <w:p w14:paraId="290EAF20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24.02.2005 N 3 "О судебной практике по делам о защите чести и достоинства граждан, а также деловой репутации граждан и юридических лиц"// "Бюллетень Верховного Суда РФ", N 4, 2005.</w:t>
      </w:r>
    </w:p>
    <w:p w14:paraId="6D9C8D39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</w:p>
    <w:p w14:paraId="24B4A84D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bookmarkStart w:id="46" w:name="_Toc527992786"/>
      <w:bookmarkStart w:id="47" w:name="_Toc528227923"/>
      <w:r w:rsidRPr="00A9249B">
        <w:rPr>
          <w:b/>
          <w:sz w:val="28"/>
          <w:szCs w:val="28"/>
        </w:rPr>
        <w:t>Тема 10. Преступления против здоровья населения, общественного порядка и общественной безопасности</w:t>
      </w:r>
      <w:bookmarkEnd w:id="46"/>
      <w:bookmarkEnd w:id="47"/>
    </w:p>
    <w:p w14:paraId="675E05EE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43C6F066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bookmarkStart w:id="48" w:name="_Toc528227924"/>
      <w:r w:rsidRPr="00A9249B">
        <w:rPr>
          <w:b/>
          <w:sz w:val="28"/>
          <w:szCs w:val="28"/>
        </w:rPr>
        <w:t>Перечень вопросов (теоретические вопросы):</w:t>
      </w:r>
      <w:bookmarkEnd w:id="48"/>
    </w:p>
    <w:p w14:paraId="2FC17F8B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0651F077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1. Незаконные приобретение, хранение, перевозка, изготовление, переработка, производство, сбыт или переработка наркотических средств, </w:t>
      </w:r>
      <w:r w:rsidRPr="00A9249B">
        <w:rPr>
          <w:sz w:val="28"/>
          <w:szCs w:val="28"/>
        </w:rPr>
        <w:lastRenderedPageBreak/>
        <w:t>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14:paraId="55F57E67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2. Бандитизм. Понятие, признаки, отличие от смежных составов. </w:t>
      </w:r>
    </w:p>
    <w:p w14:paraId="389440FC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3. Хулиганство,  вандализм: понятие и проблемы квалификации. </w:t>
      </w:r>
    </w:p>
    <w:p w14:paraId="4EC19A5C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4. Террористический акт. Особенности квалификации.</w:t>
      </w:r>
    </w:p>
    <w:p w14:paraId="1483C33B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5. Захват заложника. Отличие от похищения человека и незаконного лишения свободы. </w:t>
      </w:r>
    </w:p>
    <w:p w14:paraId="0A4F7224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7606E5C7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Примеры практических заданий:</w:t>
      </w:r>
    </w:p>
    <w:p w14:paraId="5AE48A43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</w:p>
    <w:p w14:paraId="11361BB8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1.  Виновный из хулиганских побуждений разбил стекла и порезал сиденья в общественном транспорте. Определите имеется ли в его действиях состав хулиганства. Дайте правовую оценку действиям виновного.</w:t>
      </w:r>
    </w:p>
    <w:p w14:paraId="68D562F1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2.  Составьте перечень отличий захвата заложника от похищения человека из корыстных побуждений.</w:t>
      </w:r>
    </w:p>
    <w:p w14:paraId="50F40DEB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1F28F97A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Рекомендуемая литература</w:t>
      </w:r>
    </w:p>
    <w:p w14:paraId="77A52294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7762722F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Нормативные правовые акты</w:t>
      </w:r>
    </w:p>
    <w:p w14:paraId="30AE2F1B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Федеральный закон от 06.03.2006 N 35-ФЗ (ред. от 06.07.2016) "О противодействии терроризму"//СЗ РФ, 13.03.2006, N 11, ст. 1146.</w:t>
      </w:r>
    </w:p>
    <w:p w14:paraId="007DCDA8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</w:p>
    <w:p w14:paraId="3520EFAA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Судебная практика</w:t>
      </w:r>
    </w:p>
    <w:p w14:paraId="450EA2D7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5AFD1A5B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09.02.2012 N 1 (ред. от 03.11.2016) "О некоторых вопросах судебной практики по уголовным делам о преступлениях террористической направленности"// "Бюллетень Верховного Суда РФ", N 4, апрель, 2012.</w:t>
      </w:r>
    </w:p>
    <w:p w14:paraId="7C7D15D4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15.06.2006 N 14 (ред. от 16.05.2017) "О судебной практике по делам о преступлениях, связанных с наркотическими средствами, психотропными, сильнодействующими и ядовитыми веществами"// "Бюллетень Верховного Суда РФ", N 8, август, 2006.</w:t>
      </w:r>
    </w:p>
    <w:p w14:paraId="4064B879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17.01.1997 N 1 "О практике применения судами законодательства об ответственности за бандитизм"// "Бюллетень Верховного Суда РФ", N 3, 1997.</w:t>
      </w:r>
    </w:p>
    <w:p w14:paraId="3AC83CDA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>Постановление Пленума Верховного Суда РФ от 10.06.2010 N 12 "О судебной практике рассмотрения уголовных дел об организации преступного сообщества (преступной организации) или участии в нем (ней)"// "Бюллетень Верховного Суда РФ", N 8, август, 2010.</w:t>
      </w:r>
    </w:p>
    <w:p w14:paraId="7E8845F5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rFonts w:eastAsia="Calibri"/>
          <w:sz w:val="28"/>
          <w:szCs w:val="28"/>
        </w:rPr>
        <w:t xml:space="preserve">Постановление Пленума Верховного Суда РФ от 15.11.2007 N 45 "О судебной практике по уголовным делам о хулиганстве и иных преступлениях, </w:t>
      </w:r>
      <w:r w:rsidRPr="00A9249B">
        <w:rPr>
          <w:rFonts w:eastAsia="Calibri"/>
          <w:sz w:val="28"/>
          <w:szCs w:val="28"/>
        </w:rPr>
        <w:lastRenderedPageBreak/>
        <w:t>совершенных из хулиганских побуждений"// "Бюллетень Верховного Суда РФ", N 1, январь, 2008.</w:t>
      </w:r>
    </w:p>
    <w:p w14:paraId="3DD355C9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07BFE4CE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bookmarkStart w:id="49" w:name="_Toc528227925"/>
      <w:r w:rsidRPr="00A9249B">
        <w:rPr>
          <w:b/>
          <w:sz w:val="28"/>
          <w:szCs w:val="28"/>
        </w:rPr>
        <w:t>Тема 11.  Преступления против правосудия</w:t>
      </w:r>
      <w:bookmarkEnd w:id="49"/>
    </w:p>
    <w:p w14:paraId="1A81F0B1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65105B5F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bookmarkStart w:id="50" w:name="_Toc528227926"/>
      <w:r w:rsidRPr="00A9249B">
        <w:rPr>
          <w:b/>
          <w:sz w:val="28"/>
          <w:szCs w:val="28"/>
        </w:rPr>
        <w:t>Перечень вопросов (теоретические вопросы):</w:t>
      </w:r>
      <w:bookmarkEnd w:id="50"/>
    </w:p>
    <w:p w14:paraId="5F0B33C6" w14:textId="77777777" w:rsidR="00D34E69" w:rsidRPr="00A9249B" w:rsidRDefault="00D34E69" w:rsidP="00D34E69">
      <w:pPr>
        <w:rPr>
          <w:sz w:val="28"/>
          <w:szCs w:val="28"/>
        </w:rPr>
      </w:pPr>
      <w:bookmarkStart w:id="51" w:name="_Toc527992790"/>
      <w:bookmarkStart w:id="52" w:name="_Toc528227927"/>
      <w:r w:rsidRPr="00A9249B">
        <w:rPr>
          <w:sz w:val="28"/>
          <w:szCs w:val="28"/>
        </w:rPr>
        <w:t>1. Воспрепятствование осуществлению правосудия и производству предварительного расследования</w:t>
      </w:r>
      <w:bookmarkEnd w:id="51"/>
      <w:bookmarkEnd w:id="52"/>
    </w:p>
    <w:p w14:paraId="200C490F" w14:textId="77777777" w:rsidR="00D34E69" w:rsidRPr="00A9249B" w:rsidRDefault="00D34E69" w:rsidP="00D34E69">
      <w:pPr>
        <w:rPr>
          <w:sz w:val="28"/>
          <w:szCs w:val="28"/>
        </w:rPr>
      </w:pPr>
      <w:r w:rsidRPr="00A9249B">
        <w:rPr>
          <w:sz w:val="28"/>
          <w:szCs w:val="28"/>
        </w:rPr>
        <w:t xml:space="preserve">2. Незаконное освобождение от уголовной ответственности и привлечение заведомо невиновного к уголовной ответственности. </w:t>
      </w:r>
    </w:p>
    <w:p w14:paraId="717AAFBA" w14:textId="77777777" w:rsidR="00D34E69" w:rsidRPr="00A9249B" w:rsidRDefault="00D34E69" w:rsidP="00D34E69">
      <w:pPr>
        <w:rPr>
          <w:sz w:val="28"/>
          <w:szCs w:val="28"/>
        </w:rPr>
      </w:pPr>
    </w:p>
    <w:p w14:paraId="47A7BD6B" w14:textId="77777777" w:rsidR="00D34E69" w:rsidRPr="00A9249B" w:rsidRDefault="00D34E69" w:rsidP="00D34E69">
      <w:pPr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Примеры практических заданий:</w:t>
      </w:r>
    </w:p>
    <w:p w14:paraId="56EE48EE" w14:textId="77777777" w:rsidR="00D34E69" w:rsidRPr="00A9249B" w:rsidRDefault="00D34E69" w:rsidP="00D34E69">
      <w:pPr>
        <w:rPr>
          <w:b/>
          <w:sz w:val="28"/>
          <w:szCs w:val="28"/>
        </w:rPr>
      </w:pPr>
    </w:p>
    <w:p w14:paraId="27F68D28" w14:textId="77777777" w:rsidR="00D34E69" w:rsidRPr="00A9249B" w:rsidRDefault="00D34E69" w:rsidP="00D34E69">
      <w:pPr>
        <w:rPr>
          <w:sz w:val="28"/>
          <w:szCs w:val="28"/>
        </w:rPr>
      </w:pPr>
      <w:r w:rsidRPr="00A9249B">
        <w:rPr>
          <w:sz w:val="28"/>
          <w:szCs w:val="28"/>
        </w:rPr>
        <w:t>1.  Составьте перечень участников уголовного судопроизводства.</w:t>
      </w:r>
    </w:p>
    <w:p w14:paraId="27DAA7AF" w14:textId="77777777" w:rsidR="00D34E69" w:rsidRPr="00A9249B" w:rsidRDefault="00D34E69" w:rsidP="00D34E69">
      <w:pPr>
        <w:rPr>
          <w:sz w:val="28"/>
          <w:szCs w:val="28"/>
        </w:rPr>
      </w:pPr>
      <w:r w:rsidRPr="00A9249B">
        <w:rPr>
          <w:sz w:val="28"/>
          <w:szCs w:val="28"/>
        </w:rPr>
        <w:t>2. Составьте перечень лиц, обладающих полномочиями привлекать к уголовной ответственности и освобождать от уголовной ответственности.</w:t>
      </w:r>
    </w:p>
    <w:p w14:paraId="2908EB2C" w14:textId="77777777" w:rsidR="00D34E69" w:rsidRPr="00A9249B" w:rsidRDefault="00D34E69" w:rsidP="00D34E69">
      <w:pPr>
        <w:pStyle w:val="a7"/>
        <w:ind w:firstLine="0"/>
        <w:rPr>
          <w:b/>
          <w:sz w:val="28"/>
          <w:szCs w:val="28"/>
        </w:rPr>
      </w:pPr>
    </w:p>
    <w:p w14:paraId="5119B6AE" w14:textId="77777777" w:rsidR="00D34E69" w:rsidRPr="00A9249B" w:rsidRDefault="00D34E69" w:rsidP="00D34E69">
      <w:pPr>
        <w:pStyle w:val="a7"/>
        <w:ind w:firstLine="0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Нормативные правовые акты</w:t>
      </w:r>
    </w:p>
    <w:p w14:paraId="4A42BC59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Федеральный конституционный закон от 21.07.1994 N 1-ФКЗ (ред. от 28.12.2016)"О Конституционном Суде Российской Федерации"//СЗ РФ, 25.07.1994, N 13, ст. 1447.</w:t>
      </w:r>
    </w:p>
    <w:p w14:paraId="49FD9E88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Федеральный конституционный закон от 31.12.1996 N 1-ФКЗ</w:t>
      </w:r>
    </w:p>
    <w:p w14:paraId="0AE26C0C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(ред. от 05.02.2014) "О судебной системе Российской Федерации"//СЗ РФ", 06.01.1997, N 1, ст. 1.</w:t>
      </w:r>
    </w:p>
    <w:p w14:paraId="19717C1E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Федеральный закон от 17.01.1992 N 2202-1 (ред. от 31.12.2017)"О прокуратуре Российской Федерации"</w:t>
      </w:r>
    </w:p>
    <w:p w14:paraId="46A2C59A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(с изм. и доп., вступ. в силу с 01.02.2018)// "Ведомости СНД РФ и ВС РФ", 20.02.1992, N 8, ст. 366.</w:t>
      </w:r>
    </w:p>
    <w:p w14:paraId="100B4296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Федеральный закон от 07.02.2011 N 3-ФЗ (ред. от 05.12.2017) "О полиции"//СЗ РФ,  14.02.2011, N 7, ст. 900.</w:t>
      </w:r>
    </w:p>
    <w:p w14:paraId="121FD38A" w14:textId="77777777" w:rsidR="00D34E69" w:rsidRPr="00A9249B" w:rsidRDefault="00D34E69" w:rsidP="00D34E69">
      <w:pPr>
        <w:autoSpaceDE w:val="0"/>
        <w:autoSpaceDN w:val="0"/>
        <w:adjustRightInd w:val="0"/>
        <w:ind w:left="540"/>
        <w:jc w:val="both"/>
        <w:rPr>
          <w:rFonts w:eastAsia="Calibri"/>
          <w:b/>
          <w:bCs/>
          <w:sz w:val="28"/>
          <w:szCs w:val="28"/>
        </w:rPr>
      </w:pPr>
    </w:p>
    <w:p w14:paraId="354D3A0E" w14:textId="77777777" w:rsidR="00D34E69" w:rsidRPr="00A9249B" w:rsidRDefault="00D34E69" w:rsidP="00D34E69">
      <w:pPr>
        <w:pStyle w:val="af2"/>
        <w:tabs>
          <w:tab w:val="left" w:pos="567"/>
        </w:tabs>
        <w:ind w:left="284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Судебная практика</w:t>
      </w:r>
    </w:p>
    <w:p w14:paraId="1FE2DD96" w14:textId="77777777" w:rsidR="00D34E69" w:rsidRPr="00A9249B" w:rsidRDefault="00D34E69" w:rsidP="00D34E69">
      <w:pPr>
        <w:pStyle w:val="af2"/>
        <w:tabs>
          <w:tab w:val="left" w:pos="567"/>
        </w:tabs>
        <w:ind w:left="284"/>
        <w:jc w:val="both"/>
        <w:rPr>
          <w:b/>
          <w:sz w:val="28"/>
          <w:szCs w:val="28"/>
        </w:rPr>
      </w:pPr>
    </w:p>
    <w:p w14:paraId="4AE50104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Постановление Пленума Верховного Суда РФ от 20.12.2011 N 21 (ред. от 29.11.2016) "О практике применения судами законодательства об исполнении приговора"// "Ведомости уголовно-исполнительной системы", N 3, 2012.</w:t>
      </w:r>
    </w:p>
    <w:p w14:paraId="5FC412DE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Постановление Пленума Верховного Суда РФ от 24.05.2016 N 21 "О судебной практике по делам о преступлениях, предусмотренных статьей 314.1 Уголовного кодекса Российской Федерации"//"Бюллетень Верховного Суда РФ", N 7, июль, 2016.</w:t>
      </w:r>
    </w:p>
    <w:p w14:paraId="27357532" w14:textId="77777777" w:rsidR="00D34E69" w:rsidRPr="00A9249B" w:rsidRDefault="00D34E69" w:rsidP="00D34E69">
      <w:pPr>
        <w:autoSpaceDE w:val="0"/>
        <w:autoSpaceDN w:val="0"/>
        <w:adjustRightInd w:val="0"/>
        <w:ind w:left="540"/>
        <w:jc w:val="both"/>
        <w:rPr>
          <w:rFonts w:eastAsia="Calibri"/>
          <w:b/>
          <w:bCs/>
          <w:sz w:val="28"/>
          <w:szCs w:val="28"/>
        </w:rPr>
      </w:pPr>
    </w:p>
    <w:p w14:paraId="07F023C8" w14:textId="77777777" w:rsidR="00D34E69" w:rsidRPr="00A9249B" w:rsidRDefault="00D34E69" w:rsidP="00D34E69">
      <w:pPr>
        <w:autoSpaceDE w:val="0"/>
        <w:autoSpaceDN w:val="0"/>
        <w:adjustRightInd w:val="0"/>
        <w:ind w:left="540"/>
        <w:jc w:val="both"/>
        <w:rPr>
          <w:rFonts w:eastAsia="Calibri"/>
          <w:b/>
          <w:bCs/>
          <w:sz w:val="28"/>
          <w:szCs w:val="28"/>
        </w:rPr>
      </w:pPr>
    </w:p>
    <w:p w14:paraId="3C83A0C9" w14:textId="77777777" w:rsidR="00D34E69" w:rsidRPr="00A9249B" w:rsidRDefault="00D34E69" w:rsidP="00F4073D">
      <w:pPr>
        <w:pStyle w:val="2d"/>
        <w:numPr>
          <w:ilvl w:val="1"/>
          <w:numId w:val="4"/>
        </w:numPr>
      </w:pPr>
      <w:bookmarkStart w:id="53" w:name="_Toc528571286"/>
      <w:bookmarkEnd w:id="13"/>
      <w:bookmarkEnd w:id="14"/>
      <w:bookmarkEnd w:id="15"/>
      <w:r w:rsidRPr="00A9249B">
        <w:lastRenderedPageBreak/>
        <w:t>Программа по разделу «Проблемы уголовно-процессуального характера»</w:t>
      </w:r>
      <w:bookmarkEnd w:id="53"/>
    </w:p>
    <w:p w14:paraId="54DDEEEF" w14:textId="77777777" w:rsidR="00D34E69" w:rsidRPr="00A9249B" w:rsidRDefault="00D34E69" w:rsidP="00F4073D">
      <w:pPr>
        <w:pStyle w:val="2d"/>
        <w:numPr>
          <w:ilvl w:val="2"/>
          <w:numId w:val="4"/>
        </w:numPr>
      </w:pPr>
      <w:bookmarkStart w:id="54" w:name="_Toc528571287"/>
      <w:r w:rsidRPr="00A9249B">
        <w:t>Содержание</w:t>
      </w:r>
      <w:bookmarkEnd w:id="54"/>
    </w:p>
    <w:p w14:paraId="43227BB1" w14:textId="77777777" w:rsidR="00D34E69" w:rsidRPr="00A9249B" w:rsidRDefault="00D34E69" w:rsidP="00D34E69">
      <w:pPr>
        <w:pStyle w:val="2d"/>
      </w:pPr>
      <w:r w:rsidRPr="00A9249B">
        <w:t>Тема 1. Уголовно-процессуальный закон: понятие, содержание, действие.</w:t>
      </w:r>
    </w:p>
    <w:p w14:paraId="77178644" w14:textId="77777777" w:rsidR="00D34E69" w:rsidRPr="00A9249B" w:rsidRDefault="00D34E69" w:rsidP="00D34E69">
      <w:pPr>
        <w:pStyle w:val="2d"/>
      </w:pPr>
      <w:r w:rsidRPr="00A9249B">
        <w:t>Перечень вопросов (теоретические вопросы)</w:t>
      </w:r>
    </w:p>
    <w:p w14:paraId="2632D42A" w14:textId="77777777" w:rsidR="00D34E69" w:rsidRPr="00A9249B" w:rsidRDefault="00D34E69" w:rsidP="00D34E69">
      <w:pPr>
        <w:pStyle w:val="2d"/>
        <w:spacing w:before="0" w:after="0"/>
        <w:rPr>
          <w:b w:val="0"/>
        </w:rPr>
      </w:pPr>
      <w:r w:rsidRPr="00A9249B">
        <w:rPr>
          <w:b w:val="0"/>
        </w:rPr>
        <w:t>1. Роль международных стандартов в развитии уголовно-процессуального законодательства.</w:t>
      </w:r>
    </w:p>
    <w:p w14:paraId="27EE6D61" w14:textId="77777777" w:rsidR="00D34E69" w:rsidRPr="00A9249B" w:rsidRDefault="00D34E69" w:rsidP="00D34E69">
      <w:pPr>
        <w:tabs>
          <w:tab w:val="left" w:pos="0"/>
        </w:tabs>
        <w:jc w:val="both"/>
        <w:rPr>
          <w:sz w:val="28"/>
          <w:szCs w:val="28"/>
        </w:rPr>
      </w:pPr>
      <w:r w:rsidRPr="00A9249B">
        <w:rPr>
          <w:sz w:val="28"/>
          <w:szCs w:val="28"/>
        </w:rPr>
        <w:t>2. Общая характеристика уголовного судопроизводства и его назначение.</w:t>
      </w:r>
    </w:p>
    <w:p w14:paraId="0375F87E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3. Соотношение публичности и диспозитивности в УПК РФ Российской Федерации.</w:t>
      </w:r>
    </w:p>
    <w:p w14:paraId="3A7A40E2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4. Пределы действия принципа состязательности и равноправия сторон  в уголовном процессе.</w:t>
      </w:r>
    </w:p>
    <w:p w14:paraId="1AFCB128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5. Апелляционное производство по уголовным делам.</w:t>
      </w:r>
    </w:p>
    <w:p w14:paraId="41368F01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6. Новое в кассационном и надзорной производстве.</w:t>
      </w:r>
    </w:p>
    <w:p w14:paraId="6686287B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7. Сущность доказывания в уголовном процессе и его назначение.</w:t>
      </w:r>
    </w:p>
    <w:p w14:paraId="4BDB5498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</w:p>
    <w:p w14:paraId="2FF93D6D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Примеры практических заданий:</w:t>
      </w:r>
    </w:p>
    <w:p w14:paraId="2916C19D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  <w:lang w:val="en-US"/>
        </w:rPr>
      </w:pPr>
    </w:p>
    <w:p w14:paraId="4DF90971" w14:textId="77777777" w:rsidR="00D34E69" w:rsidRPr="00A9249B" w:rsidRDefault="00D34E69" w:rsidP="00F4073D">
      <w:pPr>
        <w:pStyle w:val="a5"/>
        <w:numPr>
          <w:ilvl w:val="3"/>
          <w:numId w:val="3"/>
        </w:numPr>
        <w:tabs>
          <w:tab w:val="clear" w:pos="9355"/>
          <w:tab w:val="left" w:pos="0"/>
        </w:tabs>
        <w:overflowPunct/>
        <w:autoSpaceDE/>
        <w:adjustRightInd/>
        <w:ind w:left="0" w:right="0" w:firstLine="0"/>
        <w:textAlignment w:val="auto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Какое значение при осуществлении судебной деятельности имеют правовые позиции Конституционного Суда РФ, изложенные в его решениях по вопросам соответствия отдельных норм УПК РФ требованиям Конституции?</w:t>
      </w:r>
    </w:p>
    <w:p w14:paraId="0BCC89F3" w14:textId="77777777" w:rsidR="00D34E69" w:rsidRPr="00A9249B" w:rsidRDefault="00D34E69" w:rsidP="00F4073D">
      <w:pPr>
        <w:pStyle w:val="a5"/>
        <w:numPr>
          <w:ilvl w:val="3"/>
          <w:numId w:val="3"/>
        </w:numPr>
        <w:tabs>
          <w:tab w:val="left" w:pos="0"/>
          <w:tab w:val="left" w:pos="720"/>
          <w:tab w:val="left" w:pos="851"/>
          <w:tab w:val="left" w:pos="993"/>
        </w:tabs>
        <w:overflowPunct/>
        <w:autoSpaceDE/>
        <w:adjustRightInd/>
        <w:ind w:left="0" w:right="0" w:firstLine="0"/>
        <w:textAlignment w:val="auto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Какие значения имеют Постановления Пленума Верховного Суда РФ в деятельности судов?</w:t>
      </w:r>
    </w:p>
    <w:p w14:paraId="15E582EC" w14:textId="77777777" w:rsidR="00D34E69" w:rsidRPr="00A9249B" w:rsidRDefault="00D34E69" w:rsidP="00F4073D">
      <w:pPr>
        <w:pStyle w:val="a5"/>
        <w:numPr>
          <w:ilvl w:val="3"/>
          <w:numId w:val="3"/>
        </w:numPr>
        <w:tabs>
          <w:tab w:val="left" w:pos="0"/>
          <w:tab w:val="left" w:pos="720"/>
          <w:tab w:val="left" w:pos="851"/>
          <w:tab w:val="left" w:pos="993"/>
        </w:tabs>
        <w:overflowPunct/>
        <w:autoSpaceDE/>
        <w:adjustRightInd/>
        <w:ind w:left="0" w:right="0" w:firstLine="0"/>
        <w:textAlignment w:val="auto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Проанализируйте одну из статей УПК РФ, в которой предусмотрена диспозитивность её применения.</w:t>
      </w:r>
    </w:p>
    <w:p w14:paraId="5438A5F3" w14:textId="77777777" w:rsidR="00D34E69" w:rsidRPr="00A9249B" w:rsidRDefault="00D34E69" w:rsidP="00F4073D">
      <w:pPr>
        <w:pStyle w:val="a5"/>
        <w:numPr>
          <w:ilvl w:val="3"/>
          <w:numId w:val="3"/>
        </w:numPr>
        <w:tabs>
          <w:tab w:val="left" w:pos="0"/>
          <w:tab w:val="left" w:pos="720"/>
          <w:tab w:val="left" w:pos="851"/>
          <w:tab w:val="left" w:pos="993"/>
        </w:tabs>
        <w:overflowPunct/>
        <w:autoSpaceDE/>
        <w:adjustRightInd/>
        <w:ind w:left="0" w:right="0" w:firstLine="0"/>
        <w:textAlignment w:val="auto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определите отличия апелляционного и кассационного судопроизводства.</w:t>
      </w:r>
    </w:p>
    <w:p w14:paraId="59793E38" w14:textId="77777777" w:rsidR="00D34E69" w:rsidRPr="00A9249B" w:rsidRDefault="00D34E69" w:rsidP="00F4073D">
      <w:pPr>
        <w:pStyle w:val="a5"/>
        <w:numPr>
          <w:ilvl w:val="3"/>
          <w:numId w:val="3"/>
        </w:numPr>
        <w:tabs>
          <w:tab w:val="left" w:pos="0"/>
          <w:tab w:val="left" w:pos="720"/>
          <w:tab w:val="left" w:pos="851"/>
          <w:tab w:val="left" w:pos="993"/>
        </w:tabs>
        <w:overflowPunct/>
        <w:autoSpaceDE/>
        <w:adjustRightInd/>
        <w:ind w:left="0" w:right="0" w:firstLine="0"/>
        <w:textAlignment w:val="auto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Проанализируйте одну из статей УПК РФ, гарантирующую равенство сторон в уголовном процессе.</w:t>
      </w:r>
    </w:p>
    <w:p w14:paraId="74869460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13D6C739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14:paraId="187F57B8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1F3E515A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Судебная практика</w:t>
      </w:r>
    </w:p>
    <w:p w14:paraId="128A789F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ab/>
      </w:r>
      <w:r w:rsidRPr="00A9249B">
        <w:rPr>
          <w:rFonts w:ascii="Times New Roman" w:hAnsi="Times New Roman"/>
          <w:sz w:val="28"/>
          <w:szCs w:val="28"/>
        </w:rPr>
        <w:t>Постановление Пленума Верховного Суда Российской Федерации от 5 марта 2004 года № 1 (ред. От 01.06.2017) «О применении судами норм уголовно-процессуального кодекса Российской Федерации» // «Бюллетень Верховного Суда РФ», № 5, 2004.</w:t>
      </w:r>
    </w:p>
    <w:p w14:paraId="1311D9A6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>Постановление Пленума Верховного Суда Российской Федерации от 13 декабря 2012 года № 35 «Об открытости и гласности судопроизводства и о доступе к информации о деятельности судов» // «Бюллетень Верховного Суда РФ», № 3, март, 2013.</w:t>
      </w:r>
    </w:p>
    <w:p w14:paraId="2FFA5C82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lastRenderedPageBreak/>
        <w:tab/>
        <w:t>Постановление Пленума Верховного Суда Российской Федерации от 27 июня 2013 года № 19 (ред. От 29 ноября 2016 года) «О применении судами законодательства, регламентирующего основания и порядок освобождения от уголовной ответственности» // «Бюллетень Верховного Суда РФ», № 8, август, 2013.</w:t>
      </w:r>
    </w:p>
    <w:p w14:paraId="47E4FE16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>Постановление Пленума Верховного Суда Российской Федерации от 1 февраля 2011 года № 1 (ред. От 29 ноября 2016 года) «О судебной практике применения законодательства, регламентирующего особенности уголовной ответственности и наказания несовершеннолетних» // «Бюллетень Верховного Суда РФ», № 4, апрель, 2011.</w:t>
      </w:r>
    </w:p>
    <w:p w14:paraId="70B9DC57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>Постановление Пленума Верховного Суда Российской Федерации от 21.04.2009 № 8 (ред. От 17.11.2015) «О судебной практике условно-досрочного освобождения от отбывания наказания, замены неотбытой части наказания более мягким видом наказания» // «Бюллетень Верховного Суда РФ», № 7, июль, 2009.</w:t>
      </w:r>
    </w:p>
    <w:p w14:paraId="37A65F06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>Постановление Пленума Верховного Суда Российской Федерации от 29.05.2014 № 9 «О практике назначения и изменения судами  видов исправительных учреждений» // «Бюллетень Верховного Суда РФ», № 7, 2014.</w:t>
      </w:r>
    </w:p>
    <w:p w14:paraId="54738AF4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</w:p>
    <w:p w14:paraId="46ABBD8F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</w:p>
    <w:p w14:paraId="725C35C1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Тема 2. Производство по уголовным делам на досудебных стадиях уголовного процесса.</w:t>
      </w:r>
    </w:p>
    <w:p w14:paraId="06BBA33E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62F72E7C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Перечень вопросов (теоретические вопросы)</w:t>
      </w:r>
    </w:p>
    <w:p w14:paraId="464FCBC1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170C30F9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bCs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1. Обвинительное заключение: требования к его содержанию и форме.</w:t>
      </w:r>
    </w:p>
    <w:p w14:paraId="654D73D5" w14:textId="77777777" w:rsidR="00D34E69" w:rsidRPr="00A9249B" w:rsidRDefault="00D34E69" w:rsidP="00D34E69">
      <w:pPr>
        <w:tabs>
          <w:tab w:val="left" w:pos="0"/>
        </w:tabs>
        <w:jc w:val="both"/>
        <w:rPr>
          <w:sz w:val="28"/>
          <w:szCs w:val="28"/>
        </w:rPr>
      </w:pPr>
      <w:r w:rsidRPr="00A9249B">
        <w:rPr>
          <w:sz w:val="28"/>
          <w:szCs w:val="28"/>
        </w:rPr>
        <w:t>2. Презумпция невиновности и обеспечение подозреваемому и обвиняемому права на защиту.</w:t>
      </w:r>
    </w:p>
    <w:p w14:paraId="68A023E4" w14:textId="77777777" w:rsidR="00D34E69" w:rsidRPr="00A9249B" w:rsidRDefault="00D34E69" w:rsidP="00D34E69">
      <w:pPr>
        <w:tabs>
          <w:tab w:val="left" w:pos="0"/>
        </w:tabs>
        <w:jc w:val="both"/>
        <w:rPr>
          <w:sz w:val="28"/>
          <w:szCs w:val="28"/>
        </w:rPr>
      </w:pPr>
      <w:r w:rsidRPr="00A9249B">
        <w:rPr>
          <w:sz w:val="28"/>
          <w:szCs w:val="28"/>
        </w:rPr>
        <w:t>3. Процессуальный порядок избрания меры пресечения – заключение под стражу. Заключение под стражу как наиболее строгая мера пресечения.</w:t>
      </w:r>
    </w:p>
    <w:p w14:paraId="2990D077" w14:textId="77777777" w:rsidR="00D34E69" w:rsidRPr="00A9249B" w:rsidRDefault="00D34E69" w:rsidP="00D34E69">
      <w:pPr>
        <w:tabs>
          <w:tab w:val="left" w:pos="0"/>
        </w:tabs>
        <w:jc w:val="both"/>
        <w:rPr>
          <w:sz w:val="28"/>
          <w:szCs w:val="28"/>
        </w:rPr>
      </w:pPr>
      <w:r w:rsidRPr="00A9249B">
        <w:rPr>
          <w:sz w:val="28"/>
          <w:szCs w:val="28"/>
        </w:rPr>
        <w:t>4. Понятие уголовного преследования и его виды. Полномочия органов и лиц по осуществлению уголовного преследования.</w:t>
      </w:r>
    </w:p>
    <w:p w14:paraId="2CC74D33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5. Источники доказательств  и свобода оценки доказательств.</w:t>
      </w:r>
    </w:p>
    <w:p w14:paraId="5AD14613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6. Проблема истины  в доказывании.</w:t>
      </w:r>
    </w:p>
    <w:p w14:paraId="5C8C6B09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Cs/>
          <w:sz w:val="28"/>
          <w:szCs w:val="28"/>
        </w:rPr>
      </w:pPr>
    </w:p>
    <w:p w14:paraId="50B18617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Примеры практических заданий:</w:t>
      </w:r>
    </w:p>
    <w:p w14:paraId="3382A365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Cs/>
          <w:sz w:val="28"/>
          <w:szCs w:val="28"/>
        </w:rPr>
      </w:pPr>
    </w:p>
    <w:p w14:paraId="647B26C1" w14:textId="77777777" w:rsidR="00D34E69" w:rsidRPr="00A9249B" w:rsidRDefault="00D34E69" w:rsidP="00F4073D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Определите назначение досудебных стадий.</w:t>
      </w:r>
    </w:p>
    <w:p w14:paraId="4FF2F0FA" w14:textId="77777777" w:rsidR="00D34E69" w:rsidRPr="00A9249B" w:rsidRDefault="00D34E69" w:rsidP="00F4073D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Укажите основания для избрания меры пресечения.</w:t>
      </w:r>
    </w:p>
    <w:p w14:paraId="36984AE3" w14:textId="77777777" w:rsidR="00D34E69" w:rsidRPr="00A9249B" w:rsidRDefault="00D34E69" w:rsidP="00F4073D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Какие справки должны прилагаться к обвинительному заключению.</w:t>
      </w:r>
    </w:p>
    <w:p w14:paraId="27793092" w14:textId="77777777" w:rsidR="00D34E69" w:rsidRPr="00A9249B" w:rsidRDefault="00D34E69" w:rsidP="00F4073D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Являются ли показания гражданского истца и гражданского ответчика доказательствами по уголовному делу.</w:t>
      </w:r>
    </w:p>
    <w:p w14:paraId="409F1515" w14:textId="77777777" w:rsidR="00D34E69" w:rsidRPr="00A9249B" w:rsidRDefault="00D34E69" w:rsidP="00F4073D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Какие действия обязан выносить следователь для обеспечения обвиняемому права на защиту при предъявлении обвинения.</w:t>
      </w:r>
    </w:p>
    <w:p w14:paraId="5C71F136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Cs/>
          <w:sz w:val="28"/>
          <w:szCs w:val="28"/>
        </w:rPr>
      </w:pPr>
    </w:p>
    <w:p w14:paraId="634BD2A2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14:paraId="62199465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7FB0BBD4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Судебная практика</w:t>
      </w:r>
    </w:p>
    <w:p w14:paraId="133E2C87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>Постановление Пленума Верховного Суда Российской Федерации от 19 декабря 2013 года № 41 «О практике применения судами законодательства о мерах пресечения в виде заключения под стражу, домашнего ареста и залога» // «Бюллетень Верховного Суда РФ», № 2, февраль, 2014.</w:t>
      </w:r>
    </w:p>
    <w:p w14:paraId="3CA56F43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>Постановление Пленума Верховного Суда Российской Федерации от 19 декабря 2013 года № 42 «О практике применения судами законодательства о процессуальных издержках по уголовным делам» // «Бюллетень Верховного Суда РФ», №  2, февраль, 2014.</w:t>
      </w:r>
    </w:p>
    <w:p w14:paraId="18DC2EA2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>Постановление Пленума Верховного Суда Российской Федерации от 29 марта 2016 года № 11 «О некоторых вопросах, возникающих при 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«Бюллетень Верховного Суда РФ», № 5, май, 2016.</w:t>
      </w:r>
    </w:p>
    <w:p w14:paraId="0DA123B1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</w:p>
    <w:p w14:paraId="4C4CEA3D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</w:p>
    <w:p w14:paraId="7169C396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Тема 3. Производство по уголовным делам в суде первой инстанции.</w:t>
      </w:r>
    </w:p>
    <w:p w14:paraId="50895670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6F4E94DB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Перечень вопросов (теоретические вопросы)</w:t>
      </w:r>
    </w:p>
    <w:p w14:paraId="38C1F859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156C7FAC" w14:textId="77777777" w:rsidR="00D34E69" w:rsidRPr="00A9249B" w:rsidRDefault="00D34E69" w:rsidP="00D34E69">
      <w:pPr>
        <w:tabs>
          <w:tab w:val="left" w:pos="0"/>
        </w:tabs>
        <w:jc w:val="both"/>
        <w:rPr>
          <w:sz w:val="28"/>
          <w:szCs w:val="28"/>
        </w:rPr>
      </w:pPr>
      <w:r w:rsidRPr="00A9249B">
        <w:rPr>
          <w:sz w:val="28"/>
          <w:szCs w:val="28"/>
        </w:rPr>
        <w:t>1. Принципы осуществления правосудия только судом и независимости судей. Понятие правосудия по уголовным делам как способ осуществления судебной власти.</w:t>
      </w:r>
    </w:p>
    <w:p w14:paraId="7FD592DE" w14:textId="77777777" w:rsidR="00D34E69" w:rsidRPr="00A9249B" w:rsidRDefault="00D34E69" w:rsidP="00D34E69">
      <w:pPr>
        <w:pStyle w:val="a5"/>
        <w:tabs>
          <w:tab w:val="left" w:pos="0"/>
          <w:tab w:val="left" w:pos="851"/>
        </w:tabs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2. Процессуальные функции и особенности их реализации на разных стадиях уголовного процесса.</w:t>
      </w:r>
    </w:p>
    <w:p w14:paraId="4C6F8DFB" w14:textId="77777777" w:rsidR="00D34E69" w:rsidRPr="00A9249B" w:rsidRDefault="00D34E69" w:rsidP="00D34E69">
      <w:pPr>
        <w:pStyle w:val="af2"/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/>
        <w:contextualSpacing/>
        <w:jc w:val="both"/>
        <w:rPr>
          <w:sz w:val="28"/>
          <w:szCs w:val="28"/>
        </w:rPr>
      </w:pPr>
      <w:r w:rsidRPr="00A9249B">
        <w:rPr>
          <w:sz w:val="28"/>
          <w:szCs w:val="28"/>
        </w:rPr>
        <w:t>3. Субъекты доказывания, их права и обязанности в судебном разбирательстве</w:t>
      </w:r>
    </w:p>
    <w:p w14:paraId="77CDC178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4. Процессуальный порядок исследования и приобщения к материалам уголовного дела документов, представленных суду участниками судебного разбирательства.</w:t>
      </w:r>
    </w:p>
    <w:p w14:paraId="1F43EEFA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5. Понятие приговора и основные требования к нему.</w:t>
      </w:r>
    </w:p>
    <w:p w14:paraId="66F99800" w14:textId="77777777" w:rsidR="00D34E69" w:rsidRPr="00A9249B" w:rsidRDefault="00D34E69" w:rsidP="00D34E69">
      <w:p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6. Действия суда по обеспечению прав участников процесса при завершении судопроизводства в суде 1 инстанции.</w:t>
      </w:r>
    </w:p>
    <w:p w14:paraId="0C8FE7CE" w14:textId="77777777" w:rsidR="00D34E69" w:rsidRPr="00A9249B" w:rsidRDefault="00D34E69" w:rsidP="00D34E69">
      <w:pPr>
        <w:jc w:val="both"/>
        <w:rPr>
          <w:sz w:val="28"/>
          <w:szCs w:val="28"/>
        </w:rPr>
      </w:pPr>
    </w:p>
    <w:p w14:paraId="7D339561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Примеры практических заданий:</w:t>
      </w:r>
    </w:p>
    <w:p w14:paraId="7BF7936F" w14:textId="77777777" w:rsidR="00D34E69" w:rsidRPr="00A9249B" w:rsidRDefault="00D34E69" w:rsidP="00F4073D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Перечислите общие условия судебного разбирательства и дайте краткую характеристику одного из них по выбору.</w:t>
      </w:r>
    </w:p>
    <w:p w14:paraId="746988A2" w14:textId="77777777" w:rsidR="00D34E69" w:rsidRPr="00A9249B" w:rsidRDefault="00D34E69" w:rsidP="00F4073D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Укажите какие меры воздействия за нарушение порядка в судебном заседании могут применяться к нарушителям и какой порядок их применения.</w:t>
      </w:r>
    </w:p>
    <w:p w14:paraId="00890583" w14:textId="77777777" w:rsidR="00D34E69" w:rsidRPr="00A9249B" w:rsidRDefault="00D34E69" w:rsidP="00F4073D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lastRenderedPageBreak/>
        <w:t>Проанализируйте нормы УПК РФ, регламентирующие порядок подачи и рассмотрения замечаний участников судебного разбирательства на протокол судебного заседания.</w:t>
      </w:r>
    </w:p>
    <w:p w14:paraId="4183B63D" w14:textId="77777777" w:rsidR="00D34E69" w:rsidRPr="00A9249B" w:rsidRDefault="00D34E69" w:rsidP="00F4073D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Назовите возможные пределы изменения обвинения в судебном разбирательстве.</w:t>
      </w:r>
    </w:p>
    <w:p w14:paraId="62D6BCF9" w14:textId="77777777" w:rsidR="00D34E69" w:rsidRPr="00A9249B" w:rsidRDefault="00D34E69" w:rsidP="00F4073D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Укажите особенности допроса несовершеннолетнего потерпевшего свидетеля в судебном разбирательстве.</w:t>
      </w:r>
    </w:p>
    <w:p w14:paraId="41004F19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ind w:left="360"/>
        <w:rPr>
          <w:rFonts w:ascii="Times New Roman" w:hAnsi="Times New Roman"/>
          <w:bCs/>
          <w:sz w:val="28"/>
          <w:szCs w:val="28"/>
        </w:rPr>
      </w:pPr>
    </w:p>
    <w:p w14:paraId="11CE0222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14:paraId="67C0C651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44C6FC8E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Судебная практика</w:t>
      </w:r>
    </w:p>
    <w:p w14:paraId="250EE905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 xml:space="preserve">Постановление Пленума Верховного Суда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A9249B">
          <w:rPr>
            <w:rFonts w:ascii="Times New Roman" w:hAnsi="Times New Roman"/>
            <w:sz w:val="28"/>
            <w:szCs w:val="28"/>
          </w:rPr>
          <w:t>2009 г</w:t>
        </w:r>
      </w:smartTag>
      <w:r w:rsidRPr="00A9249B">
        <w:rPr>
          <w:rFonts w:ascii="Times New Roman" w:hAnsi="Times New Roman"/>
          <w:sz w:val="28"/>
          <w:szCs w:val="28"/>
        </w:rPr>
        <w:t>. № 28 «О применении судами норм уголовно-процессуального законодательства, регулирующего подготовку уголовного дела к судебному разбирательству» // «Бюллетень Верховного Суда РФ», № 2, 2010.</w:t>
      </w:r>
    </w:p>
    <w:p w14:paraId="46D191B5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 xml:space="preserve">Постановление Пленума Верховного Суда Российской Федерации от 19 декабря </w:t>
      </w:r>
      <w:smartTag w:uri="urn:schemas-microsoft-com:office:smarttags" w:element="metricconverter">
        <w:smartTagPr>
          <w:attr w:name="ProductID" w:val="2017 г"/>
        </w:smartTagPr>
        <w:r w:rsidRPr="00A9249B">
          <w:rPr>
            <w:rFonts w:ascii="Times New Roman" w:hAnsi="Times New Roman"/>
            <w:sz w:val="28"/>
            <w:szCs w:val="28"/>
          </w:rPr>
          <w:t>2017 г</w:t>
        </w:r>
      </w:smartTag>
      <w:r w:rsidRPr="00A9249B">
        <w:rPr>
          <w:rFonts w:ascii="Times New Roman" w:hAnsi="Times New Roman"/>
          <w:sz w:val="28"/>
          <w:szCs w:val="28"/>
        </w:rPr>
        <w:t>. № 51 «О практике применения законодательства при рассмотрении уголовных дел в суде первой инстанции (общий порядок судопроизводства)» // «Бюллетень Верховного Суда РФ», № 3, март, 2018.</w:t>
      </w:r>
    </w:p>
    <w:p w14:paraId="7893547D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 xml:space="preserve">Постановление Пленума Верховного Суда Российской Федерации от 29 ноября </w:t>
      </w:r>
      <w:smartTag w:uri="urn:schemas-microsoft-com:office:smarttags" w:element="metricconverter">
        <w:smartTagPr>
          <w:attr w:name="ProductID" w:val="2016 г"/>
        </w:smartTagPr>
        <w:r w:rsidRPr="00A9249B">
          <w:rPr>
            <w:rFonts w:ascii="Times New Roman" w:hAnsi="Times New Roman"/>
            <w:sz w:val="28"/>
            <w:szCs w:val="28"/>
          </w:rPr>
          <w:t>2016 г</w:t>
        </w:r>
      </w:smartTag>
      <w:r w:rsidRPr="00A9249B">
        <w:rPr>
          <w:rFonts w:ascii="Times New Roman" w:hAnsi="Times New Roman"/>
          <w:sz w:val="28"/>
          <w:szCs w:val="28"/>
        </w:rPr>
        <w:t>. № 55 «О судебном приговоре» // «Бюллетень Верховного Суда РФ», № 1, январь, 2017.</w:t>
      </w:r>
    </w:p>
    <w:p w14:paraId="62EA6B55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 xml:space="preserve">Постановление Пленума Верховного Суда Российской Федерации от 29 мая </w:t>
      </w:r>
      <w:smartTag w:uri="urn:schemas-microsoft-com:office:smarttags" w:element="metricconverter">
        <w:smartTagPr>
          <w:attr w:name="ProductID" w:val="2014 г"/>
        </w:smartTagPr>
        <w:r w:rsidRPr="00A9249B">
          <w:rPr>
            <w:rFonts w:ascii="Times New Roman" w:hAnsi="Times New Roman"/>
            <w:sz w:val="28"/>
            <w:szCs w:val="28"/>
          </w:rPr>
          <w:t>2014 г</w:t>
        </w:r>
      </w:smartTag>
      <w:r w:rsidRPr="00A9249B">
        <w:rPr>
          <w:rFonts w:ascii="Times New Roman" w:hAnsi="Times New Roman"/>
          <w:sz w:val="28"/>
          <w:szCs w:val="28"/>
        </w:rPr>
        <w:t>. № 9 «О практике назначения и изменения судами видов исправительных учреждений» // «Бюллетень Верховного Суда РФ», № 7, 2014.</w:t>
      </w:r>
    </w:p>
    <w:p w14:paraId="3BFEB7FF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  <w:t xml:space="preserve">Постановление Пленума Верховного Суда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A9249B">
          <w:rPr>
            <w:rFonts w:ascii="Times New Roman" w:hAnsi="Times New Roman"/>
            <w:sz w:val="28"/>
            <w:szCs w:val="28"/>
          </w:rPr>
          <w:t>2015 г</w:t>
        </w:r>
      </w:smartTag>
      <w:r w:rsidRPr="00A9249B">
        <w:rPr>
          <w:rFonts w:ascii="Times New Roman" w:hAnsi="Times New Roman"/>
          <w:sz w:val="28"/>
          <w:szCs w:val="28"/>
        </w:rPr>
        <w:t>. № 58 «О практике назначения судами Российской Федерации уголовного наказания» // «Бюллетень Верховного Суда РФ», № 2, февраль, 2016.</w:t>
      </w:r>
    </w:p>
    <w:p w14:paraId="308D56CC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ab/>
      </w:r>
    </w:p>
    <w:p w14:paraId="797E50C6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</w:p>
    <w:p w14:paraId="42FCFAD2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Тема 4. Пересмотр судебных решений по уголовным делам.</w:t>
      </w:r>
    </w:p>
    <w:p w14:paraId="7B04FA47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30EF9FEE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Перечень вопросов (теоретические вопросы)</w:t>
      </w:r>
    </w:p>
    <w:p w14:paraId="568C698B" w14:textId="77777777" w:rsidR="00D34E69" w:rsidRPr="00A9249B" w:rsidRDefault="00D34E69" w:rsidP="00D34E69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6B276D5E" w14:textId="77777777" w:rsidR="00D34E69" w:rsidRPr="00A9249B" w:rsidRDefault="00D34E69" w:rsidP="00D34E69">
      <w:pPr>
        <w:tabs>
          <w:tab w:val="left" w:pos="0"/>
        </w:tabs>
        <w:jc w:val="both"/>
        <w:rPr>
          <w:sz w:val="28"/>
          <w:szCs w:val="28"/>
        </w:rPr>
      </w:pPr>
      <w:r w:rsidRPr="00A9249B">
        <w:rPr>
          <w:sz w:val="28"/>
          <w:szCs w:val="28"/>
        </w:rPr>
        <w:t>1. Понятие стадий апелляционного и кассационного судопроизводства, судебного надзора и их краткая характеристика.</w:t>
      </w:r>
    </w:p>
    <w:p w14:paraId="2760CFC7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Cs/>
          <w:sz w:val="28"/>
          <w:szCs w:val="28"/>
        </w:rPr>
      </w:pPr>
      <w:r w:rsidRPr="00A9249B">
        <w:rPr>
          <w:rFonts w:ascii="Times New Roman" w:hAnsi="Times New Roman"/>
          <w:bCs/>
          <w:sz w:val="28"/>
          <w:szCs w:val="28"/>
        </w:rPr>
        <w:t>2. Допустимость доказательств и критерии её определения при пересмотре приговора суда первой инстанции.</w:t>
      </w:r>
    </w:p>
    <w:p w14:paraId="66B04071" w14:textId="77777777" w:rsidR="00D34E69" w:rsidRPr="00A9249B" w:rsidRDefault="00D34E69" w:rsidP="00D34E69">
      <w:pPr>
        <w:pStyle w:val="af2"/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/>
        <w:contextualSpacing/>
        <w:jc w:val="both"/>
        <w:rPr>
          <w:sz w:val="28"/>
          <w:szCs w:val="28"/>
        </w:rPr>
      </w:pPr>
      <w:r w:rsidRPr="00A9249B">
        <w:rPr>
          <w:sz w:val="28"/>
          <w:szCs w:val="28"/>
        </w:rPr>
        <w:t>3. Существенные нарушения норм УПК РФ как основания к отмене приговора.</w:t>
      </w:r>
    </w:p>
    <w:p w14:paraId="1A939487" w14:textId="77777777" w:rsidR="00D34E69" w:rsidRPr="00A9249B" w:rsidRDefault="00D34E69" w:rsidP="00D34E69">
      <w:pPr>
        <w:pStyle w:val="af2"/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/>
        <w:contextualSpacing/>
        <w:jc w:val="both"/>
        <w:rPr>
          <w:sz w:val="28"/>
          <w:szCs w:val="28"/>
        </w:rPr>
      </w:pPr>
    </w:p>
    <w:p w14:paraId="07E91DB8" w14:textId="77777777" w:rsidR="00D34E69" w:rsidRPr="00A9249B" w:rsidRDefault="00D34E69" w:rsidP="00D34E69">
      <w:pPr>
        <w:ind w:firstLine="567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Примеры практических заданий:</w:t>
      </w:r>
    </w:p>
    <w:p w14:paraId="6AA258D8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653689CF" w14:textId="77777777" w:rsidR="00D34E69" w:rsidRPr="00A9249B" w:rsidRDefault="00D34E69" w:rsidP="00F4073D">
      <w:pPr>
        <w:pStyle w:val="a5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Укажите отличия стадии апелляционного производства.</w:t>
      </w:r>
    </w:p>
    <w:p w14:paraId="1CB6B60B" w14:textId="77777777" w:rsidR="00D34E69" w:rsidRPr="00A9249B" w:rsidRDefault="00D34E69" w:rsidP="00F4073D">
      <w:pPr>
        <w:pStyle w:val="a5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lastRenderedPageBreak/>
        <w:t>Укажите отличия стадии кассационного производства и судебного надзора.</w:t>
      </w:r>
    </w:p>
    <w:p w14:paraId="1D36CD4F" w14:textId="77777777" w:rsidR="00D34E69" w:rsidRPr="00A9249B" w:rsidRDefault="00D34E69" w:rsidP="00F4073D">
      <w:pPr>
        <w:pStyle w:val="a5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Проанализируете норму УПК РФ, регламентирующего порядок совещания судей при рассмотрении уголовного дела судом кассационной инстанции.</w:t>
      </w:r>
    </w:p>
    <w:p w14:paraId="29790829" w14:textId="77777777" w:rsidR="00D34E69" w:rsidRPr="00A9249B" w:rsidRDefault="00D34E69" w:rsidP="00F4073D">
      <w:pPr>
        <w:pStyle w:val="a5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Назовите критерии, по которым суд при пересмотре приговора суда первой инстанции оценивает допущенные нарушения норм УПК РФ как существенные.</w:t>
      </w:r>
    </w:p>
    <w:p w14:paraId="58453C12" w14:textId="77777777" w:rsidR="00D34E69" w:rsidRPr="00A9249B" w:rsidRDefault="00D34E69" w:rsidP="00F4073D">
      <w:pPr>
        <w:pStyle w:val="a5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right="0"/>
        <w:textAlignment w:val="auto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Назовите критерии, по которым суд при пересмотре приговора указывает, что суд первой инстанции при постановлении приговора неправильно применил уголовный закон.</w:t>
      </w:r>
    </w:p>
    <w:p w14:paraId="6FFBD3EC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588B62A3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14:paraId="30DCCCAD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3AF287BA" w14:textId="77777777" w:rsidR="00D34E69" w:rsidRPr="00A9249B" w:rsidRDefault="00D34E69" w:rsidP="00D34E69">
      <w:pPr>
        <w:pStyle w:val="a5"/>
        <w:tabs>
          <w:tab w:val="left" w:pos="0"/>
          <w:tab w:val="left" w:pos="567"/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249B">
        <w:rPr>
          <w:rFonts w:ascii="Times New Roman" w:hAnsi="Times New Roman"/>
          <w:b/>
          <w:sz w:val="28"/>
          <w:szCs w:val="28"/>
        </w:rPr>
        <w:t>Судебная практика</w:t>
      </w:r>
    </w:p>
    <w:p w14:paraId="29647512" w14:textId="77777777" w:rsidR="00D34E69" w:rsidRPr="00A9249B" w:rsidRDefault="00D34E69" w:rsidP="00D34E69">
      <w:pPr>
        <w:pStyle w:val="2d"/>
        <w:spacing w:before="0" w:after="0"/>
        <w:rPr>
          <w:b w:val="0"/>
        </w:rPr>
      </w:pPr>
      <w:r w:rsidRPr="00A9249B">
        <w:rPr>
          <w:b w:val="0"/>
        </w:rPr>
        <w:tab/>
        <w:t xml:space="preserve">Постановление Пленума Верховного Суда Российской Федерации от 27 ноября </w:t>
      </w:r>
      <w:smartTag w:uri="urn:schemas-microsoft-com:office:smarttags" w:element="metricconverter">
        <w:smartTagPr>
          <w:attr w:name="ProductID" w:val="2012 г"/>
        </w:smartTagPr>
        <w:r w:rsidRPr="00A9249B">
          <w:rPr>
            <w:b w:val="0"/>
          </w:rPr>
          <w:t>2012 г</w:t>
        </w:r>
      </w:smartTag>
      <w:r w:rsidRPr="00A9249B">
        <w:rPr>
          <w:b w:val="0"/>
        </w:rPr>
        <w:t>. № 26 «О применении норм уголовно-процессуального кодекса Российской Федерации, регулирующих производство в суде апелляционной инстанции» // «Бюллетень Верховного Суда РФ», № 1, январь, 2013.</w:t>
      </w:r>
    </w:p>
    <w:p w14:paraId="6B334AF8" w14:textId="77777777" w:rsidR="00D34E69" w:rsidRPr="00A9249B" w:rsidRDefault="00D34E69" w:rsidP="00D34E69">
      <w:pPr>
        <w:pStyle w:val="2d"/>
        <w:spacing w:before="0" w:after="0"/>
        <w:rPr>
          <w:b w:val="0"/>
        </w:rPr>
      </w:pPr>
      <w:r w:rsidRPr="00A9249B">
        <w:rPr>
          <w:b w:val="0"/>
        </w:rPr>
        <w:tab/>
        <w:t xml:space="preserve">Постановление Пленума Верховного Суда Российской Федерации от 28 января </w:t>
      </w:r>
      <w:smartTag w:uri="urn:schemas-microsoft-com:office:smarttags" w:element="metricconverter">
        <w:smartTagPr>
          <w:attr w:name="ProductID" w:val="2014 г"/>
        </w:smartTagPr>
        <w:r w:rsidRPr="00A9249B">
          <w:rPr>
            <w:b w:val="0"/>
          </w:rPr>
          <w:t>2014 г</w:t>
        </w:r>
      </w:smartTag>
      <w:r w:rsidRPr="00A9249B">
        <w:rPr>
          <w:b w:val="0"/>
        </w:rPr>
        <w:t>. № 2 «О применении норм главы 47.1 Уголовно-процессуального кодекса Российской Федерации, регулирующих производство в суде кассационной инстанции» // «Бюллетень Верховного Суда РФ», № 4, апрель, 2014.</w:t>
      </w:r>
    </w:p>
    <w:p w14:paraId="03AF3F02" w14:textId="77777777" w:rsidR="00D34E69" w:rsidRPr="00A9249B" w:rsidRDefault="00D34E69" w:rsidP="00D34E69">
      <w:pPr>
        <w:pStyle w:val="2d"/>
        <w:spacing w:before="0" w:after="0"/>
        <w:rPr>
          <w:b w:val="0"/>
        </w:rPr>
      </w:pPr>
      <w:r w:rsidRPr="00A9249B">
        <w:rPr>
          <w:b w:val="0"/>
        </w:rPr>
        <w:tab/>
        <w:t xml:space="preserve">Постановление Пленума Верховного Суда Российской Федерации от 29 ноября </w:t>
      </w:r>
      <w:smartTag w:uri="urn:schemas-microsoft-com:office:smarttags" w:element="metricconverter">
        <w:smartTagPr>
          <w:attr w:name="ProductID" w:val="2011 г"/>
        </w:smartTagPr>
        <w:r w:rsidRPr="00A9249B">
          <w:rPr>
            <w:b w:val="0"/>
          </w:rPr>
          <w:t>2011 г</w:t>
        </w:r>
      </w:smartTag>
      <w:r w:rsidRPr="00A9249B">
        <w:rPr>
          <w:b w:val="0"/>
        </w:rPr>
        <w:t>. № 17 «О практике применения судами норм главы 18 Уголовно-процессуального кодекса Российской Федерации, регламентирующих реабилитацию в уголовном судопроизводстве» // «Бюллетень Верховного Суда РФ», №  1, январь, 2012.</w:t>
      </w:r>
    </w:p>
    <w:p w14:paraId="36AF6883" w14:textId="77777777" w:rsidR="00D34E69" w:rsidRPr="00A9249B" w:rsidRDefault="00D34E69" w:rsidP="00D34E69">
      <w:pPr>
        <w:pStyle w:val="2d"/>
        <w:rPr>
          <w:b w:val="0"/>
        </w:rPr>
      </w:pPr>
      <w:r w:rsidRPr="00A9249B">
        <w:rPr>
          <w:b w:val="0"/>
        </w:rPr>
        <w:tab/>
      </w:r>
    </w:p>
    <w:p w14:paraId="3B495D9E" w14:textId="77777777" w:rsidR="00D34E69" w:rsidRPr="00A9249B" w:rsidRDefault="00D34E69" w:rsidP="00F4073D">
      <w:pPr>
        <w:pStyle w:val="2d"/>
        <w:numPr>
          <w:ilvl w:val="1"/>
          <w:numId w:val="4"/>
        </w:numPr>
      </w:pPr>
      <w:bookmarkStart w:id="55" w:name="_Toc528571288"/>
      <w:r w:rsidRPr="00A9249B">
        <w:t>Перечень информационных источников, разрешенных к использованию на государственном экзамене (при наличии):</w:t>
      </w:r>
      <w:bookmarkEnd w:id="55"/>
    </w:p>
    <w:p w14:paraId="2F06FFF6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Информационными источниками на государственном экзамене пользоваться запрещено</w:t>
      </w:r>
    </w:p>
    <w:p w14:paraId="54C529ED" w14:textId="77777777" w:rsidR="00D34E69" w:rsidRPr="00A9249B" w:rsidRDefault="00D34E69" w:rsidP="00D34E69">
      <w:pPr>
        <w:pStyle w:val="2d"/>
      </w:pPr>
    </w:p>
    <w:p w14:paraId="19A43254" w14:textId="77777777" w:rsidR="00D34E69" w:rsidRPr="00A9249B" w:rsidRDefault="00D34E69" w:rsidP="00D34E69">
      <w:pPr>
        <w:pStyle w:val="1"/>
      </w:pPr>
      <w:bookmarkStart w:id="56" w:name="_Toc528571289"/>
      <w:r w:rsidRPr="00A9249B">
        <w:t>ТРЕБОВАНИЯ К ВЫПУСКНЫМ КВАЛИФИКАЦИОННЫМ РАБОТАМ И ПОРЯДОК ИХ ВЫПОЛНЕНИЯ</w:t>
      </w:r>
      <w:bookmarkEnd w:id="56"/>
    </w:p>
    <w:p w14:paraId="2AC6DFDB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bookmarkStart w:id="57" w:name="_Toc518296676"/>
      <w:bookmarkStart w:id="58" w:name="_Toc518296784"/>
      <w:bookmarkStart w:id="59" w:name="_Toc519596657"/>
      <w:r w:rsidRPr="00A9249B">
        <w:rPr>
          <w:sz w:val="28"/>
          <w:szCs w:val="28"/>
        </w:rPr>
        <w:t xml:space="preserve">Выпускная квалификационная работа (далее ВКР) представляет собой комплексную, самостоятельную работу студента, имеющая целью раскрыть научный потенциал выпускника, показать его способности в организации и </w:t>
      </w:r>
      <w:r w:rsidRPr="00A9249B">
        <w:rPr>
          <w:sz w:val="28"/>
          <w:szCs w:val="28"/>
        </w:rPr>
        <w:lastRenderedPageBreak/>
        <w:t>проведении самостоятельного исследования, использовании современных методов и подходов при решении проблем в исследуемой области выявить уровень освоения выпускником методов научного анализа сложных социальных явлений, умение делать теоретические обобщения и практические выводы, обоснованные предложения и рекомендации по совершенствованию правового регулирования общественных отношений в изучаемой области.</w:t>
      </w:r>
    </w:p>
    <w:p w14:paraId="77648324" w14:textId="77777777" w:rsidR="00D34E69" w:rsidRPr="00A9249B" w:rsidRDefault="00D34E69" w:rsidP="00D34E69">
      <w:pPr>
        <w:ind w:firstLine="426"/>
        <w:rPr>
          <w:sz w:val="28"/>
          <w:szCs w:val="28"/>
        </w:rPr>
      </w:pPr>
      <w:bookmarkStart w:id="60" w:name="_Toc518296677"/>
      <w:bookmarkStart w:id="61" w:name="_Toc518296785"/>
      <w:bookmarkStart w:id="62" w:name="_Toc519596658"/>
      <w:bookmarkEnd w:id="57"/>
      <w:bookmarkEnd w:id="58"/>
      <w:bookmarkEnd w:id="59"/>
      <w:r w:rsidRPr="00A9249B">
        <w:rPr>
          <w:sz w:val="28"/>
          <w:szCs w:val="28"/>
        </w:rPr>
        <w:t>Общие требования к ВКР определены ФГОС ВПО по направлению подготовки 40.04.01-Юриспруденция.</w:t>
      </w:r>
      <w:bookmarkEnd w:id="60"/>
      <w:bookmarkEnd w:id="61"/>
      <w:bookmarkEnd w:id="62"/>
    </w:p>
    <w:p w14:paraId="092D4F92" w14:textId="77777777" w:rsidR="00D34E69" w:rsidRPr="00A9249B" w:rsidRDefault="00D34E69" w:rsidP="00D34E69">
      <w:pPr>
        <w:ind w:firstLine="426"/>
        <w:rPr>
          <w:sz w:val="28"/>
          <w:szCs w:val="28"/>
        </w:rPr>
      </w:pPr>
      <w:bookmarkStart w:id="63" w:name="_Toc518296678"/>
      <w:bookmarkStart w:id="64" w:name="_Toc518296786"/>
      <w:bookmarkStart w:id="65" w:name="_Toc519596659"/>
      <w:r w:rsidRPr="00A9249B">
        <w:rPr>
          <w:sz w:val="28"/>
          <w:szCs w:val="28"/>
        </w:rPr>
        <w:t>За актуальность, соответствие тематики ВКР профилю направления подготовки, руководство и организацию ее выполнения ответственность несет выпускающая кафедра и непосредственно руководитель работы.</w:t>
      </w:r>
      <w:bookmarkEnd w:id="63"/>
      <w:bookmarkEnd w:id="64"/>
      <w:bookmarkEnd w:id="65"/>
    </w:p>
    <w:p w14:paraId="3DB990AF" w14:textId="77777777" w:rsidR="00D34E69" w:rsidRPr="00A9249B" w:rsidRDefault="00D34E69" w:rsidP="00D34E69">
      <w:pPr>
        <w:ind w:firstLine="426"/>
        <w:rPr>
          <w:sz w:val="28"/>
          <w:szCs w:val="28"/>
        </w:rPr>
      </w:pPr>
      <w:bookmarkStart w:id="66" w:name="_Toc518296679"/>
      <w:bookmarkStart w:id="67" w:name="_Toc518296787"/>
      <w:bookmarkStart w:id="68" w:name="_Toc519596660"/>
      <w:r w:rsidRPr="00A9249B">
        <w:rPr>
          <w:sz w:val="28"/>
          <w:szCs w:val="28"/>
        </w:rPr>
        <w:t>За все сведения, изложенные в ВКР, принятые решения и за правильность всех данных ответственность несет непосредственно обучающийся – автор выпускной работы.</w:t>
      </w:r>
      <w:bookmarkEnd w:id="66"/>
      <w:bookmarkEnd w:id="67"/>
      <w:bookmarkEnd w:id="68"/>
    </w:p>
    <w:p w14:paraId="1C0157D6" w14:textId="77777777" w:rsidR="00D34E69" w:rsidRPr="00A9249B" w:rsidRDefault="00D34E69" w:rsidP="00D34E69">
      <w:pPr>
        <w:ind w:firstLine="426"/>
        <w:rPr>
          <w:sz w:val="28"/>
          <w:szCs w:val="28"/>
        </w:rPr>
      </w:pPr>
    </w:p>
    <w:p w14:paraId="650AE44E" w14:textId="77777777" w:rsidR="00D34E69" w:rsidRPr="00A9249B" w:rsidRDefault="00D34E69" w:rsidP="00D34E69">
      <w:pPr>
        <w:pStyle w:val="2"/>
        <w:rPr>
          <w:rFonts w:ascii="Times New Roman" w:hAnsi="Times New Roman"/>
          <w:sz w:val="28"/>
          <w:szCs w:val="28"/>
        </w:rPr>
      </w:pPr>
      <w:bookmarkStart w:id="69" w:name="_Toc528571290"/>
      <w:r w:rsidRPr="00A9249B">
        <w:rPr>
          <w:rFonts w:ascii="Times New Roman" w:hAnsi="Times New Roman"/>
          <w:sz w:val="28"/>
          <w:szCs w:val="28"/>
        </w:rPr>
        <w:t>5.1.</w:t>
      </w:r>
      <w:r w:rsidRPr="00A9249B">
        <w:rPr>
          <w:rFonts w:ascii="Times New Roman" w:hAnsi="Times New Roman"/>
          <w:sz w:val="28"/>
          <w:szCs w:val="28"/>
        </w:rPr>
        <w:tab/>
        <w:t>Структура выпускной квалификационной работы и требования к ее содержанию Структура выпускной квалификационной работы и требования к ее содержанию</w:t>
      </w:r>
      <w:bookmarkEnd w:id="69"/>
    </w:p>
    <w:p w14:paraId="0372C8D4" w14:textId="77777777" w:rsidR="00D34E69" w:rsidRPr="00A9249B" w:rsidRDefault="00D34E69" w:rsidP="00D34E69">
      <w:pPr>
        <w:ind w:firstLine="426"/>
        <w:rPr>
          <w:sz w:val="28"/>
          <w:szCs w:val="28"/>
        </w:rPr>
      </w:pPr>
      <w:r w:rsidRPr="00A9249B">
        <w:rPr>
          <w:sz w:val="28"/>
          <w:szCs w:val="28"/>
        </w:rPr>
        <w:t xml:space="preserve">Выпускная квалификационная работа обучающегося должна отвечать следующим требованиям: </w:t>
      </w:r>
    </w:p>
    <w:p w14:paraId="0287E009" w14:textId="77777777" w:rsidR="00D34E69" w:rsidRPr="00A9249B" w:rsidRDefault="00D34E69" w:rsidP="00D34E69">
      <w:pPr>
        <w:ind w:firstLine="426"/>
        <w:rPr>
          <w:sz w:val="28"/>
          <w:szCs w:val="28"/>
        </w:rPr>
      </w:pPr>
      <w:r w:rsidRPr="00A9249B">
        <w:rPr>
          <w:sz w:val="28"/>
          <w:szCs w:val="28"/>
        </w:rPr>
        <w:t xml:space="preserve">- быть актуальной; </w:t>
      </w:r>
    </w:p>
    <w:p w14:paraId="412E2014" w14:textId="77777777" w:rsidR="00D34E69" w:rsidRPr="00A9249B" w:rsidRDefault="00D34E69" w:rsidP="00D34E69">
      <w:pPr>
        <w:ind w:firstLine="426"/>
        <w:rPr>
          <w:sz w:val="28"/>
          <w:szCs w:val="28"/>
        </w:rPr>
      </w:pPr>
      <w:r w:rsidRPr="00A9249B">
        <w:rPr>
          <w:sz w:val="28"/>
          <w:szCs w:val="28"/>
        </w:rPr>
        <w:t xml:space="preserve">- носить теоретический и (или) прикладной  характер; </w:t>
      </w:r>
    </w:p>
    <w:p w14:paraId="7138A7D0" w14:textId="77777777" w:rsidR="00D34E69" w:rsidRPr="00A9249B" w:rsidRDefault="00D34E69" w:rsidP="00D34E69">
      <w:pPr>
        <w:ind w:firstLine="426"/>
        <w:rPr>
          <w:sz w:val="28"/>
          <w:szCs w:val="28"/>
        </w:rPr>
      </w:pPr>
      <w:r w:rsidRPr="00A9249B">
        <w:rPr>
          <w:sz w:val="28"/>
          <w:szCs w:val="28"/>
        </w:rPr>
        <w:t>- отражать умение обучающегося самостоятельно проводить научные исследования,  использовать современные методы и подходы при решении проблем в исследуемой области, разрабатывать научно обоснованные рекомендации и предложения, делать научно обоснованные выводы и аргументировать их;</w:t>
      </w:r>
    </w:p>
    <w:p w14:paraId="0515A267" w14:textId="77777777" w:rsidR="00D34E69" w:rsidRPr="00A9249B" w:rsidRDefault="00D34E69" w:rsidP="00D34E69">
      <w:pPr>
        <w:ind w:firstLine="426"/>
        <w:rPr>
          <w:sz w:val="28"/>
          <w:szCs w:val="28"/>
        </w:rPr>
      </w:pPr>
      <w:r w:rsidRPr="00A9249B">
        <w:rPr>
          <w:sz w:val="28"/>
          <w:szCs w:val="28"/>
        </w:rPr>
        <w:t xml:space="preserve">-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</w:t>
      </w:r>
    </w:p>
    <w:p w14:paraId="20EE581E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положения, выводы и рекомендации выпускной квалификационной работы должны опираться на новейшие статистические данные, действующие нормативные акты, достижения науки и результаты практики;</w:t>
      </w:r>
    </w:p>
    <w:p w14:paraId="260ABA8D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- содержать решение задачи, имеющей значение для науки, либо  научно обоснованные решения и разработки по исследуемой проблеме.</w:t>
      </w:r>
    </w:p>
    <w:p w14:paraId="7D53ECB9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ВКР магистра должна представлять собой самостоятельную и логически завершенную работу, связанную с решением задач в области юриспруденции.</w:t>
      </w:r>
    </w:p>
    <w:p w14:paraId="7107FC47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ВКР выполняется под руководством преподавателя – научного руководителя ВКР в период в период прохождения практики и выполнения научно- исследовательской работы. </w:t>
      </w:r>
    </w:p>
    <w:p w14:paraId="7F91245C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При выполнении выпускных квалификационных работ обучающиеся должны показать свою способность самостоятельно проводить научные исследования,  использовать современные методы и подходы при решении проблем в исследуемой области, разрабатывать научно обоснованные </w:t>
      </w:r>
      <w:r w:rsidRPr="00A9249B">
        <w:rPr>
          <w:sz w:val="28"/>
          <w:szCs w:val="28"/>
        </w:rPr>
        <w:lastRenderedPageBreak/>
        <w:t>рекомендации и предложения, делать научно обоснованные выводы и аргументировать их. Должен продемонстрирует уровень овладения необходимыми теоретическими знаниями, практическими умениями и навыками, полученными обучающимся в течение всего срока обучения, позволяющими ему самостоятельно решать профессиональные задач.</w:t>
      </w:r>
    </w:p>
    <w:p w14:paraId="76EDA4DC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Выпускная квалификационная работа магистра предполагает - систематизацию, закрепление и расширение теоретических и практических знаний по направлению магистерской подготовки, их применение при решении конкретных научно-исследовательских задач; развитие навыков ведения самостоятельной работы и овладение методикой исследования и экспериментирования при решении научных проблем и вопросов; - выяснение подготовленности выпускника для самостоятельной работы.  </w:t>
      </w:r>
    </w:p>
    <w:p w14:paraId="44DAC834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Написание выпускной квалификационной работы должно осуществляться по такой логической схеме: обоснование актуальности выбранной темы, определение цели и конкретных задач исследования, выбор объекта, предмета и методики проведения исследовательских работ, обоснование и оценка полученных результатов, формирование выводов и предложений. </w:t>
      </w:r>
    </w:p>
    <w:p w14:paraId="60F0FB40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Объем выпускной квалификационной работы 80 -100 страниц машинописного текста с заданными параметрами.</w:t>
      </w:r>
    </w:p>
    <w:p w14:paraId="15B14C25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color w:val="FF0000"/>
          <w:sz w:val="28"/>
          <w:szCs w:val="28"/>
        </w:rPr>
      </w:pPr>
      <w:r w:rsidRPr="00A9249B">
        <w:rPr>
          <w:iCs/>
          <w:sz w:val="28"/>
          <w:szCs w:val="28"/>
        </w:rPr>
        <w:t>Структура выпускной квалификационной работы:</w:t>
      </w:r>
    </w:p>
    <w:p w14:paraId="6089ACF3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1. Титульный лист </w:t>
      </w:r>
    </w:p>
    <w:p w14:paraId="394D6584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2. Задание на выпускную квалификационную работу. </w:t>
      </w:r>
    </w:p>
    <w:p w14:paraId="3D95626B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3. Аннотация. </w:t>
      </w:r>
    </w:p>
    <w:p w14:paraId="211FC57F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4. Содержание. </w:t>
      </w:r>
    </w:p>
    <w:p w14:paraId="15FAB8FD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5. Введение. </w:t>
      </w:r>
    </w:p>
    <w:p w14:paraId="6BBB327D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>Введение является важной частью работы, в котором содержатся следующие вопросы:  обоснование актуальности и практической значимости выбранной темы исследования; степень научной разработанности темы исследования;  формулировка цели работы и в связи с этим определение задач, решение которых необходимо для ее достижения; я определение объекта и предмета исследования; методологическая основа исследования; теоретическая основа исследования;  нормативная основа исследования; эмпирическая основа исследования; научная новизна исследования (новые научные результаты и положения, выдвигаемые для публичной защиты, и свидетельствующие о личном вкладе автора в науку); структура ВКР. Во Введении вопросы темы по существу не рассматриваются.</w:t>
      </w:r>
    </w:p>
    <w:p w14:paraId="3C950169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6. Основная часть: </w:t>
      </w:r>
    </w:p>
    <w:p w14:paraId="5A2D7553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- первый блок (теоретический): освещаются теоретические положения, являющиеся фундаментом избранной темы, дается всесторонняя характеристика объекта исследования, Рекомендуется критически проанализировать функционирование аналогов объектов исследования, как в российской практике, так и за рубежом. Обучающийся должен показать основные тенденции развития теории и практики в конкретной области и </w:t>
      </w:r>
      <w:r w:rsidRPr="00A9249B">
        <w:rPr>
          <w:iCs/>
          <w:sz w:val="28"/>
          <w:szCs w:val="28"/>
        </w:rPr>
        <w:lastRenderedPageBreak/>
        <w:t>степень их отражения в отечественной и зарубежной научной и учебной литературе.</w:t>
      </w:r>
    </w:p>
    <w:p w14:paraId="7F8EB1FE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>В каждой главе должна раскрываться определенная часть проблемы исследования, в каждом параграфе - отдельный вопрос темы. Основная часть состоит из нескольких глав, главы могут быть разделены на параграфы. Как правило, в первой главе необходимо показать теоретические и методические основы изучаемой проблемы и дать обзор научных теорий и концепций, оценку степени изученности исследуемой проблемы, собственную позицию выпускника по дискуссионным вопросам, а также обосновать методику сбора, обработки и анализа информации по поставленной проблеме;</w:t>
      </w:r>
    </w:p>
    <w:p w14:paraId="2334CCFC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>- второй блок (информационно-диагностический): анализируется нормативно-правовая база, изучается конкретный материал по избранной теме,  практика и статистика,</w:t>
      </w:r>
      <w:r w:rsidRPr="00A9249B">
        <w:rPr>
          <w:sz w:val="28"/>
          <w:szCs w:val="28"/>
        </w:rPr>
        <w:t xml:space="preserve"> </w:t>
      </w:r>
      <w:r w:rsidRPr="00A9249B">
        <w:rPr>
          <w:iCs/>
          <w:sz w:val="28"/>
          <w:szCs w:val="28"/>
        </w:rPr>
        <w:t>анализируются материалы и результаты исследования по теме работы;</w:t>
      </w:r>
    </w:p>
    <w:p w14:paraId="1D435CEA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>- третий блок (проектный): формулируются конкретные практические рекомендации и предложения по совершенствованию исследуемых юридических явлений и процессов. В конце каждого параграфа (главы) должны содержаться развёрнутые выводы по исследованным в данном параграфе (главе) вопросам.</w:t>
      </w:r>
    </w:p>
    <w:p w14:paraId="4B2490EA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>7. Заключение. В Заключении формулируются выводы, полученные в процессе изучения темы, краткий обзор основных аналитических выводов проведенного исследования, значение изученной проблемы, при необходимости конкретные предложения и рекомендации по совершенствованию исследуемой проблемы.</w:t>
      </w:r>
    </w:p>
    <w:p w14:paraId="0ECBC831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8. Перечень сокращений и условных обозначений: приводится перечень сокращений и условных обозначений, использованных в диссертации. </w:t>
      </w:r>
    </w:p>
    <w:p w14:paraId="4270ED29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9. Библиографический список. </w:t>
      </w:r>
    </w:p>
    <w:p w14:paraId="60A76074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В библиографический список включаются нормативные правовые акты, учебная и научная литература, другие источники, использованные при написании работы с указанием фамилий, инициалов авторов, названия работы, названий издательств, года и места издания. Библиографический список состоит из нескольких разделов: нормативные правовые акты; учебная и справочная литература, монографии и комментарии, диссертации и авторефераты диссертаций, статьи и иные публикации в периодических изданиях (по алфавиту фамилий авторов и заглавий источников); акты судебных и иных органов. Иностранные источники размещаются по алфавиту после перечня всех источников на языке ВКР. В обязательном порядке в список включаются все источники, на которые сделаны ссылки. Источники располагаются в следующем порядке: а) . Нормативные правовые акты располагаются в следующем порядке: - международно-правовые акты; - Конституция Российской Федерации; - Декларации; - Федеральные конституционные законы, Федеральные законы; - Акты Президента Российской Федерации; - Акты палат Федерального Собрания Российской Федерации; - Акты Правительства Российской Федерации; - Акты </w:t>
      </w:r>
      <w:r w:rsidRPr="00A9249B">
        <w:rPr>
          <w:iCs/>
          <w:sz w:val="28"/>
          <w:szCs w:val="28"/>
        </w:rPr>
        <w:lastRenderedPageBreak/>
        <w:t>федеральных органов исполнительной власти Российской Федерации; - Акты представительных и исполнительных органов государственной власти субъектов Российской Федерации. б) . Основная и специальная литература: учебники, курсы права, учебные пособия, комментарии к кодексам и законам, монографии, научные статьи, авторефераты диссертаций, диссертации — размещаются в алфавитном порядке по фамилии автора или заглавия. Публикации одного и того же автора размещаются в хронологическом порядке. в) . Материалы судебной и другой практики размещаются в следующем порядке: Постановления Европейского Суда по правам человека, Конституционного Суда Российской Федерации, Пленума Верховного Суда Российской Федерации (РСФСР, СССР); опубликованные обзоры и обобщения практики Верховного Суда Российской Федерации; приговоры, определения и постановления судебных органов; неопубликованная следственная, судебная, прокурорская и иная практика (архивные уголовные, административные дела, отказные материалы и т.д.). Источниковедческая база ВКР должна охватывать не менее 60 источников. Допускается привлечение материалов и данных, полученных с официальных сайтов Интернета. В этом случае необходимо указать точный источник материалов (сайт, дату обращения).</w:t>
      </w:r>
    </w:p>
    <w:p w14:paraId="4840665C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10. Приложения. </w:t>
      </w:r>
    </w:p>
    <w:p w14:paraId="343C682B" w14:textId="77777777" w:rsidR="00D34E69" w:rsidRPr="00A9249B" w:rsidRDefault="00D34E69" w:rsidP="00D34E69">
      <w:pPr>
        <w:pStyle w:val="af2"/>
        <w:tabs>
          <w:tab w:val="left" w:pos="709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>Приложения могут включать графики, карты, схемы, крупноформатные таблицы и диаграммы, рисунки, а также фотографии и образцы документов, иллюстрирующих содержание работы, каждый из которых располагается на отдельном листе. Приложения носят вспомогательный характер и на объем ВКР не влияют.</w:t>
      </w:r>
    </w:p>
    <w:p w14:paraId="3F4392E7" w14:textId="77777777" w:rsidR="00D34E69" w:rsidRPr="00A9249B" w:rsidRDefault="00D34E69" w:rsidP="00F4073D">
      <w:pPr>
        <w:pStyle w:val="2d"/>
        <w:numPr>
          <w:ilvl w:val="1"/>
          <w:numId w:val="10"/>
        </w:numPr>
      </w:pPr>
      <w:bookmarkStart w:id="70" w:name="_Toc528571291"/>
      <w:r w:rsidRPr="00A9249B">
        <w:t>Этапы подготовки выпускной квалификационной работы</w:t>
      </w:r>
      <w:bookmarkEnd w:id="70"/>
    </w:p>
    <w:p w14:paraId="2C62DF4A" w14:textId="77777777" w:rsidR="00D34E69" w:rsidRPr="00A9249B" w:rsidRDefault="00D34E69" w:rsidP="00D34E69">
      <w:pPr>
        <w:pStyle w:val="af2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Процесс выполнения выпускной квалификационной работы можно условно разделить на следующие организационные этапы:</w:t>
      </w:r>
    </w:p>
    <w:p w14:paraId="01E464DA" w14:textId="77777777" w:rsidR="00D34E69" w:rsidRPr="00A9249B" w:rsidRDefault="00D34E69" w:rsidP="00D34E69">
      <w:pPr>
        <w:pStyle w:val="af2"/>
        <w:tabs>
          <w:tab w:val="left" w:pos="567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– подготовительный; </w:t>
      </w:r>
    </w:p>
    <w:p w14:paraId="6D295BBA" w14:textId="77777777" w:rsidR="00D34E69" w:rsidRPr="00A9249B" w:rsidRDefault="00D34E69" w:rsidP="00D34E69">
      <w:pPr>
        <w:pStyle w:val="af2"/>
        <w:tabs>
          <w:tab w:val="left" w:pos="567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– основной; </w:t>
      </w:r>
    </w:p>
    <w:p w14:paraId="58A1F3BD" w14:textId="77777777" w:rsidR="00D34E69" w:rsidRPr="00A9249B" w:rsidRDefault="00D34E69" w:rsidP="00D34E69">
      <w:pPr>
        <w:pStyle w:val="af2"/>
        <w:tabs>
          <w:tab w:val="left" w:pos="567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 xml:space="preserve">– оформительский; </w:t>
      </w:r>
    </w:p>
    <w:p w14:paraId="1F98EA56" w14:textId="77777777" w:rsidR="00D34E69" w:rsidRPr="00A9249B" w:rsidRDefault="00D34E69" w:rsidP="00D34E69">
      <w:pPr>
        <w:pStyle w:val="af2"/>
        <w:tabs>
          <w:tab w:val="left" w:pos="567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>– рецензирование и предварительная защита работы (при наличии);</w:t>
      </w:r>
    </w:p>
    <w:p w14:paraId="1261EC4E" w14:textId="77777777" w:rsidR="00D34E69" w:rsidRPr="00A9249B" w:rsidRDefault="00D34E69" w:rsidP="00D34E69">
      <w:pPr>
        <w:pStyle w:val="af2"/>
        <w:tabs>
          <w:tab w:val="left" w:pos="567"/>
        </w:tabs>
        <w:ind w:left="0" w:firstLine="567"/>
        <w:jc w:val="both"/>
        <w:rPr>
          <w:iCs/>
          <w:sz w:val="28"/>
          <w:szCs w:val="28"/>
        </w:rPr>
      </w:pPr>
      <w:r w:rsidRPr="00A9249B">
        <w:rPr>
          <w:iCs/>
          <w:sz w:val="28"/>
          <w:szCs w:val="28"/>
        </w:rPr>
        <w:t>– защита работы в ГЭК</w:t>
      </w:r>
    </w:p>
    <w:p w14:paraId="1A599C71" w14:textId="77777777" w:rsidR="00D34E69" w:rsidRPr="00A9249B" w:rsidRDefault="00D34E69" w:rsidP="00D34E69">
      <w:pPr>
        <w:pStyle w:val="af2"/>
        <w:tabs>
          <w:tab w:val="left" w:pos="567"/>
        </w:tabs>
        <w:ind w:left="0" w:firstLine="567"/>
        <w:jc w:val="both"/>
        <w:rPr>
          <w:iCs/>
          <w:color w:val="FF0000"/>
          <w:sz w:val="28"/>
          <w:szCs w:val="28"/>
        </w:rPr>
      </w:pPr>
      <w:r w:rsidRPr="00A9249B">
        <w:rPr>
          <w:sz w:val="28"/>
          <w:szCs w:val="28"/>
        </w:rPr>
        <w:t xml:space="preserve">На подготовительном этапе </w:t>
      </w:r>
      <w:r w:rsidRPr="00A9249B">
        <w:rPr>
          <w:iCs/>
          <w:sz w:val="28"/>
          <w:szCs w:val="28"/>
        </w:rPr>
        <w:t>обучающийся выбирает тему работы и руководителя, получает от руководителя индивидуальное задание по изучению законодательства, литературы по теме исследования, составлению инструментария исследования, сбору эмпирического материала.</w:t>
      </w:r>
    </w:p>
    <w:p w14:paraId="6A3F5E37" w14:textId="77777777" w:rsidR="00D34E69" w:rsidRPr="00A9249B" w:rsidRDefault="00D34E69" w:rsidP="00D34E69">
      <w:pPr>
        <w:pStyle w:val="af2"/>
        <w:tabs>
          <w:tab w:val="left" w:pos="567"/>
        </w:tabs>
        <w:ind w:left="0" w:firstLine="567"/>
        <w:jc w:val="both"/>
        <w:rPr>
          <w:iCs/>
          <w:color w:val="FF0000"/>
          <w:sz w:val="28"/>
          <w:szCs w:val="28"/>
        </w:rPr>
      </w:pPr>
      <w:r w:rsidRPr="00A9249B">
        <w:rPr>
          <w:iCs/>
          <w:sz w:val="28"/>
          <w:szCs w:val="28"/>
        </w:rPr>
        <w:t>Основной этап начинается с даты выдачи задания на выпускную квалификационную работу и завершается ориентировочно за две недели до работы ГЭК. На этом этапе происходит непосредственное выполнение выпускником задания в соответствии с календарным планом-графиком проведения научно-исследовательской работы и подготовки разделов диссертационного исследования.</w:t>
      </w:r>
    </w:p>
    <w:p w14:paraId="208F5A1D" w14:textId="77777777" w:rsidR="00D34E69" w:rsidRPr="00A9249B" w:rsidRDefault="00D34E69" w:rsidP="00D34E69">
      <w:pPr>
        <w:pStyle w:val="af2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A9249B">
        <w:rPr>
          <w:iCs/>
          <w:sz w:val="28"/>
          <w:szCs w:val="28"/>
        </w:rPr>
        <w:lastRenderedPageBreak/>
        <w:t>На  оформительском этапе выполняется работа по оформлению работы в соответствии с предъявляемыми требованиями, проверка работы  на заимствования, а также работа над пояснительной запиской и мультимедийным сопровождением</w:t>
      </w:r>
      <w:r w:rsidRPr="00A9249B">
        <w:rPr>
          <w:sz w:val="28"/>
          <w:szCs w:val="28"/>
        </w:rPr>
        <w:t xml:space="preserve">; </w:t>
      </w:r>
    </w:p>
    <w:p w14:paraId="7A0400E7" w14:textId="77777777" w:rsidR="00D34E69" w:rsidRPr="00A9249B" w:rsidRDefault="00D34E69" w:rsidP="00D34E69">
      <w:pPr>
        <w:pStyle w:val="af2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A9249B">
        <w:rPr>
          <w:iCs/>
          <w:sz w:val="28"/>
          <w:szCs w:val="28"/>
        </w:rPr>
        <w:t>Рецензирование и предварительная защита. Предзащита проводится с целью выявления уровня готовности выпускной квалификационной работы и оказания помощи в подготовке к защите выпускной квалификационной работы. Проведение предзащиты выпускной квалификационной работы позволяет своевременно выявить пробелы, возникшие в ходе выполнения выпускной квалификационной работы. На данном этапе выпускнику предоставляется возможность получить рекомендации квалифицированной комиссии по выполнению, оформлению и процедуре защиты выпускной квалификационной работы</w:t>
      </w:r>
      <w:r w:rsidRPr="00A9249B">
        <w:rPr>
          <w:sz w:val="28"/>
          <w:szCs w:val="28"/>
        </w:rPr>
        <w:t xml:space="preserve">; </w:t>
      </w:r>
    </w:p>
    <w:p w14:paraId="01F28B66" w14:textId="77777777" w:rsidR="00D34E69" w:rsidRPr="00A9249B" w:rsidRDefault="00D34E69" w:rsidP="00D34E69">
      <w:pPr>
        <w:pStyle w:val="af2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A9249B">
        <w:rPr>
          <w:iCs/>
          <w:sz w:val="28"/>
          <w:szCs w:val="28"/>
        </w:rPr>
        <w:t>На заключительном этапе студент представляет на кафедру окончательный вариант ВКР, знакомится с отзывом научного руководителя, отзывами рецензентов, составляет, готовит ответы на поставленные в отзывах вопросы и текст выступления на защите ВКР</w:t>
      </w:r>
      <w:r w:rsidRPr="00A9249B">
        <w:rPr>
          <w:sz w:val="28"/>
          <w:szCs w:val="28"/>
        </w:rPr>
        <w:t>.</w:t>
      </w:r>
    </w:p>
    <w:p w14:paraId="38E48403" w14:textId="77777777" w:rsidR="00D34E69" w:rsidRPr="00A9249B" w:rsidRDefault="00D34E69" w:rsidP="00F4073D">
      <w:pPr>
        <w:pStyle w:val="10"/>
        <w:keepLines/>
        <w:numPr>
          <w:ilvl w:val="1"/>
          <w:numId w:val="10"/>
        </w:numPr>
        <w:overflowPunct/>
        <w:autoSpaceDE/>
        <w:autoSpaceDN/>
        <w:adjustRightInd/>
        <w:spacing w:before="480" w:line="240" w:lineRule="auto"/>
        <w:ind w:right="0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71" w:name="_Toc528571292"/>
      <w:bookmarkStart w:id="72" w:name="_Toc518032053"/>
      <w:bookmarkStart w:id="73" w:name="_Toc518296688"/>
      <w:bookmarkStart w:id="74" w:name="_Toc518296797"/>
      <w:bookmarkStart w:id="75" w:name="_Toc519596670"/>
      <w:bookmarkStart w:id="76" w:name="_Toc523482528"/>
      <w:r w:rsidRPr="00A9249B">
        <w:rPr>
          <w:rFonts w:ascii="Times New Roman" w:hAnsi="Times New Roman"/>
          <w:sz w:val="28"/>
          <w:szCs w:val="28"/>
        </w:rPr>
        <w:t>Перечень тем выпускных квалификационных  работ (магистерских диссертаций) по магистерской программе «Юрист в сфере уголовного судопроизводства»</w:t>
      </w:r>
      <w:bookmarkEnd w:id="71"/>
    </w:p>
    <w:p w14:paraId="3691E7B2" w14:textId="77777777" w:rsidR="00D34E69" w:rsidRPr="00A9249B" w:rsidRDefault="00D34E69" w:rsidP="00D34E69">
      <w:pPr>
        <w:jc w:val="center"/>
        <w:rPr>
          <w:b/>
          <w:sz w:val="28"/>
          <w:szCs w:val="28"/>
          <w:u w:val="single"/>
        </w:rPr>
      </w:pPr>
    </w:p>
    <w:p w14:paraId="1562DAC6" w14:textId="77777777" w:rsidR="00D34E69" w:rsidRPr="00A9249B" w:rsidRDefault="00D34E69" w:rsidP="00D34E69">
      <w:pPr>
        <w:jc w:val="center"/>
        <w:rPr>
          <w:b/>
          <w:sz w:val="28"/>
          <w:szCs w:val="28"/>
          <w:u w:val="single"/>
        </w:rPr>
      </w:pPr>
      <w:r w:rsidRPr="00A9249B">
        <w:rPr>
          <w:b/>
          <w:sz w:val="28"/>
          <w:szCs w:val="28"/>
          <w:u w:val="single"/>
        </w:rPr>
        <w:t>По кафедре уголовного права:</w:t>
      </w:r>
    </w:p>
    <w:p w14:paraId="526770CE" w14:textId="77777777" w:rsidR="00D34E69" w:rsidRPr="00A9249B" w:rsidRDefault="00D34E69" w:rsidP="00D34E69">
      <w:pPr>
        <w:jc w:val="center"/>
        <w:rPr>
          <w:b/>
          <w:sz w:val="28"/>
          <w:szCs w:val="28"/>
          <w:u w:val="single"/>
        </w:rPr>
      </w:pPr>
    </w:p>
    <w:p w14:paraId="1F8EA8D6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Современная уголовно-правовая политика Российской Федерации.</w:t>
      </w:r>
    </w:p>
    <w:p w14:paraId="549E6D68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Соотношение национального и международного уголовного права.</w:t>
      </w:r>
    </w:p>
    <w:p w14:paraId="2A69C49D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Принципы уголовного права, их теоретическое и прикладное значение.</w:t>
      </w:r>
    </w:p>
    <w:p w14:paraId="3FC8E759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Действие уголовного закона: во времени, пространстве и по кругу лиц.</w:t>
      </w:r>
    </w:p>
    <w:p w14:paraId="622F50B5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Источники уголовного права.</w:t>
      </w:r>
    </w:p>
    <w:p w14:paraId="59B11290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Проблемы уголовной ответственности за террористический акт.</w:t>
      </w:r>
    </w:p>
    <w:p w14:paraId="03F562FE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Понятие преступления: теоретический и прикладной аспекты.</w:t>
      </w:r>
    </w:p>
    <w:p w14:paraId="309F66D2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Категории преступлений (виды и правовое значение).</w:t>
      </w:r>
    </w:p>
    <w:p w14:paraId="0FBDA139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Множественность преступлений и ее виды.</w:t>
      </w:r>
    </w:p>
    <w:p w14:paraId="71D09E5D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Единичное преступление и его виды.</w:t>
      </w:r>
    </w:p>
    <w:p w14:paraId="2C8B7C2E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Состав преступления: понятие, структура, значение.</w:t>
      </w:r>
    </w:p>
    <w:p w14:paraId="38878F56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Проблемы причинности в уголовном праве.</w:t>
      </w:r>
    </w:p>
    <w:p w14:paraId="5A6DEE16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Преступное деяние и его характеристика.</w:t>
      </w:r>
    </w:p>
    <w:p w14:paraId="0D2FA56F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Институт субъекта преступления и перспективы его развития.</w:t>
      </w:r>
    </w:p>
    <w:p w14:paraId="7DEB54D1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Потерпевший от преступления в уголовном праве.</w:t>
      </w:r>
    </w:p>
    <w:p w14:paraId="5E7AA354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Институт вины в уголовном праве: проблемы и тенденции развития.</w:t>
      </w:r>
    </w:p>
    <w:p w14:paraId="7C9407EE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Значение объекта преступления для квалификации преступных деяний.</w:t>
      </w:r>
    </w:p>
    <w:p w14:paraId="530FEFFF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Влияние мотивов, целей и эмоций на квалификацию преступлений.</w:t>
      </w:r>
    </w:p>
    <w:p w14:paraId="7F0A86C4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Теоретические и прикладные аспекты квалификации преступлений.</w:t>
      </w:r>
    </w:p>
    <w:p w14:paraId="03F924F9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Соучастие в преступлении (проблемы и перспективы развития).</w:t>
      </w:r>
    </w:p>
    <w:p w14:paraId="00B5FBE9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lastRenderedPageBreak/>
        <w:t>Стадии совершения преступления.</w:t>
      </w:r>
    </w:p>
    <w:p w14:paraId="75269CAC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Необходимая оборона: проблемы теории и практики.</w:t>
      </w:r>
    </w:p>
    <w:p w14:paraId="07A85908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Уголовное наказание: содержание, значение, цели, виды, эффективность.</w:t>
      </w:r>
    </w:p>
    <w:p w14:paraId="3DDFD8EE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Проблемы назначения уголовного наказания.</w:t>
      </w:r>
    </w:p>
    <w:p w14:paraId="0BF0287B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Освобождение от уголовной ответственности: проблемы правоприменения.</w:t>
      </w:r>
    </w:p>
    <w:p w14:paraId="0D7A7498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Освобождение от уголовного наказания: проблемы правоприменения. </w:t>
      </w:r>
    </w:p>
    <w:p w14:paraId="45B36FB8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Особенности уголовной ответственности и наказания несовершеннолетних, тенденции правоприменительной практики.</w:t>
      </w:r>
    </w:p>
    <w:p w14:paraId="2A98BD6A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Проблемы применения принудительных мер медицинского характера.</w:t>
      </w:r>
    </w:p>
    <w:p w14:paraId="55650D0B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Конфискация имущества как мера уголовно-правового характера.</w:t>
      </w:r>
    </w:p>
    <w:p w14:paraId="55C3B7BC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Ответственность за убийство: проблемы квалификации.</w:t>
      </w:r>
    </w:p>
    <w:p w14:paraId="38E5767E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Преступления против здоровья: проблемы квалификации.</w:t>
      </w:r>
    </w:p>
    <w:p w14:paraId="37C20CEE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Проблемы уголовной ответственности за преступления против свободы.</w:t>
      </w:r>
    </w:p>
    <w:p w14:paraId="33FC20C0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Уголовно-правовая защита чести, достоинства и деловой репутации.</w:t>
      </w:r>
    </w:p>
    <w:p w14:paraId="5E98070F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Уголовно-правовое обеспечение половой свободы и половой неприкосновенности личности. При совершении преступлений, сопряженных с насилием.</w:t>
      </w:r>
    </w:p>
    <w:p w14:paraId="1DFF89DF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Уголовно-правовое обеспечение конституционных прав и свобод в области охраны труда и профессиональной деятельности.</w:t>
      </w:r>
    </w:p>
    <w:p w14:paraId="198C1400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Преступления против семьи и несовершеннолетних связанные с вовлечением их в антиобщественную деятельность.</w:t>
      </w:r>
    </w:p>
    <w:p w14:paraId="67DE4C53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Преступления против собственности: проблемы квалификации.</w:t>
      </w:r>
    </w:p>
    <w:p w14:paraId="7F239E12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Уголовно-правовые средства противодействия коррупции.</w:t>
      </w:r>
    </w:p>
    <w:p w14:paraId="09E7C546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Проблемы уголовной ответственности за совершение преступлений в сфере экономической деятельности.</w:t>
      </w:r>
    </w:p>
    <w:p w14:paraId="41A0860E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Специфика квалификации преступлений  против общественной безопасности.</w:t>
      </w:r>
    </w:p>
    <w:p w14:paraId="7AE7B473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Уголовно-правовая ответственность за преступления, связанные с незаконным оборотом наркотических средств, психотропных веществ и их аналогов (с.228, 228</w:t>
      </w:r>
      <w:r w:rsidRPr="00A9249B">
        <w:rPr>
          <w:sz w:val="28"/>
          <w:szCs w:val="28"/>
          <w:vertAlign w:val="superscript"/>
        </w:rPr>
        <w:t xml:space="preserve">1 </w:t>
      </w:r>
      <w:r w:rsidRPr="00A9249B">
        <w:rPr>
          <w:sz w:val="28"/>
          <w:szCs w:val="28"/>
        </w:rPr>
        <w:t>УК РФ).</w:t>
      </w:r>
    </w:p>
    <w:p w14:paraId="4320DD71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Уголовно-правовая защита  морской среды, вод и атмосферы.</w:t>
      </w:r>
    </w:p>
    <w:p w14:paraId="5DAB5FAD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Борьба с преступлениями в сфере компьютерной информации: проблема системности правового обеспечения информационной безопасности.</w:t>
      </w:r>
    </w:p>
    <w:p w14:paraId="6F679AF0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Квалификация преступлений против основ конституционного строя и  безопасности государства.</w:t>
      </w:r>
    </w:p>
    <w:p w14:paraId="635D7036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Уголовно-правовое обеспечение интересов правосудия в сфере получения достоверных и допустимых доказательств.</w:t>
      </w:r>
    </w:p>
    <w:p w14:paraId="045296C7" w14:textId="77777777" w:rsidR="00D34E69" w:rsidRPr="00A9249B" w:rsidRDefault="00D34E69" w:rsidP="00F4073D">
      <w:pPr>
        <w:numPr>
          <w:ilvl w:val="0"/>
          <w:numId w:val="1"/>
        </w:numPr>
        <w:jc w:val="both"/>
        <w:rPr>
          <w:sz w:val="28"/>
          <w:szCs w:val="28"/>
        </w:rPr>
      </w:pPr>
      <w:r w:rsidRPr="00A9249B">
        <w:rPr>
          <w:sz w:val="28"/>
          <w:szCs w:val="28"/>
        </w:rPr>
        <w:t>Уголовно-правовое обеспечение интересов военной службы в сфере отношений начальника и подчиненного (с. 333, 334 УК РФ).</w:t>
      </w:r>
    </w:p>
    <w:p w14:paraId="122F54F9" w14:textId="77777777" w:rsidR="00D34E69" w:rsidRPr="00A9249B" w:rsidRDefault="00D34E69" w:rsidP="00F4073D">
      <w:pPr>
        <w:numPr>
          <w:ilvl w:val="0"/>
          <w:numId w:val="1"/>
        </w:numPr>
        <w:rPr>
          <w:sz w:val="28"/>
          <w:szCs w:val="28"/>
        </w:rPr>
      </w:pPr>
      <w:r w:rsidRPr="00A9249B">
        <w:rPr>
          <w:sz w:val="28"/>
          <w:szCs w:val="28"/>
        </w:rPr>
        <w:t>Уголовно-правовое обеспечение мира и безопасности человечества.</w:t>
      </w:r>
    </w:p>
    <w:p w14:paraId="095BEC80" w14:textId="77777777" w:rsidR="00D34E69" w:rsidRDefault="00D34E69" w:rsidP="00F4073D">
      <w:pPr>
        <w:numPr>
          <w:ilvl w:val="0"/>
          <w:numId w:val="1"/>
        </w:numPr>
        <w:rPr>
          <w:sz w:val="28"/>
          <w:szCs w:val="28"/>
        </w:rPr>
      </w:pPr>
      <w:r w:rsidRPr="00A9249B">
        <w:rPr>
          <w:sz w:val="28"/>
          <w:szCs w:val="28"/>
        </w:rPr>
        <w:t>Уголовно-правовое противодействие преступлениям, связанным с агрессивной войной.</w:t>
      </w:r>
    </w:p>
    <w:p w14:paraId="2DF9B05A" w14:textId="5D0220DD" w:rsidR="00EC6183" w:rsidRPr="00A9249B" w:rsidRDefault="00EC6183" w:rsidP="00F407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уголовной ответственности за преступления «без сроков давности».</w:t>
      </w:r>
    </w:p>
    <w:p w14:paraId="7CBEED82" w14:textId="77777777" w:rsidR="00D34E69" w:rsidRPr="00A9249B" w:rsidRDefault="00D34E69" w:rsidP="00D34E69">
      <w:pPr>
        <w:jc w:val="center"/>
        <w:rPr>
          <w:b/>
          <w:sz w:val="28"/>
          <w:szCs w:val="28"/>
          <w:u w:val="single"/>
        </w:rPr>
      </w:pPr>
    </w:p>
    <w:p w14:paraId="6E36661F" w14:textId="77777777" w:rsidR="00D34E69" w:rsidRPr="00A9249B" w:rsidRDefault="00D34E69" w:rsidP="00D34E69">
      <w:pPr>
        <w:rPr>
          <w:sz w:val="28"/>
          <w:szCs w:val="28"/>
        </w:rPr>
      </w:pPr>
    </w:p>
    <w:p w14:paraId="091F78D3" w14:textId="77777777" w:rsidR="00D34E69" w:rsidRPr="00A9249B" w:rsidRDefault="00D34E69" w:rsidP="00D34E69">
      <w:pPr>
        <w:jc w:val="center"/>
        <w:rPr>
          <w:b/>
          <w:sz w:val="28"/>
          <w:szCs w:val="28"/>
          <w:u w:val="single"/>
        </w:rPr>
      </w:pPr>
      <w:r w:rsidRPr="00A9249B">
        <w:rPr>
          <w:b/>
          <w:sz w:val="28"/>
          <w:szCs w:val="28"/>
          <w:u w:val="single"/>
        </w:rPr>
        <w:t>По кафедре уголовно-процессуального права имени Н.В. Радутной:</w:t>
      </w:r>
    </w:p>
    <w:p w14:paraId="38645DC7" w14:textId="77777777" w:rsidR="00D34E69" w:rsidRPr="00A9249B" w:rsidRDefault="00D34E69" w:rsidP="00D34E69">
      <w:pPr>
        <w:ind w:left="360"/>
        <w:jc w:val="both"/>
        <w:rPr>
          <w:sz w:val="28"/>
          <w:szCs w:val="28"/>
        </w:rPr>
      </w:pPr>
    </w:p>
    <w:p w14:paraId="275CB2EC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Процессуальная регламентация судебно-экспертной деятельности в уголовном судопроизводстве.</w:t>
      </w:r>
    </w:p>
    <w:p w14:paraId="08F81D2F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Значение некриминалистических экспертиз в расследовании и раскрытии преступлений.</w:t>
      </w:r>
    </w:p>
    <w:p w14:paraId="27DF0C4C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Эксперт и специалист как участники уголовного судопроизводства.</w:t>
      </w:r>
    </w:p>
    <w:p w14:paraId="0914B161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Криминалистические экспертизы в доказывании по уголовным делам.</w:t>
      </w:r>
    </w:p>
    <w:p w14:paraId="214266F5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Проблемы доказывания в уголовном процессе.</w:t>
      </w:r>
    </w:p>
    <w:p w14:paraId="264018C0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Виды доказательств в уголовном процессе.</w:t>
      </w:r>
    </w:p>
    <w:p w14:paraId="7D071357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Оценка доказательств по уголовному делу.</w:t>
      </w:r>
    </w:p>
    <w:p w14:paraId="6BFA3628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Предварительное слушание по уголовному делу.</w:t>
      </w:r>
    </w:p>
    <w:p w14:paraId="3CE19D61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Исследование доказательств в судебном разбирательстве.</w:t>
      </w:r>
    </w:p>
    <w:p w14:paraId="0250F49C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Обеспечение судом прав участников процесса при рассмотрении уголовного дела.</w:t>
      </w:r>
    </w:p>
    <w:p w14:paraId="0B162EB6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Обжалование приговора суда I инстанции.</w:t>
      </w:r>
    </w:p>
    <w:p w14:paraId="55DB95DD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Судебные акты в уголовном процессе: понятие, виды и классификация.</w:t>
      </w:r>
    </w:p>
    <w:p w14:paraId="05E5DD90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Процессуальные акты в досудебном производстве по уголовному делу.</w:t>
      </w:r>
    </w:p>
    <w:p w14:paraId="27973AE2" w14:textId="77777777" w:rsidR="00D34E69" w:rsidRPr="00A9249B" w:rsidRDefault="00D34E69" w:rsidP="00F4073D">
      <w:pPr>
        <w:numPr>
          <w:ilvl w:val="0"/>
          <w:numId w:val="2"/>
        </w:numPr>
        <w:tabs>
          <w:tab w:val="num" w:pos="-3420"/>
        </w:tabs>
        <w:ind w:left="72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Судебные процессуальные акты по уголовному делу.</w:t>
      </w:r>
    </w:p>
    <w:p w14:paraId="060E6BAC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Перечень тем выпускных квалификационных работ ежегодно обновляется кафедрами и утверждается на заседании УМС на следующий учебный год в мае текущего года.</w:t>
      </w:r>
      <w:bookmarkEnd w:id="72"/>
      <w:bookmarkEnd w:id="73"/>
      <w:bookmarkEnd w:id="74"/>
      <w:bookmarkEnd w:id="75"/>
      <w:bookmarkEnd w:id="76"/>
    </w:p>
    <w:p w14:paraId="35D545F5" w14:textId="77777777" w:rsidR="00D34E69" w:rsidRPr="00A9249B" w:rsidRDefault="00D34E69" w:rsidP="00D34E69">
      <w:pPr>
        <w:ind w:firstLine="567"/>
        <w:rPr>
          <w:sz w:val="28"/>
          <w:szCs w:val="28"/>
        </w:rPr>
      </w:pPr>
      <w:bookmarkStart w:id="77" w:name="_Toc518032054"/>
      <w:bookmarkStart w:id="78" w:name="_Toc518296689"/>
      <w:bookmarkStart w:id="79" w:name="_Toc518296798"/>
      <w:bookmarkStart w:id="80" w:name="_Toc519596671"/>
      <w:bookmarkStart w:id="81" w:name="_Toc523482529"/>
      <w:r w:rsidRPr="00A9249B">
        <w:rPr>
          <w:sz w:val="28"/>
          <w:szCs w:val="28"/>
        </w:rPr>
        <w:t>Утвержденный перечень тем доводится до сведения обучающихся.</w:t>
      </w:r>
      <w:bookmarkEnd w:id="77"/>
      <w:bookmarkEnd w:id="78"/>
      <w:bookmarkEnd w:id="79"/>
      <w:bookmarkEnd w:id="80"/>
      <w:bookmarkEnd w:id="81"/>
    </w:p>
    <w:p w14:paraId="3074CC93" w14:textId="77777777" w:rsidR="00D34E69" w:rsidRPr="00A9249B" w:rsidRDefault="00D34E69" w:rsidP="00F4073D">
      <w:pPr>
        <w:pStyle w:val="2d"/>
        <w:numPr>
          <w:ilvl w:val="1"/>
          <w:numId w:val="10"/>
        </w:numPr>
      </w:pPr>
      <w:bookmarkStart w:id="82" w:name="_Toc528571293"/>
      <w:r w:rsidRPr="00A9249B">
        <w:t>Рекомендуемая литература</w:t>
      </w:r>
      <w:bookmarkEnd w:id="82"/>
    </w:p>
    <w:p w14:paraId="5694A9FC" w14:textId="77777777" w:rsidR="00D34E69" w:rsidRPr="00A9249B" w:rsidRDefault="00D34E69" w:rsidP="00D34E69">
      <w:pPr>
        <w:tabs>
          <w:tab w:val="left" w:pos="567"/>
        </w:tabs>
        <w:rPr>
          <w:b/>
          <w:sz w:val="28"/>
          <w:szCs w:val="28"/>
        </w:rPr>
      </w:pPr>
      <w:bookmarkStart w:id="83" w:name="_Toc31279548"/>
      <w:bookmarkStart w:id="84" w:name="_Toc31279911"/>
      <w:bookmarkStart w:id="85" w:name="_Toc31095710"/>
      <w:bookmarkStart w:id="86" w:name="_Toc31095807"/>
      <w:bookmarkStart w:id="87" w:name="_Toc70851706"/>
      <w:bookmarkStart w:id="88" w:name="_Toc70851745"/>
      <w:bookmarkStart w:id="89" w:name="_Toc70851899"/>
      <w:bookmarkStart w:id="90" w:name="_Toc270347319"/>
      <w:bookmarkEnd w:id="2"/>
      <w:bookmarkEnd w:id="3"/>
      <w:r w:rsidRPr="00A9249B">
        <w:rPr>
          <w:b/>
          <w:sz w:val="28"/>
          <w:szCs w:val="28"/>
        </w:rPr>
        <w:t>а) Нормативные правовые акты:</w:t>
      </w:r>
    </w:p>
    <w:p w14:paraId="135E58C4" w14:textId="77777777" w:rsidR="00D34E69" w:rsidRPr="00A9249B" w:rsidRDefault="00D34E69" w:rsidP="00D34E69">
      <w:pPr>
        <w:tabs>
          <w:tab w:val="left" w:pos="567"/>
        </w:tabs>
        <w:rPr>
          <w:b/>
          <w:sz w:val="28"/>
          <w:szCs w:val="28"/>
        </w:rPr>
      </w:pPr>
    </w:p>
    <w:p w14:paraId="711C03E0" w14:textId="77777777" w:rsidR="00D34E69" w:rsidRPr="00A9249B" w:rsidRDefault="00D34E69" w:rsidP="00D34E69">
      <w:pPr>
        <w:jc w:val="center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по дисциплинам уголовного права</w:t>
      </w:r>
    </w:p>
    <w:p w14:paraId="62EBF9A1" w14:textId="77777777" w:rsidR="00D34E69" w:rsidRPr="00A9249B" w:rsidRDefault="00D34E69" w:rsidP="00D34E69">
      <w:pPr>
        <w:jc w:val="center"/>
        <w:rPr>
          <w:b/>
          <w:sz w:val="28"/>
          <w:szCs w:val="28"/>
        </w:rPr>
      </w:pPr>
    </w:p>
    <w:p w14:paraId="3BB1E062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 xml:space="preserve">Конституция РФ. // Российская газета. 1993. 25 декабря. </w:t>
      </w:r>
    </w:p>
    <w:p w14:paraId="0AF88A5C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 xml:space="preserve">Европейская конвенция о защите прав человека и основных свобод от 4 ноября </w:t>
      </w:r>
      <w:smartTag w:uri="urn:schemas-microsoft-com:office:smarttags" w:element="metricconverter">
        <w:smartTagPr>
          <w:attr w:name="ProductID" w:val="1950 г"/>
        </w:smartTagPr>
        <w:r w:rsidRPr="00A9249B">
          <w:rPr>
            <w:rFonts w:ascii="Times New Roman" w:hAnsi="Times New Roman"/>
            <w:sz w:val="28"/>
            <w:szCs w:val="28"/>
          </w:rPr>
          <w:t>1950 г</w:t>
        </w:r>
      </w:smartTag>
      <w:r w:rsidRPr="00A9249B">
        <w:rPr>
          <w:rFonts w:ascii="Times New Roman" w:hAnsi="Times New Roman"/>
          <w:sz w:val="28"/>
          <w:szCs w:val="28"/>
        </w:rPr>
        <w:t>. // Бюллетень международных договоров Российской Федерации. 1998. № 7.</w:t>
      </w:r>
    </w:p>
    <w:p w14:paraId="68F07AEF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 xml:space="preserve">Международный пакт о гражданских и политических правах от 19 декабря </w:t>
      </w:r>
      <w:smartTag w:uri="urn:schemas-microsoft-com:office:smarttags" w:element="metricconverter">
        <w:smartTagPr>
          <w:attr w:name="ProductID" w:val="1966 г"/>
        </w:smartTagPr>
        <w:r w:rsidRPr="00A9249B">
          <w:rPr>
            <w:rFonts w:ascii="Times New Roman" w:hAnsi="Times New Roman"/>
            <w:sz w:val="28"/>
            <w:szCs w:val="28"/>
          </w:rPr>
          <w:t>1966 г</w:t>
        </w:r>
      </w:smartTag>
      <w:r w:rsidRPr="00A9249B">
        <w:rPr>
          <w:rFonts w:ascii="Times New Roman" w:hAnsi="Times New Roman"/>
          <w:sz w:val="28"/>
          <w:szCs w:val="28"/>
        </w:rPr>
        <w:t>. // Международная защита прав и свобод человека. Сборник документов. М., 1990.</w:t>
      </w:r>
    </w:p>
    <w:p w14:paraId="20DD48F6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 xml:space="preserve">Международный пакт об экономических, социальных и культурных правах от 19 декабря </w:t>
      </w:r>
      <w:smartTag w:uri="urn:schemas-microsoft-com:office:smarttags" w:element="metricconverter">
        <w:smartTagPr>
          <w:attr w:name="ProductID" w:val="1966 г"/>
        </w:smartTagPr>
        <w:r w:rsidRPr="00A9249B">
          <w:rPr>
            <w:rFonts w:ascii="Times New Roman" w:hAnsi="Times New Roman"/>
            <w:sz w:val="28"/>
            <w:szCs w:val="28"/>
          </w:rPr>
          <w:t>1966 г</w:t>
        </w:r>
      </w:smartTag>
      <w:r w:rsidRPr="00A9249B">
        <w:rPr>
          <w:rFonts w:ascii="Times New Roman" w:hAnsi="Times New Roman"/>
          <w:sz w:val="28"/>
          <w:szCs w:val="28"/>
        </w:rPr>
        <w:t>. // Там же.</w:t>
      </w:r>
    </w:p>
    <w:p w14:paraId="6071E1CD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 xml:space="preserve">Конвенция  ООН о правах ребенка от 20 ноября </w:t>
      </w:r>
      <w:smartTag w:uri="urn:schemas-microsoft-com:office:smarttags" w:element="metricconverter">
        <w:smartTagPr>
          <w:attr w:name="ProductID" w:val="1989 г"/>
        </w:smartTagPr>
        <w:r w:rsidRPr="00A9249B">
          <w:rPr>
            <w:rFonts w:ascii="Times New Roman" w:hAnsi="Times New Roman"/>
            <w:sz w:val="28"/>
            <w:szCs w:val="28"/>
          </w:rPr>
          <w:t>1989 г</w:t>
        </w:r>
      </w:smartTag>
      <w:r w:rsidRPr="00A9249B">
        <w:rPr>
          <w:rFonts w:ascii="Times New Roman" w:hAnsi="Times New Roman"/>
          <w:sz w:val="28"/>
          <w:szCs w:val="28"/>
        </w:rPr>
        <w:t xml:space="preserve">. // Там же. </w:t>
      </w:r>
    </w:p>
    <w:p w14:paraId="3CEEB3FB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Уголовный кодекс РФ (в действующей редакции).</w:t>
      </w:r>
    </w:p>
    <w:p w14:paraId="5B9C5205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lastRenderedPageBreak/>
        <w:t xml:space="preserve">Кодекс об административных правонарушениях РФ (в действующей редакции). </w:t>
      </w:r>
    </w:p>
    <w:p w14:paraId="35A67AF8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49B">
        <w:rPr>
          <w:color w:val="000000"/>
          <w:sz w:val="28"/>
          <w:szCs w:val="28"/>
        </w:rPr>
        <w:t>Налоговый кодекс РФ (в действующей редакции).</w:t>
      </w:r>
    </w:p>
    <w:p w14:paraId="6EF59962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Таможенный кодекс  РФ (в действующей редакции).</w:t>
      </w:r>
    </w:p>
    <w:p w14:paraId="26EE362C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 xml:space="preserve">Закон РФ от 2 июля </w:t>
      </w:r>
      <w:smartTag w:uri="urn:schemas-microsoft-com:office:smarttags" w:element="metricconverter">
        <w:smartTagPr>
          <w:attr w:name="ProductID" w:val="1992 г"/>
        </w:smartTagPr>
        <w:r w:rsidRPr="00A9249B">
          <w:rPr>
            <w:rFonts w:ascii="Times New Roman" w:hAnsi="Times New Roman"/>
            <w:sz w:val="28"/>
            <w:szCs w:val="28"/>
          </w:rPr>
          <w:t>1992 г</w:t>
        </w:r>
      </w:smartTag>
      <w:r w:rsidRPr="00A9249B">
        <w:rPr>
          <w:rFonts w:ascii="Times New Roman" w:hAnsi="Times New Roman"/>
          <w:sz w:val="28"/>
          <w:szCs w:val="28"/>
        </w:rPr>
        <w:t xml:space="preserve">. “О психиатрической помощи и гарантиях прав граждан при ее оказании”. // Ведомости Съезда народных депутатов РФ и Верховного Совета РФ. 1992. № 33. Ст. 1913. </w:t>
      </w:r>
    </w:p>
    <w:p w14:paraId="61452655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1 г"/>
        </w:smartTagPr>
        <w:r w:rsidRPr="00A9249B">
          <w:rPr>
            <w:rFonts w:ascii="Times New Roman" w:hAnsi="Times New Roman"/>
            <w:sz w:val="28"/>
            <w:szCs w:val="28"/>
          </w:rPr>
          <w:t>2001 г</w:t>
        </w:r>
      </w:smartTag>
      <w:r w:rsidRPr="00A9249B">
        <w:rPr>
          <w:rFonts w:ascii="Times New Roman" w:hAnsi="Times New Roman"/>
          <w:sz w:val="28"/>
          <w:szCs w:val="28"/>
        </w:rPr>
        <w:t xml:space="preserve">. N 73-ФЗ "О государственной судебно-экспертной деятельности в Российской Федерации". // Российская газета. 2001. 5 июня. </w:t>
      </w:r>
    </w:p>
    <w:p w14:paraId="28D855E0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 xml:space="preserve">Федеральный закон от 30 ноября </w:t>
      </w:r>
      <w:smartTag w:uri="urn:schemas-microsoft-com:office:smarttags" w:element="metricconverter">
        <w:smartTagPr>
          <w:attr w:name="ProductID" w:val="1995 г"/>
        </w:smartTagPr>
        <w:r w:rsidRPr="00A9249B">
          <w:rPr>
            <w:rFonts w:ascii="Times New Roman" w:hAnsi="Times New Roman"/>
            <w:sz w:val="28"/>
            <w:szCs w:val="28"/>
          </w:rPr>
          <w:t>1995 г</w:t>
        </w:r>
      </w:smartTag>
      <w:r w:rsidRPr="00A9249B">
        <w:rPr>
          <w:rFonts w:ascii="Times New Roman" w:hAnsi="Times New Roman"/>
          <w:sz w:val="28"/>
          <w:szCs w:val="28"/>
        </w:rPr>
        <w:t>. “О континентальном шельфе Российской Федерации” (с последующими изм. и доп.) // Собрание законодательства РФ. 1995. № 19. Ст. 4694.</w:t>
      </w:r>
    </w:p>
    <w:p w14:paraId="0889FF43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 xml:space="preserve">Федеральный закон от 1 апреля </w:t>
      </w:r>
      <w:smartTag w:uri="urn:schemas-microsoft-com:office:smarttags" w:element="metricconverter">
        <w:smartTagPr>
          <w:attr w:name="ProductID" w:val="1993 г"/>
        </w:smartTagPr>
        <w:r w:rsidRPr="00A9249B">
          <w:rPr>
            <w:rFonts w:ascii="Times New Roman" w:hAnsi="Times New Roman"/>
            <w:sz w:val="28"/>
            <w:szCs w:val="28"/>
          </w:rPr>
          <w:t>1993 г</w:t>
        </w:r>
      </w:smartTag>
      <w:r w:rsidRPr="00A9249B">
        <w:rPr>
          <w:rFonts w:ascii="Times New Roman" w:hAnsi="Times New Roman"/>
          <w:sz w:val="28"/>
          <w:szCs w:val="28"/>
        </w:rPr>
        <w:t xml:space="preserve">. «О Государственной границе Российской Федерации” (с последующими изм. и доп.) // Ведомости Съезда народных депутатов РФ и Верховного Совета РФ. 1993. № 17. Ст. 594. </w:t>
      </w:r>
    </w:p>
    <w:p w14:paraId="752F15F1" w14:textId="77777777" w:rsidR="00D34E69" w:rsidRPr="00A9249B" w:rsidRDefault="00D34E69" w:rsidP="00D34E6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 xml:space="preserve">Федеральный закон от 15 июля </w:t>
      </w:r>
      <w:smartTag w:uri="urn:schemas-microsoft-com:office:smarttags" w:element="metricconverter">
        <w:smartTagPr>
          <w:attr w:name="ProductID" w:val="1995 г"/>
        </w:smartTagPr>
        <w:r w:rsidRPr="00A9249B">
          <w:rPr>
            <w:rFonts w:ascii="Times New Roman" w:hAnsi="Times New Roman"/>
            <w:sz w:val="28"/>
            <w:szCs w:val="28"/>
          </w:rPr>
          <w:t>1995 г</w:t>
        </w:r>
      </w:smartTag>
      <w:r w:rsidRPr="00A9249B">
        <w:rPr>
          <w:rFonts w:ascii="Times New Roman" w:hAnsi="Times New Roman"/>
          <w:sz w:val="28"/>
          <w:szCs w:val="28"/>
        </w:rPr>
        <w:t>. “О международных договорах Российской Федерации”. // Собрание законодательства РФ. 1995. № 29. Ст. 2757.</w:t>
      </w:r>
    </w:p>
    <w:p w14:paraId="1677CCD6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Федеральный конституционный закон от 21.07.1994 N 1-ФКЗ (ред. от 28.12.2016)"О Конституционном Суде Российской Федерации"//СЗ РФ, 25.07.1994, N 13, ст. 1447.</w:t>
      </w:r>
    </w:p>
    <w:p w14:paraId="30126B5F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Федеральный конституционный закон от 31.12.1996 N 1-ФКЗ</w:t>
      </w:r>
    </w:p>
    <w:p w14:paraId="4295F953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(ред. от 05.02.2014) "О судебной системе Российской Федерации"//СЗ РФ", 06.01.1997, N 1, ст. 1.</w:t>
      </w:r>
    </w:p>
    <w:p w14:paraId="3208E7A2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Федеральный закон от 17.01.1992 N 2202-1 (ред. от 31.12.2017)"О прокуратуре Российской Федерации"</w:t>
      </w:r>
    </w:p>
    <w:p w14:paraId="58640F8D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(с изм. и доп., вступ. в силу с 01.02.2018)// "Ведомости СНД РФ и ВС РФ", 20.02.1992, N 8, ст. 366.</w:t>
      </w:r>
    </w:p>
    <w:p w14:paraId="327D6CCA" w14:textId="77777777" w:rsidR="00D34E69" w:rsidRPr="00A9249B" w:rsidRDefault="00D34E69" w:rsidP="00D34E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Федеральный закон от 07.02.2011 N 3-ФЗ (ред. от 05.12.2017) "О полиции"//СЗ РФ,  14.02.2011, N 7, ст. 900.</w:t>
      </w:r>
    </w:p>
    <w:p w14:paraId="0C6C2CD5" w14:textId="77777777" w:rsidR="00D34E69" w:rsidRPr="00A9249B" w:rsidRDefault="00D34E69" w:rsidP="00D34E69">
      <w:pPr>
        <w:autoSpaceDE w:val="0"/>
        <w:autoSpaceDN w:val="0"/>
        <w:adjustRightInd w:val="0"/>
        <w:ind w:left="540"/>
        <w:jc w:val="both"/>
        <w:rPr>
          <w:rFonts w:eastAsia="Calibri"/>
          <w:b/>
          <w:bCs/>
          <w:sz w:val="28"/>
          <w:szCs w:val="28"/>
        </w:rPr>
      </w:pPr>
    </w:p>
    <w:p w14:paraId="709E88E4" w14:textId="77777777" w:rsidR="00D34E69" w:rsidRPr="00A9249B" w:rsidRDefault="00D34E69" w:rsidP="00D34E6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74C62F01" w14:textId="77777777" w:rsidR="00D34E69" w:rsidRPr="00A9249B" w:rsidRDefault="00D34E69" w:rsidP="00D34E6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по дисциплинам уголовно-процессуального права</w:t>
      </w:r>
    </w:p>
    <w:p w14:paraId="508C98E9" w14:textId="77777777" w:rsidR="00D34E69" w:rsidRPr="00A9249B" w:rsidRDefault="00D34E69" w:rsidP="00D34E6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6F8C8B32" w14:textId="77777777" w:rsidR="00D34E69" w:rsidRPr="00A9249B" w:rsidRDefault="00D34E69" w:rsidP="00D34E69">
      <w:pPr>
        <w:shd w:val="clear" w:color="auto" w:fill="FFFFFF"/>
        <w:ind w:firstLine="709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Конституция Российской Федерации 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A9249B">
          <w:rPr>
            <w:sz w:val="28"/>
            <w:szCs w:val="28"/>
          </w:rPr>
          <w:t>1993 г</w:t>
        </w:r>
      </w:smartTag>
      <w:r w:rsidRPr="00A9249B">
        <w:rPr>
          <w:sz w:val="28"/>
          <w:szCs w:val="28"/>
        </w:rPr>
        <w:t>.</w:t>
      </w:r>
    </w:p>
    <w:p w14:paraId="061DF1FC" w14:textId="77777777" w:rsidR="00D34E69" w:rsidRPr="00A9249B" w:rsidRDefault="00D34E69" w:rsidP="00D34E69">
      <w:pPr>
        <w:shd w:val="clear" w:color="auto" w:fill="FFFFFF"/>
        <w:ind w:firstLine="709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Уголовно-процессуальный кодекс Российской Федерации от 18.12.2001 № 174-ФЗ (с изм. и доп.).  </w:t>
      </w:r>
    </w:p>
    <w:p w14:paraId="2FB929CA" w14:textId="77777777" w:rsidR="00D34E69" w:rsidRPr="00A9249B" w:rsidRDefault="00D34E69" w:rsidP="00D34E69">
      <w:pPr>
        <w:pStyle w:val="31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t>Всеобщая декларация прав человека (утв. Резолюцией 217А (Ш) Генеральной Ассамблеи ООН от 10.12.1948) // СССР и международное сотрудничество в области прав человека. Документы и материалы. М., 1989. С. 413-419.</w:t>
      </w:r>
    </w:p>
    <w:p w14:paraId="2A4F907E" w14:textId="77777777" w:rsidR="00D34E69" w:rsidRPr="00A9249B" w:rsidRDefault="00D34E69" w:rsidP="00D34E69">
      <w:pPr>
        <w:pStyle w:val="31"/>
        <w:rPr>
          <w:rFonts w:ascii="Times New Roman" w:hAnsi="Times New Roman"/>
          <w:sz w:val="28"/>
          <w:szCs w:val="28"/>
        </w:rPr>
      </w:pPr>
      <w:r w:rsidRPr="00A9249B">
        <w:rPr>
          <w:rFonts w:ascii="Times New Roman" w:hAnsi="Times New Roman"/>
          <w:sz w:val="28"/>
          <w:szCs w:val="28"/>
        </w:rPr>
        <w:lastRenderedPageBreak/>
        <w:t xml:space="preserve"> Международный пакт о гражданских и политических правах от 16.12.1966 // СССР и международное сотрудничество в области прав человека. Документы и материалы. М., 1989. С. 302-320; ВВС РФ. 1994. №12. С. 5-11.</w:t>
      </w:r>
    </w:p>
    <w:p w14:paraId="26B8AFDC" w14:textId="77777777" w:rsidR="00D34E69" w:rsidRPr="00A9249B" w:rsidRDefault="00D34E69" w:rsidP="00D34E69">
      <w:pPr>
        <w:shd w:val="clear" w:color="auto" w:fill="FFFFFF"/>
        <w:ind w:firstLine="709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 Конвенция против пыток и других жестоких, бесчеловечных или унижающих достоинство видов обращения и наказания от 10.12.1984 // СССР и международное сотрудничество в области прав чело</w:t>
      </w:r>
      <w:r w:rsidRPr="00A9249B">
        <w:rPr>
          <w:sz w:val="28"/>
          <w:szCs w:val="28"/>
        </w:rPr>
        <w:softHyphen/>
        <w:t>века. Документы и материалы. М., 1989. С. 384-397.</w:t>
      </w:r>
    </w:p>
    <w:p w14:paraId="06575954" w14:textId="77777777" w:rsidR="00D34E69" w:rsidRPr="00A9249B" w:rsidRDefault="00D34E69" w:rsidP="00D34E69">
      <w:pPr>
        <w:shd w:val="clear" w:color="auto" w:fill="FFFFFF"/>
        <w:ind w:firstLine="709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Федеральный закон «Об адвокатской деятельности и адвокатуре в Российской Федерации» № 63-ФЗ от 31 мая </w:t>
      </w:r>
      <w:smartTag w:uri="urn:schemas-microsoft-com:office:smarttags" w:element="metricconverter">
        <w:smartTagPr>
          <w:attr w:name="ProductID" w:val="2002 г"/>
        </w:smartTagPr>
        <w:r w:rsidRPr="00A9249B">
          <w:rPr>
            <w:sz w:val="28"/>
            <w:szCs w:val="28"/>
          </w:rPr>
          <w:t>2002 г</w:t>
        </w:r>
      </w:smartTag>
      <w:r w:rsidRPr="00A9249B">
        <w:rPr>
          <w:sz w:val="28"/>
          <w:szCs w:val="28"/>
        </w:rPr>
        <w:t>.</w:t>
      </w:r>
    </w:p>
    <w:p w14:paraId="779F8E76" w14:textId="77777777" w:rsidR="00D34E69" w:rsidRPr="00A9249B" w:rsidRDefault="00D34E69" w:rsidP="00D34E69">
      <w:pPr>
        <w:tabs>
          <w:tab w:val="left" w:pos="567"/>
        </w:tabs>
        <w:rPr>
          <w:sz w:val="28"/>
          <w:szCs w:val="28"/>
        </w:rPr>
      </w:pPr>
    </w:p>
    <w:p w14:paraId="7818863E" w14:textId="77777777" w:rsidR="00D34E69" w:rsidRPr="00A9249B" w:rsidRDefault="00D34E69" w:rsidP="00D34E69">
      <w:pPr>
        <w:tabs>
          <w:tab w:val="left" w:pos="567"/>
        </w:tabs>
        <w:rPr>
          <w:sz w:val="28"/>
          <w:szCs w:val="28"/>
        </w:rPr>
      </w:pPr>
    </w:p>
    <w:p w14:paraId="40A76CA5" w14:textId="77777777" w:rsidR="00D34E69" w:rsidRPr="00A9249B" w:rsidRDefault="00D34E69" w:rsidP="00D34E69">
      <w:pPr>
        <w:tabs>
          <w:tab w:val="left" w:pos="567"/>
        </w:tabs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б) Судебная практика:</w:t>
      </w:r>
    </w:p>
    <w:p w14:paraId="44F69B9A" w14:textId="77777777" w:rsidR="00D34E69" w:rsidRPr="00A9249B" w:rsidRDefault="00D34E69" w:rsidP="00D34E69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03E97EF3" w14:textId="77777777" w:rsidR="00D34E69" w:rsidRPr="00A9249B" w:rsidRDefault="00D34E69" w:rsidP="00D34E69">
      <w:pPr>
        <w:tabs>
          <w:tab w:val="left" w:pos="567"/>
        </w:tabs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по дисциплинам уголовного права</w:t>
      </w:r>
    </w:p>
    <w:p w14:paraId="5F07D11E" w14:textId="77777777" w:rsidR="00D34E69" w:rsidRPr="00A9249B" w:rsidRDefault="00D34E69" w:rsidP="00D34E69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099B382C" w14:textId="77777777" w:rsidR="00D34E69" w:rsidRPr="00A9249B" w:rsidRDefault="00D34E69" w:rsidP="00D34E69">
      <w:pPr>
        <w:jc w:val="center"/>
        <w:rPr>
          <w:sz w:val="28"/>
          <w:szCs w:val="28"/>
        </w:rPr>
      </w:pPr>
      <w:r w:rsidRPr="00A9249B">
        <w:rPr>
          <w:b/>
          <w:sz w:val="28"/>
          <w:szCs w:val="28"/>
        </w:rPr>
        <w:t>Постановления Пленума Верховного Суда РФ</w:t>
      </w:r>
      <w:r w:rsidRPr="00A9249B">
        <w:rPr>
          <w:sz w:val="28"/>
          <w:szCs w:val="28"/>
        </w:rPr>
        <w:t xml:space="preserve"> (доступны в справочно-правовых системах Консультант Плюс, Гарант)</w:t>
      </w:r>
    </w:p>
    <w:p w14:paraId="41508A3C" w14:textId="77777777" w:rsidR="00D34E69" w:rsidRPr="00A9249B" w:rsidRDefault="00D34E69" w:rsidP="00D34E69">
      <w:pPr>
        <w:jc w:val="center"/>
        <w:rPr>
          <w:sz w:val="28"/>
          <w:szCs w:val="28"/>
        </w:rPr>
      </w:pPr>
    </w:p>
    <w:p w14:paraId="43D6B1D6" w14:textId="77777777" w:rsidR="00D34E69" w:rsidRPr="00A9249B" w:rsidRDefault="00D34E69" w:rsidP="00D34E69">
      <w:pPr>
        <w:ind w:firstLine="709"/>
        <w:jc w:val="both"/>
        <w:rPr>
          <w:sz w:val="28"/>
          <w:szCs w:val="28"/>
        </w:rPr>
      </w:pPr>
    </w:p>
    <w:p w14:paraId="0085747B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Постановление Пленума Верховного Суда РФ от 22.12.2015 N 58</w:t>
      </w:r>
      <w:r w:rsidRPr="00A9249B">
        <w:rPr>
          <w:sz w:val="28"/>
          <w:szCs w:val="28"/>
        </w:rPr>
        <w:br/>
        <w:t xml:space="preserve">"О практике назначения судами Российской Федерации уголовного наказания". </w:t>
      </w:r>
    </w:p>
    <w:p w14:paraId="1746A58D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Постановление Пленума Верховного Суда РФ от 17.12.2015 N 56</w:t>
      </w:r>
      <w:r w:rsidRPr="00A9249B">
        <w:rPr>
          <w:sz w:val="28"/>
          <w:szCs w:val="28"/>
        </w:rPr>
        <w:br/>
        <w:t xml:space="preserve">"О судебной практике по делам о вымогательстве (статья 163 Уголовного кодекса Российской Федерации)". </w:t>
      </w:r>
    </w:p>
    <w:p w14:paraId="0315BC14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Постановление Пленума Верховного Суда РФ от 07.07.2015 N 32</w:t>
      </w:r>
      <w:r w:rsidRPr="00A9249B">
        <w:rPr>
          <w:sz w:val="28"/>
          <w:szCs w:val="28"/>
        </w:rPr>
        <w:br/>
        <w:t>"О судебной практике по делам о легализации (отмывании) денежных средств или иного имущества, приобретенных преступным путем, и о приобретении или сбыте имущества, заведомо добытого преступным путем".</w:t>
      </w:r>
    </w:p>
    <w:p w14:paraId="340DC07A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Постановление Пленума Верховного Суда РФ от 04.12.2014 N 16</w:t>
      </w:r>
      <w:r w:rsidRPr="00A9249B">
        <w:rPr>
          <w:sz w:val="28"/>
          <w:szCs w:val="28"/>
        </w:rPr>
        <w:br/>
        <w:t xml:space="preserve">"О судебной практике по делам о преступлениях против половой неприкосновенности и половой свободы личности". </w:t>
      </w:r>
    </w:p>
    <w:p w14:paraId="52428CC4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Постановление Пленума Верховного Суда РФ от 29.05.2014 N 9</w:t>
      </w:r>
      <w:r w:rsidRPr="00A9249B">
        <w:rPr>
          <w:sz w:val="28"/>
          <w:szCs w:val="28"/>
        </w:rPr>
        <w:br/>
        <w:t xml:space="preserve">"О практике назначения и изменения судами видов исправительных учреждений". </w:t>
      </w:r>
    </w:p>
    <w:p w14:paraId="50490371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Постановление Пленума Верховного Суда РФ от 09.07.2013 N 24 (ред. от 03.12.2013) "О судебной практике по делам о взяточничестве и об иных коррупционных преступлениях".</w:t>
      </w:r>
    </w:p>
    <w:p w14:paraId="1CD181AC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Постановление Пленума Верховного Суда РФ от 27.06.2013 N 19 "О применении судами законодательства, регламентирующего основания и порядок освобождения от уголовной ответственности".</w:t>
      </w:r>
    </w:p>
    <w:p w14:paraId="786663DF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Постановление Пленума Верховного Суда РФ от 09.02.2012 N 1 "О некоторых вопросах судебной практики по уголовным делам о преступлениях террористической направленности". </w:t>
      </w:r>
    </w:p>
    <w:p w14:paraId="7CD407D1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lastRenderedPageBreak/>
        <w:t>Постановление Пленума Верховного Суда РФ от 28.06.2011 N 11 "О судебной практике по уголовным делам о преступлениях экстремистской направленности".</w:t>
      </w:r>
    </w:p>
    <w:p w14:paraId="10A81153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07.04.2011 N 6 "О практике применения судами принудительных мер медицинского характера".</w:t>
      </w:r>
    </w:p>
    <w:p w14:paraId="7D23264B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10.06.2010 N 12 "О судебной практике рассмотрения уголовных дел об организации преступного сообщества (преступной организации) или участии в нем (ней)".</w:t>
      </w:r>
    </w:p>
    <w:p w14:paraId="063CB533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29.10.2009 N 20 (ред. от 23.12.2010) "О некоторых вопросах судебной практики назначения и исполнения уголовного наказания".</w:t>
      </w:r>
    </w:p>
    <w:p w14:paraId="0EE85E0F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16.10.2009 N 19 "О судебной практике по делам о злоупотреблении должностными полномочиями и о превышении должностных полномочий".</w:t>
      </w:r>
    </w:p>
    <w:p w14:paraId="79218B69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21.04.2009 N 8 (ред. от 09.02.2012) "О судебной практике условно-досрочного освобождения от отбывания наказания, замены неотбытой части наказания более мягким видом наказания".</w:t>
      </w:r>
    </w:p>
    <w:p w14:paraId="0EDD0ABB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09.12.2008 N 25 (ред. от 23.12.2010) "О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хищения".</w:t>
      </w:r>
    </w:p>
    <w:p w14:paraId="0716F4ED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03.04.2008 N 3 (ред. от 23.12.2010) "О практике рассмотрения судами уголовных дел об уклонении от призыва на военную службу и от прохождения военной или альтернативной гражданской службы".</w:t>
      </w:r>
    </w:p>
    <w:p w14:paraId="377E9E52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27.12.2007 N 51 "О судебной практике по делам о мошенничестве, присвоении и растрате".</w:t>
      </w:r>
    </w:p>
    <w:p w14:paraId="30333381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15.11.2007 N 45 "О судебной практике по уголовным делам о хулиганстве и иных преступлениях, совершенных из хулиганских побуждений".</w:t>
      </w:r>
    </w:p>
    <w:p w14:paraId="6ADDAE66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26.04.2007 N 14 "О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знака".</w:t>
      </w:r>
    </w:p>
    <w:p w14:paraId="66D2E13C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28.12.2006 N 64 "О практике применения судами уголовного законодательства об ответственности за налоговые преступления".</w:t>
      </w:r>
    </w:p>
    <w:p w14:paraId="44F3EBA6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15.06.2006 N 14 (ред. от 30.06.2015) "О судебной практике по делам о преступлениях, связанных с наркотическими средствами, психотропными, сильнодействующими и ядовитыми веществами".</w:t>
      </w:r>
    </w:p>
    <w:p w14:paraId="20D62521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27.12.2002 N 29 (ред. от 03.03.2015) "О судебной практике по делам о краже, грабеже и разбое".</w:t>
      </w:r>
    </w:p>
    <w:p w14:paraId="63ECB31A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lastRenderedPageBreak/>
        <w:t xml:space="preserve"> Постановление Пленума Верховного Суда РФ от 05.06.2002 N 14 (ред. от 18.10.2012) "О судебной практике по делам о нарушении правил пожарной безопасности, уничтожении или повреждении имущества путем поджога либо в результате неосторожного обращения с огнем".</w:t>
      </w:r>
    </w:p>
    <w:p w14:paraId="69613A10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12.03.2002 N 5 (ред. от 03.12.2013) "О судебной практике по делам о хищении, вымогательстве и незаконном обороте оружия, боеприпасов, взрывчатых веществ и взрывных устройств".</w:t>
      </w:r>
    </w:p>
    <w:p w14:paraId="5689EBA9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27.01.1999 N 1 (ред. от 03.03.2015) "О судебной практике по делам об убийстве (ст. 105 УК РФ)".</w:t>
      </w:r>
    </w:p>
    <w:p w14:paraId="499941EB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17.01.1997 N 1 "О практике применения судами законодательства об ответственности за бандитизм".</w:t>
      </w:r>
    </w:p>
    <w:p w14:paraId="60EF3137" w14:textId="77777777" w:rsidR="00D34E69" w:rsidRPr="00A9249B" w:rsidRDefault="00D34E69" w:rsidP="00F4073D">
      <w:pPr>
        <w:pStyle w:val="af2"/>
        <w:numPr>
          <w:ilvl w:val="0"/>
          <w:numId w:val="8"/>
        </w:numPr>
        <w:adjustRightInd w:val="0"/>
        <w:ind w:left="0" w:firstLine="35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Постановление Пленума Верховного Суда РФ от 28.04.1994 N 2 (ред. от 06.02.2007) "О судебной практике по делам об изготовлении или сбыте поддельных денег или ценных бумаг".</w:t>
      </w:r>
    </w:p>
    <w:p w14:paraId="0B4CE5FB" w14:textId="77777777" w:rsidR="00D34E69" w:rsidRPr="00A9249B" w:rsidRDefault="00D34E69" w:rsidP="00F4073D">
      <w:pPr>
        <w:pStyle w:val="af2"/>
        <w:numPr>
          <w:ilvl w:val="0"/>
          <w:numId w:val="8"/>
        </w:numPr>
        <w:tabs>
          <w:tab w:val="left" w:pos="567"/>
        </w:tabs>
        <w:adjustRightInd w:val="0"/>
        <w:ind w:left="0" w:firstLine="567"/>
        <w:jc w:val="both"/>
        <w:rPr>
          <w:b/>
          <w:sz w:val="28"/>
          <w:szCs w:val="28"/>
        </w:rPr>
      </w:pPr>
      <w:r w:rsidRPr="00A9249B">
        <w:rPr>
          <w:sz w:val="28"/>
          <w:szCs w:val="28"/>
        </w:rPr>
        <w:t>Постановление Пленума Верховного Суда РФ от 23.12.1980 N 6 (ред. от 06.02.2007) "О практике применения судами Российской Федерации законодательства при рассмотрении дел о хищениях на транспорте".</w:t>
      </w:r>
    </w:p>
    <w:p w14:paraId="3ACBA79F" w14:textId="77777777" w:rsidR="00D34E69" w:rsidRPr="00A9249B" w:rsidRDefault="00D34E69" w:rsidP="00F4073D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Постановление Пленума Верховного Суда РФ от 20.12.2011 N 21 (ред. от 29.11.2016) "О практике применения судами законодательства об исполнении приговора".</w:t>
      </w:r>
    </w:p>
    <w:p w14:paraId="550E572B" w14:textId="77777777" w:rsidR="00D34E69" w:rsidRPr="00A9249B" w:rsidRDefault="00D34E69" w:rsidP="00F4073D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r w:rsidRPr="00A9249B">
        <w:rPr>
          <w:rFonts w:eastAsia="Calibri"/>
          <w:bCs/>
          <w:sz w:val="28"/>
          <w:szCs w:val="28"/>
        </w:rPr>
        <w:t>Постановление Пленума Верховного Суда РФ от 24.05.2016 N 21 "О судебной практике по делам о преступлениях, предусмотренных статьей 314.1 Уголовного кодекса Российской Федерации"</w:t>
      </w:r>
    </w:p>
    <w:p w14:paraId="26086307" w14:textId="77777777" w:rsidR="00A9249B" w:rsidRPr="00A9249B" w:rsidRDefault="00A9249B" w:rsidP="00A9249B">
      <w:pPr>
        <w:pStyle w:val="af2"/>
        <w:ind w:left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31. </w:t>
      </w:r>
      <w:r w:rsidRPr="00A9249B">
        <w:rPr>
          <w:sz w:val="28"/>
          <w:szCs w:val="28"/>
        </w:rPr>
        <w:t>Постановление Пленума Верховного Суда РФ от 24.12.2019 N 58 "О судебной практике по делам о похищении человека, незаконном лишении свободы и торговле людьми"//"Бюллетень Верховного Суда РФ", N 3, март, 2020.</w:t>
      </w:r>
    </w:p>
    <w:p w14:paraId="17DBC151" w14:textId="77777777" w:rsidR="00D34E69" w:rsidRPr="00A9249B" w:rsidRDefault="00D34E69" w:rsidP="00A9249B">
      <w:pPr>
        <w:pStyle w:val="af2"/>
        <w:tabs>
          <w:tab w:val="left" w:pos="567"/>
        </w:tabs>
        <w:adjustRightInd w:val="0"/>
        <w:ind w:left="0" w:firstLine="709"/>
        <w:jc w:val="both"/>
        <w:rPr>
          <w:sz w:val="28"/>
          <w:szCs w:val="28"/>
        </w:rPr>
      </w:pPr>
    </w:p>
    <w:p w14:paraId="6F8BD81B" w14:textId="77777777" w:rsidR="00D34E69" w:rsidRPr="00A9249B" w:rsidRDefault="00D34E69" w:rsidP="00D34E69">
      <w:pPr>
        <w:pStyle w:val="af2"/>
        <w:tabs>
          <w:tab w:val="left" w:pos="567"/>
        </w:tabs>
        <w:adjustRightInd w:val="0"/>
        <w:jc w:val="both"/>
        <w:rPr>
          <w:b/>
          <w:sz w:val="28"/>
          <w:szCs w:val="28"/>
        </w:rPr>
      </w:pPr>
    </w:p>
    <w:p w14:paraId="01680B13" w14:textId="77777777" w:rsidR="00D34E69" w:rsidRPr="00A9249B" w:rsidRDefault="00D34E69" w:rsidP="00D34E6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По дисциплинам уголовно-процессуального права:</w:t>
      </w:r>
    </w:p>
    <w:p w14:paraId="2613E9C1" w14:textId="77777777" w:rsidR="00D34E69" w:rsidRPr="00A9249B" w:rsidRDefault="00D34E69" w:rsidP="00D34E6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14:paraId="676C4EA8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22 декабря 2015 года №58 «О практике назначения судами уголовного наказания».</w:t>
      </w:r>
    </w:p>
    <w:p w14:paraId="0F2FBD9E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30 июня 2015 года №29 «О практике применения судами законодательства, обеспечивающего право на защиту в уголовном судопроизводстве».</w:t>
      </w:r>
    </w:p>
    <w:p w14:paraId="5B2E00F5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29 мая 2014 года №9 «О практике назначения и изменения судами видов исправительных учреждений».</w:t>
      </w:r>
    </w:p>
    <w:p w14:paraId="66FC6CB9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 xml:space="preserve">Постановление Пленума Верховного Суда РФ от 28 января 2014 года №2 «О применении норм главы 471 Уголовно-процессуального кодекса </w:t>
      </w:r>
      <w:r w:rsidRPr="00A9249B">
        <w:lastRenderedPageBreak/>
        <w:t>Российской Федерации, регулирующих производство в суде кассационной инстанции» (в ред. ПП ВС РФ от 3 марта 2015 года №9).</w:t>
      </w:r>
    </w:p>
    <w:p w14:paraId="4E0E37A2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19 декабря 2013 года №42 «О практике применения судами законодательства о процессуальных издержках по уголовным делам».</w:t>
      </w:r>
    </w:p>
    <w:p w14:paraId="14BDE816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19 декабря 2013 года №41 «О практике применения судами законодательства о мерах пресечения в виде заключения под стражу, домашнего ареста и залога».</w:t>
      </w:r>
    </w:p>
    <w:p w14:paraId="26DDBDED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27 июня 2013 года №21 «О применении судами общей юрисдикции конвенции о защите прав человека и основных свобод от 4 ноября 1950 года и протоколов к ней»</w:t>
      </w:r>
    </w:p>
    <w:p w14:paraId="12E2DA5A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27 июня 2013 года №19 «О применении судами законодательства, регламентирующего основания и порядок освобождения от уголовной ответственности».</w:t>
      </w:r>
    </w:p>
    <w:p w14:paraId="155123FC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13 декабря 2012 года №35 «Об открытости и гласности судопроизводства и о доступе к информации о деятельности судов».</w:t>
      </w:r>
    </w:p>
    <w:p w14:paraId="73E5480B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27 ноября 2012 года №26 «О применении норм Уголовно-процессуального кодекса Российской Федерации, регулирующих производство в суде апелляционной инстанции» (в ред. ПП ВС РФ от 1 декабря 2015 года №54).</w:t>
      </w:r>
    </w:p>
    <w:p w14:paraId="156F29BE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От 28 июня 2012 года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14:paraId="7780F53B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14 июня 2012 года №11 «О практике рассмотрения судами вопросов, связанных с выдачей лиц для уголовного преследования или исполнения приговора, а также передачей лиц для отбывания наказания» (в ред. ПП ВС РФ от 3 марта 2015 года №9).</w:t>
      </w:r>
    </w:p>
    <w:p w14:paraId="789AA358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20 декабря 2011 года №21 «О практике применения судами законодательства об исполнении приговора» (в ред. ПП ВС РФ от 22 декабря 2015 года №59).</w:t>
      </w:r>
    </w:p>
    <w:p w14:paraId="0ADD013F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29 ноября 2011 года №17 «О практике применения судами норм главы 18 Уголовно-процессуального кодекса Российской Федерации, регламентирующих реабилитацию в уголовном судопроизводстве» (в ред. ПП ВС РФ от 2 апреля 2013 года №6).</w:t>
      </w:r>
    </w:p>
    <w:p w14:paraId="37EFDE8F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7 апреля 2011 года №6 «О практике применения судами принудительных мер медицинского характера» (в ред. ПП ВС РФ от 3 марта 2015 года №9).</w:t>
      </w:r>
    </w:p>
    <w:p w14:paraId="3FC91162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1 февраля 2011 года №1 «О судебной практике применения законодательства, регламентирующего особенности уголовной ответственности и наказания несовершеннолетних» (в ред. ПП ВС РФ от 2 апреля 2013 года №6).</w:t>
      </w:r>
    </w:p>
    <w:p w14:paraId="2F6F4EE2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lastRenderedPageBreak/>
        <w:t>Постановление Пленума Верховного Суда РФ от 23 декабря 2010 года №30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14:paraId="1207263B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21 декабря 2010 года №28 «О судебной экспертизе по уголовным делам»</w:t>
      </w:r>
    </w:p>
    <w:p w14:paraId="25F306AE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29 июня 2010 года №17 «О практике применения судами норм, регламентирующих участие потерпевшего в уголовном судопроизводстве» (в ред. ПП ВС РФ от 9 февраля 2012 года №3).</w:t>
      </w:r>
    </w:p>
    <w:p w14:paraId="5CF6C021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15 июня 2010 года №16 «О практике применения суда Закона Российской Федерации «О средствах массовой информации» (в ред. ПП ВС РФ от 9 февраля 2012 года №3).</w:t>
      </w:r>
    </w:p>
    <w:p w14:paraId="20B04525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22 декабря 2009 года №28 «О применении судами норм уголовно-процессуального законодательства, регулирующих подготовку уголовного дела к судебному разбирательству» (в ред. ПП ВС РФ от 3 марта 2015 года №9).</w:t>
      </w:r>
    </w:p>
    <w:p w14:paraId="35AE3562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10 февраля 2009 года №1 «О практике рассмотрения судами жалоб в порядке статьи 125 Уголовно-процессуального кодекса Российской Федерации» (в ред. ПП ВС РФ от 28 января 2014 года №2).</w:t>
      </w:r>
    </w:p>
    <w:p w14:paraId="03F7D3C7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27 декабря 2007 года №52 «О сроках рассмотрения судами Российской Федерации уголовных, гражданских дел и дел об административных правонарушениях» (в ред. ПП ВС РФ от 9 февраля 2012 года №3).</w:t>
      </w:r>
    </w:p>
    <w:p w14:paraId="2D562EBC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5 декабря 2006 года №60 «О применении судами особого порядка судебного разбирательства уголовных дел» (в ред. ПП ВС РФ от 22 декабря 2015 года №59).</w:t>
      </w:r>
    </w:p>
    <w:p w14:paraId="0FE72689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22 ноября 2005 года №23 «О применении судами норм уголовно-процессуального кодекса Российской Федерации, регулирующих судопроизводство с участием присяжных заседателей» (в ред. ПП ВС РФ от 22 декабря 2015 года №59).</w:t>
      </w:r>
    </w:p>
    <w:p w14:paraId="7C781D43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5 марта 2004 года №1 «О применении судами норм Уголовно-процессуального кодекса Российской Федерации» (в ред. ПП ВС РФ от 30 июня 2015 года №29).</w:t>
      </w:r>
    </w:p>
    <w:p w14:paraId="0BC2E1EC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10 октября 2003 года №5 «О применении судами общей юрисдикции общепризнанных принципов и норм международного права и международных договоров Российской Федерации» (в ред. ПП ВС РФ от 5 марта 2013 года №4).</w:t>
      </w:r>
    </w:p>
    <w:p w14:paraId="51EAFDDE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29 апреля 1996 года №1 «О судебном приговоре» (в ред. ПП ВС РФ от 16 апреля 2013 года №11).</w:t>
      </w:r>
    </w:p>
    <w:p w14:paraId="220720F5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 xml:space="preserve">Постановление Пленума Верховного Суда РФ от 31 октября 1995 года №8 «О некоторых вопросах применения судами Конституции Российской </w:t>
      </w:r>
      <w:r w:rsidRPr="00A9249B">
        <w:lastRenderedPageBreak/>
        <w:t>Федерации при осуществлении правосудия» (в ред. ПП ВС РФ от 3 марта 2015 года №9).</w:t>
      </w:r>
    </w:p>
    <w:p w14:paraId="0D1C451D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РФ от 24 августа 1993 года №7 «О сроках рассмотрения уголовных и гражданских дел судами Российской Федерации» (в ред. ПП ВС РФ от 27 декабря 2007 года №52).</w:t>
      </w:r>
    </w:p>
    <w:p w14:paraId="5E90E9B9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СССР от 29 августа 1989 года №4 «О соблюдении судами Российской Федерации процессуального законодательства при рассмотрении уголовных дел по первой инстанции» (в ред. ПП ВС РФ от 6 февраля 2007 года №7).</w:t>
      </w:r>
    </w:p>
    <w:p w14:paraId="119CE9DF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СССР 1 сентября 1987 года №5 «О повышении роли судов в выполнении требований закона, направленных на выявление обстоятельств, способствовавших совершению преступлений и других правонарушений» (в ред. ПП ВС РФ от 6 февраля 2007 года №7).</w:t>
      </w:r>
    </w:p>
    <w:p w14:paraId="0C21083E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СССР 17 сентября 1975 года №5 «О соблюдении судами Российской Федерации процессуального законодательства при судебном разбирательстве уголовных дел» (в ред. ПП ВС РФ от 9 февраля 2012 года №3).</w:t>
      </w:r>
    </w:p>
    <w:p w14:paraId="20EA0EAE" w14:textId="77777777" w:rsidR="00D34E69" w:rsidRPr="00A9249B" w:rsidRDefault="00D34E69" w:rsidP="00F4073D">
      <w:pPr>
        <w:pStyle w:val="2f"/>
        <w:numPr>
          <w:ilvl w:val="0"/>
          <w:numId w:val="7"/>
        </w:numPr>
        <w:tabs>
          <w:tab w:val="left" w:pos="851"/>
        </w:tabs>
        <w:ind w:left="0" w:firstLine="426"/>
      </w:pPr>
      <w:r w:rsidRPr="00A9249B">
        <w:t>Постановление Пленума Верховного Суда СССР 7 февраля 1967 года №35 «Об улучшении организации судебных процессов и повышении культуры их проведения» (в ред. ПП ВС РФ от 6 февраля 2007 года №5).</w:t>
      </w:r>
    </w:p>
    <w:p w14:paraId="1037B8A3" w14:textId="77777777" w:rsidR="00D34E69" w:rsidRPr="00A9249B" w:rsidRDefault="00D34E69" w:rsidP="00D34E6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14:paraId="196B5261" w14:textId="77777777" w:rsidR="00D34E69" w:rsidRPr="00A9249B" w:rsidRDefault="00D34E69" w:rsidP="00D34E69">
      <w:pPr>
        <w:tabs>
          <w:tab w:val="left" w:pos="567"/>
        </w:tabs>
        <w:suppressAutoHyphens/>
        <w:ind w:firstLine="567"/>
        <w:jc w:val="center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>Перечень основной и дополнительной литературы оформлен в Приложении 2 «Карта обеспеченности литературой».</w:t>
      </w:r>
    </w:p>
    <w:p w14:paraId="58008BBB" w14:textId="77777777" w:rsidR="00D34E69" w:rsidRPr="00A9249B" w:rsidRDefault="00D34E69" w:rsidP="00F4073D">
      <w:pPr>
        <w:pStyle w:val="1"/>
        <w:numPr>
          <w:ilvl w:val="0"/>
          <w:numId w:val="10"/>
        </w:numPr>
      </w:pPr>
      <w:bookmarkStart w:id="91" w:name="_Toc528571294"/>
      <w:r w:rsidRPr="00A9249B">
        <w:t>КРИТЕРИИ ОЦЕНКИ РЕЗУЛЬТАТОВ СДАЧИ ГОСУДАРСТВЕННЫХ ЭКЗАМЕНОВ И ЗАЩИТЫ ВЫПУСКНЫХ КВАЛИФИКАЦИОННЫХ РАБОТ</w:t>
      </w:r>
      <w:bookmarkEnd w:id="91"/>
    </w:p>
    <w:p w14:paraId="3C3D1DAE" w14:textId="77777777" w:rsidR="00D34E69" w:rsidRPr="00A9249B" w:rsidRDefault="00D34E69" w:rsidP="00D34E69">
      <w:pPr>
        <w:pStyle w:val="af2"/>
        <w:tabs>
          <w:tab w:val="left" w:pos="709"/>
          <w:tab w:val="right" w:pos="9356"/>
        </w:tabs>
        <w:ind w:left="0"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Планируемые результаты обучения, характеризующие этапы формирования компетенции, критерии, показатели и средства их оценивания оформлены в виде приложения к программе ГИА (Приложение 3).</w:t>
      </w:r>
    </w:p>
    <w:p w14:paraId="340D8C1F" w14:textId="77777777" w:rsidR="00D34E69" w:rsidRPr="00A9249B" w:rsidRDefault="00D34E69" w:rsidP="00D34E69">
      <w:pPr>
        <w:ind w:firstLine="709"/>
        <w:jc w:val="center"/>
        <w:rPr>
          <w:b/>
          <w:sz w:val="28"/>
          <w:szCs w:val="28"/>
        </w:rPr>
      </w:pPr>
      <w:r w:rsidRPr="00A9249B">
        <w:rPr>
          <w:b/>
          <w:sz w:val="28"/>
          <w:szCs w:val="28"/>
        </w:rPr>
        <w:t xml:space="preserve">Измерительная шкала для оценки уровня сформированности компетенций </w:t>
      </w:r>
    </w:p>
    <w:p w14:paraId="687C6DE0" w14:textId="77777777" w:rsidR="00D34E69" w:rsidRPr="00A9249B" w:rsidRDefault="00D34E69" w:rsidP="00D34E69">
      <w:pPr>
        <w:ind w:firstLine="709"/>
        <w:jc w:val="center"/>
        <w:rPr>
          <w:b/>
          <w:sz w:val="28"/>
          <w:szCs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2268"/>
        <w:gridCol w:w="2410"/>
      </w:tblGrid>
      <w:tr w:rsidR="00D34E69" w:rsidRPr="00A9249B" w14:paraId="7155086A" w14:textId="77777777" w:rsidTr="0E2DE8CE">
        <w:tc>
          <w:tcPr>
            <w:tcW w:w="1844" w:type="dxa"/>
            <w:vMerge w:val="restart"/>
            <w:vAlign w:val="center"/>
          </w:tcPr>
          <w:p w14:paraId="05FD0DC4" w14:textId="77777777" w:rsidR="00D34E69" w:rsidRPr="00A9249B" w:rsidRDefault="00D34E69" w:rsidP="00FC4D70">
            <w:pPr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Составляющие компетенции</w:t>
            </w:r>
          </w:p>
        </w:tc>
        <w:tc>
          <w:tcPr>
            <w:tcW w:w="8647" w:type="dxa"/>
            <w:gridSpan w:val="4"/>
            <w:vAlign w:val="center"/>
          </w:tcPr>
          <w:p w14:paraId="7A463F12" w14:textId="77777777" w:rsidR="00D34E69" w:rsidRPr="00A9249B" w:rsidRDefault="00D34E69" w:rsidP="00FC4D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ОЦЕНКИ СФОРМИРОВАННОСТИ КОМПЕТЕНЦИЙ</w:t>
            </w:r>
          </w:p>
        </w:tc>
      </w:tr>
      <w:tr w:rsidR="00D34E69" w:rsidRPr="00A9249B" w14:paraId="6D326312" w14:textId="77777777" w:rsidTr="0E2DE8CE">
        <w:tc>
          <w:tcPr>
            <w:tcW w:w="1844" w:type="dxa"/>
            <w:vMerge/>
            <w:vAlign w:val="center"/>
          </w:tcPr>
          <w:p w14:paraId="5B2F9378" w14:textId="77777777" w:rsidR="00D34E69" w:rsidRPr="00A9249B" w:rsidRDefault="00D34E69" w:rsidP="00FC4D7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8F999B5" w14:textId="77777777" w:rsidR="00D34E69" w:rsidRPr="00A9249B" w:rsidRDefault="00D34E69" w:rsidP="00FC4D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5FCD5EC4" w14:textId="77777777" w:rsidR="00D34E69" w:rsidRPr="00A9249B" w:rsidRDefault="00D34E69" w:rsidP="00FC4D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2598DEE6" w14:textId="77777777" w:rsidR="00D34E69" w:rsidRPr="00A9249B" w:rsidRDefault="00D34E69" w:rsidP="00FC4D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78941E47" w14:textId="77777777" w:rsidR="00D34E69" w:rsidRPr="00A9249B" w:rsidRDefault="00D34E69" w:rsidP="00FC4D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D34E69" w:rsidRPr="00A9249B" w14:paraId="0F5F08C9" w14:textId="77777777" w:rsidTr="0E2DE8CE">
        <w:tc>
          <w:tcPr>
            <w:tcW w:w="1844" w:type="dxa"/>
            <w:vAlign w:val="center"/>
          </w:tcPr>
          <w:p w14:paraId="58E6DD4E" w14:textId="77777777" w:rsidR="00D34E69" w:rsidRPr="00A9249B" w:rsidRDefault="00D34E69" w:rsidP="00FC4D7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57F1569" w14:textId="77777777" w:rsidR="00D34E69" w:rsidRPr="00A9249B" w:rsidRDefault="00D34E69" w:rsidP="00FC4D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(недостаточный)</w:t>
            </w:r>
          </w:p>
        </w:tc>
        <w:tc>
          <w:tcPr>
            <w:tcW w:w="1985" w:type="dxa"/>
            <w:vAlign w:val="center"/>
          </w:tcPr>
          <w:p w14:paraId="53AE46C9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 (пороговый)</w:t>
            </w:r>
          </w:p>
        </w:tc>
        <w:tc>
          <w:tcPr>
            <w:tcW w:w="2268" w:type="dxa"/>
            <w:vAlign w:val="center"/>
          </w:tcPr>
          <w:p w14:paraId="21B56570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 (базовый)</w:t>
            </w:r>
          </w:p>
        </w:tc>
        <w:tc>
          <w:tcPr>
            <w:tcW w:w="2410" w:type="dxa"/>
            <w:vAlign w:val="center"/>
          </w:tcPr>
          <w:p w14:paraId="118302D0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 (продвинутый)</w:t>
            </w:r>
          </w:p>
        </w:tc>
      </w:tr>
      <w:tr w:rsidR="00D34E69" w:rsidRPr="00A9249B" w14:paraId="6962D61A" w14:textId="77777777" w:rsidTr="0E2DE8CE">
        <w:tc>
          <w:tcPr>
            <w:tcW w:w="1844" w:type="dxa"/>
            <w:vAlign w:val="center"/>
          </w:tcPr>
          <w:p w14:paraId="492C7DD2" w14:textId="77777777" w:rsidR="00D34E69" w:rsidRPr="00A9249B" w:rsidRDefault="00D34E69" w:rsidP="00FC4D70">
            <w:pPr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Полнота знаний</w:t>
            </w:r>
          </w:p>
        </w:tc>
        <w:tc>
          <w:tcPr>
            <w:tcW w:w="1984" w:type="dxa"/>
            <w:vAlign w:val="center"/>
          </w:tcPr>
          <w:p w14:paraId="6BD78921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 xml:space="preserve">Уровень знаний ниже минимальных требований. </w:t>
            </w:r>
            <w:r w:rsidRPr="00A9249B">
              <w:rPr>
                <w:color w:val="000000"/>
                <w:sz w:val="28"/>
                <w:szCs w:val="28"/>
              </w:rPr>
              <w:lastRenderedPageBreak/>
              <w:t>Имели место грубые ошибки.</w:t>
            </w:r>
          </w:p>
        </w:tc>
        <w:tc>
          <w:tcPr>
            <w:tcW w:w="1985" w:type="dxa"/>
            <w:vAlign w:val="center"/>
          </w:tcPr>
          <w:p w14:paraId="26533A72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lastRenderedPageBreak/>
              <w:t xml:space="preserve">Минимально допустимый уровень знаний. </w:t>
            </w:r>
            <w:r w:rsidRPr="00A9249B">
              <w:rPr>
                <w:color w:val="000000"/>
                <w:sz w:val="28"/>
                <w:szCs w:val="28"/>
              </w:rPr>
              <w:lastRenderedPageBreak/>
              <w:t>Допущено много негрубых ошибки.</w:t>
            </w:r>
          </w:p>
        </w:tc>
        <w:tc>
          <w:tcPr>
            <w:tcW w:w="2268" w:type="dxa"/>
            <w:vAlign w:val="center"/>
          </w:tcPr>
          <w:p w14:paraId="6B275669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lastRenderedPageBreak/>
              <w:t xml:space="preserve">Уровень знаний в объеме, соответствующем программе </w:t>
            </w:r>
            <w:r w:rsidRPr="00A9249B">
              <w:rPr>
                <w:color w:val="000000"/>
                <w:sz w:val="28"/>
                <w:szCs w:val="28"/>
              </w:rPr>
              <w:lastRenderedPageBreak/>
              <w:t>подготовки. Допущено несколько  негрубых ошибок</w:t>
            </w:r>
          </w:p>
        </w:tc>
        <w:tc>
          <w:tcPr>
            <w:tcW w:w="2410" w:type="dxa"/>
            <w:vAlign w:val="center"/>
          </w:tcPr>
          <w:p w14:paraId="266AE121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lastRenderedPageBreak/>
              <w:t xml:space="preserve">Уровень знаний в объеме, соответствующем программе </w:t>
            </w:r>
            <w:r w:rsidRPr="00A9249B">
              <w:rPr>
                <w:color w:val="000000"/>
                <w:sz w:val="28"/>
                <w:szCs w:val="28"/>
              </w:rPr>
              <w:lastRenderedPageBreak/>
              <w:t>подготовки, Допущено несколько  несущественных ошибок.</w:t>
            </w:r>
          </w:p>
        </w:tc>
      </w:tr>
      <w:tr w:rsidR="00D34E69" w:rsidRPr="00A9249B" w14:paraId="382E950A" w14:textId="77777777" w:rsidTr="0E2DE8CE">
        <w:tc>
          <w:tcPr>
            <w:tcW w:w="1844" w:type="dxa"/>
            <w:vAlign w:val="center"/>
          </w:tcPr>
          <w:p w14:paraId="776E268E" w14:textId="77777777" w:rsidR="00D34E69" w:rsidRPr="00A9249B" w:rsidRDefault="00D34E69" w:rsidP="00FC4D70">
            <w:pPr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lastRenderedPageBreak/>
              <w:t>Наличие умений (навыков)</w:t>
            </w:r>
          </w:p>
        </w:tc>
        <w:tc>
          <w:tcPr>
            <w:tcW w:w="1984" w:type="dxa"/>
            <w:vAlign w:val="center"/>
          </w:tcPr>
          <w:p w14:paraId="2A76C2CD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1985" w:type="dxa"/>
            <w:vAlign w:val="center"/>
          </w:tcPr>
          <w:p w14:paraId="445497B1" w14:textId="77777777" w:rsidR="00D34E69" w:rsidRPr="00A9249B" w:rsidRDefault="00D34E69" w:rsidP="00FC4D70">
            <w:pPr>
              <w:ind w:left="-249" w:firstLine="249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268" w:type="dxa"/>
            <w:vAlign w:val="center"/>
          </w:tcPr>
          <w:p w14:paraId="5C6AD8EE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410" w:type="dxa"/>
            <w:vAlign w:val="center"/>
          </w:tcPr>
          <w:p w14:paraId="6826FF14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 xml:space="preserve">Продемонстрированы все основные умения, некоторые – на уровне хорошо закрепленных навыков. Решены все основные задачи с отдельными несущественными ошибками. Выполнены все задания, в полном объеме, без недочетов. </w:t>
            </w:r>
          </w:p>
        </w:tc>
      </w:tr>
      <w:tr w:rsidR="00D34E69" w:rsidRPr="00A9249B" w14:paraId="66C75E40" w14:textId="77777777" w:rsidTr="0E2DE8CE">
        <w:tc>
          <w:tcPr>
            <w:tcW w:w="1844" w:type="dxa"/>
            <w:vAlign w:val="center"/>
          </w:tcPr>
          <w:p w14:paraId="68023751" w14:textId="77777777" w:rsidR="00D34E69" w:rsidRPr="00A9249B" w:rsidRDefault="00D34E69" w:rsidP="00FC4D70">
            <w:pPr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Владение опытом и выраженность личностной готовности к профессиональному самосовершенствованию</w:t>
            </w:r>
          </w:p>
        </w:tc>
        <w:tc>
          <w:tcPr>
            <w:tcW w:w="1984" w:type="dxa"/>
            <w:vAlign w:val="center"/>
          </w:tcPr>
          <w:p w14:paraId="693F372B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Отсутствует опыт профессиональной деятельности. Не выражена личностная готовность к профессиональному самосовершенствованию</w:t>
            </w:r>
          </w:p>
        </w:tc>
        <w:tc>
          <w:tcPr>
            <w:tcW w:w="1985" w:type="dxa"/>
            <w:vAlign w:val="center"/>
          </w:tcPr>
          <w:p w14:paraId="1D4C899E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Имеется минимальный  опыт профессиональной деятельности (все виды практик пройдены в соответствии с требованиями, но есть недочеты). Личностная готовность к профессиональному самосовершенствованию слабо выражена</w:t>
            </w:r>
          </w:p>
        </w:tc>
        <w:tc>
          <w:tcPr>
            <w:tcW w:w="2268" w:type="dxa"/>
            <w:vAlign w:val="center"/>
          </w:tcPr>
          <w:p w14:paraId="62FF07F2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Имеется  опыт профессиональной деятельности (все виды практик пройдены в соответствии с требованиями без недочетов). Личностная готовность к профессиональному самосовершенствованию достаточно выражена, но существенных достижений в профессиональной деятельности на данный момент нет.</w:t>
            </w:r>
          </w:p>
        </w:tc>
        <w:tc>
          <w:tcPr>
            <w:tcW w:w="2410" w:type="dxa"/>
            <w:vAlign w:val="center"/>
          </w:tcPr>
          <w:p w14:paraId="7AA8D351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Имеется значительный опыт по некоторым видам профессиональной деятельности, больше, чем требуется по программам практик. Личностная готовность к профессиональному самосовершенствованию ярко выражена. Имеются существенные профессиональные достижения.</w:t>
            </w:r>
          </w:p>
        </w:tc>
      </w:tr>
      <w:tr w:rsidR="00D34E69" w:rsidRPr="00A9249B" w14:paraId="02084D0F" w14:textId="77777777" w:rsidTr="0E2DE8CE">
        <w:tc>
          <w:tcPr>
            <w:tcW w:w="1844" w:type="dxa"/>
            <w:vAlign w:val="center"/>
          </w:tcPr>
          <w:p w14:paraId="7D667D84" w14:textId="77777777" w:rsidR="00D34E69" w:rsidRPr="00A9249B" w:rsidRDefault="00D34E69" w:rsidP="00FC4D70">
            <w:pPr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1984" w:type="dxa"/>
            <w:vAlign w:val="center"/>
          </w:tcPr>
          <w:p w14:paraId="28371FC2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Компетенция в полной мере не сформирована. Имеющихся знаний, умений, опыта недостаточно для решения профессиональных задач. Требуется повторное обучение.</w:t>
            </w:r>
          </w:p>
        </w:tc>
        <w:tc>
          <w:tcPr>
            <w:tcW w:w="1985" w:type="dxa"/>
            <w:vAlign w:val="center"/>
          </w:tcPr>
          <w:p w14:paraId="3F6D6AEF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Сформированность компетенции (компетенций) соответствует минимальным требованиям компетентностной модели выпускника. Имеющихся знаний, умений, опыта в целом достаточно для решения профессиональных задач, но требуется дополнительная практика по большинству профессиональных задач.</w:t>
            </w:r>
          </w:p>
        </w:tc>
        <w:tc>
          <w:tcPr>
            <w:tcW w:w="2268" w:type="dxa"/>
            <w:vAlign w:val="center"/>
          </w:tcPr>
          <w:p w14:paraId="15792C40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Сформированность компетенции в целом соответствует требованиям компетентностной модели выпускника, но есть недочеты. Имеющихся знаний, умений, опыта в целом достаточно для решения профессиональных задач, но требуется дополнительная практика по некоторым профессиональным задачам.</w:t>
            </w:r>
          </w:p>
        </w:tc>
        <w:tc>
          <w:tcPr>
            <w:tcW w:w="2410" w:type="dxa"/>
            <w:vAlign w:val="center"/>
          </w:tcPr>
          <w:p w14:paraId="74A0C11B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 xml:space="preserve">Сформированность компетенции полностью соответствует требованиям компетентностной модели выпускника. Имеющихся знаний, умений, опыта в полной мере достаточно для решения профессиональных задач. </w:t>
            </w:r>
          </w:p>
        </w:tc>
      </w:tr>
      <w:tr w:rsidR="00D34E69" w:rsidRPr="00A9249B" w14:paraId="1FDE74FD" w14:textId="77777777" w:rsidTr="0E2DE8CE">
        <w:tc>
          <w:tcPr>
            <w:tcW w:w="1844" w:type="dxa"/>
            <w:vAlign w:val="center"/>
          </w:tcPr>
          <w:p w14:paraId="3D4DD1AF" w14:textId="77777777" w:rsidR="00D34E69" w:rsidRPr="00A9249B" w:rsidRDefault="00D34E69" w:rsidP="00FC4D70">
            <w:pPr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Итоговая обобщенная оценка сформированности всех компетенций</w:t>
            </w:r>
          </w:p>
        </w:tc>
        <w:tc>
          <w:tcPr>
            <w:tcW w:w="1984" w:type="dxa"/>
            <w:vAlign w:val="center"/>
          </w:tcPr>
          <w:p w14:paraId="6E535F66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Значительное количество компетенций не сформированы</w:t>
            </w:r>
          </w:p>
        </w:tc>
        <w:tc>
          <w:tcPr>
            <w:tcW w:w="1985" w:type="dxa"/>
            <w:vAlign w:val="center"/>
          </w:tcPr>
          <w:p w14:paraId="74E733C4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Все компетенции  сформированы, но большинство на низком уровне</w:t>
            </w:r>
          </w:p>
        </w:tc>
        <w:tc>
          <w:tcPr>
            <w:tcW w:w="2268" w:type="dxa"/>
            <w:vAlign w:val="center"/>
          </w:tcPr>
          <w:p w14:paraId="2EBC57A6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Все компетенции  сформированы на среднем или высоком уровнях</w:t>
            </w:r>
          </w:p>
        </w:tc>
        <w:tc>
          <w:tcPr>
            <w:tcW w:w="2410" w:type="dxa"/>
            <w:vAlign w:val="center"/>
          </w:tcPr>
          <w:p w14:paraId="61A90883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Большинство компетенций сформированы на  высоком уровне</w:t>
            </w:r>
          </w:p>
        </w:tc>
      </w:tr>
      <w:tr w:rsidR="00D34E69" w:rsidRPr="00A9249B" w14:paraId="73ED538D" w14:textId="77777777" w:rsidTr="0E2DE8CE">
        <w:tc>
          <w:tcPr>
            <w:tcW w:w="1844" w:type="dxa"/>
            <w:vAlign w:val="center"/>
          </w:tcPr>
          <w:p w14:paraId="2347C5C7" w14:textId="77777777" w:rsidR="00D34E69" w:rsidRPr="00A9249B" w:rsidRDefault="00D34E69" w:rsidP="00FC4D70">
            <w:pPr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Уровень сформированности компетенций</w:t>
            </w:r>
          </w:p>
        </w:tc>
        <w:tc>
          <w:tcPr>
            <w:tcW w:w="1984" w:type="dxa"/>
            <w:vAlign w:val="center"/>
          </w:tcPr>
          <w:p w14:paraId="7D0BD759" w14:textId="77777777" w:rsidR="00D34E69" w:rsidRPr="00A9249B" w:rsidRDefault="00D34E69" w:rsidP="00FC4D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9249B">
              <w:rPr>
                <w:b/>
                <w:color w:val="000000"/>
                <w:sz w:val="28"/>
                <w:szCs w:val="28"/>
              </w:rPr>
              <w:t>(недостаточный) - 2</w:t>
            </w:r>
          </w:p>
        </w:tc>
        <w:tc>
          <w:tcPr>
            <w:tcW w:w="1985" w:type="dxa"/>
            <w:vAlign w:val="center"/>
          </w:tcPr>
          <w:p w14:paraId="7B96BF5B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 (пороговый) - 3</w:t>
            </w:r>
          </w:p>
        </w:tc>
        <w:tc>
          <w:tcPr>
            <w:tcW w:w="2268" w:type="dxa"/>
            <w:vAlign w:val="center"/>
          </w:tcPr>
          <w:p w14:paraId="3E8CA57F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 (базовый)- 4</w:t>
            </w:r>
          </w:p>
        </w:tc>
        <w:tc>
          <w:tcPr>
            <w:tcW w:w="2410" w:type="dxa"/>
            <w:vAlign w:val="center"/>
          </w:tcPr>
          <w:p w14:paraId="2D9653EA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 (продвинутый) - 5</w:t>
            </w:r>
          </w:p>
        </w:tc>
      </w:tr>
    </w:tbl>
    <w:p w14:paraId="69138C29" w14:textId="040AC6DA" w:rsidR="0E2DE8CE" w:rsidRDefault="0E2DE8CE"/>
    <w:p w14:paraId="7D3BEE8F" w14:textId="77777777" w:rsidR="00D34E69" w:rsidRPr="00A9249B" w:rsidRDefault="00D34E69" w:rsidP="00D34E69">
      <w:pPr>
        <w:ind w:firstLine="709"/>
        <w:rPr>
          <w:sz w:val="28"/>
          <w:szCs w:val="28"/>
        </w:rPr>
      </w:pPr>
    </w:p>
    <w:p w14:paraId="3B88899E" w14:textId="77777777" w:rsidR="00D34E69" w:rsidRPr="00A9249B" w:rsidRDefault="00D34E69" w:rsidP="00D34E69">
      <w:pPr>
        <w:rPr>
          <w:color w:val="FF0000"/>
          <w:sz w:val="28"/>
          <w:szCs w:val="28"/>
        </w:rPr>
      </w:pPr>
    </w:p>
    <w:p w14:paraId="69E2BB2B" w14:textId="77777777" w:rsidR="00D34E69" w:rsidRPr="00A9249B" w:rsidRDefault="00D34E69" w:rsidP="00D34E69">
      <w:pPr>
        <w:rPr>
          <w:sz w:val="28"/>
          <w:szCs w:val="28"/>
        </w:rPr>
      </w:pPr>
    </w:p>
    <w:p w14:paraId="57C0D796" w14:textId="77777777" w:rsidR="00D34E69" w:rsidRPr="00A9249B" w:rsidRDefault="00D34E69" w:rsidP="00D34E69">
      <w:pPr>
        <w:pStyle w:val="af2"/>
        <w:tabs>
          <w:tab w:val="left" w:pos="709"/>
          <w:tab w:val="right" w:pos="9356"/>
        </w:tabs>
        <w:ind w:left="0" w:firstLine="567"/>
        <w:jc w:val="both"/>
        <w:rPr>
          <w:sz w:val="28"/>
          <w:szCs w:val="28"/>
        </w:rPr>
      </w:pPr>
    </w:p>
    <w:p w14:paraId="1CFAEC36" w14:textId="77777777" w:rsidR="00D34E69" w:rsidRPr="00A9249B" w:rsidRDefault="00D34E69" w:rsidP="00F4073D">
      <w:pPr>
        <w:pStyle w:val="1"/>
        <w:numPr>
          <w:ilvl w:val="0"/>
          <w:numId w:val="10"/>
        </w:numPr>
      </w:pPr>
      <w:bookmarkStart w:id="92" w:name="_Toc528571295"/>
      <w:r w:rsidRPr="00A9249B">
        <w:t>УЧЕБНО-МЕТОДИЧЕСКОЕ И ИНФОРМАЦИОННОЕ ОБЕСПЕЧЕНИЕ ГОСУДАРСТВЕННОЙ ИТОГОВОЙ АТТЕСТАЦИИ</w:t>
      </w:r>
      <w:bookmarkEnd w:id="92"/>
    </w:p>
    <w:p w14:paraId="798A4517" w14:textId="77777777" w:rsidR="00D34E69" w:rsidRPr="00A9249B" w:rsidRDefault="00D34E69" w:rsidP="00D34E69">
      <w:pPr>
        <w:pStyle w:val="af2"/>
        <w:widowControl w:val="0"/>
        <w:tabs>
          <w:tab w:val="left" w:pos="8152"/>
        </w:tabs>
        <w:adjustRightInd w:val="0"/>
        <w:spacing w:line="312" w:lineRule="auto"/>
        <w:ind w:left="360" w:right="70"/>
        <w:jc w:val="both"/>
        <w:rPr>
          <w:b/>
          <w:bCs/>
          <w:sz w:val="28"/>
          <w:szCs w:val="28"/>
        </w:rPr>
      </w:pPr>
      <w:bookmarkStart w:id="93" w:name="_Toc180923135"/>
      <w:bookmarkStart w:id="94" w:name="_Toc270347330"/>
      <w:bookmarkStart w:id="95" w:name="_Toc180923136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A9249B">
        <w:rPr>
          <w:sz w:val="28"/>
          <w:szCs w:val="28"/>
        </w:rPr>
        <w:lastRenderedPageBreak/>
        <w:t>Информационные ресурсы Университета: (</w:t>
      </w:r>
      <w:r w:rsidRPr="00A9249B">
        <w:rPr>
          <w:i/>
          <w:iCs/>
          <w:sz w:val="28"/>
          <w:szCs w:val="28"/>
        </w:rPr>
        <w:t>перечень ежегодно обновляется</w:t>
      </w:r>
      <w:r w:rsidRPr="00A9249B">
        <w:rPr>
          <w:sz w:val="28"/>
          <w:szCs w:val="28"/>
        </w:rPr>
        <w:t>)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3794"/>
        <w:gridCol w:w="5161"/>
      </w:tblGrid>
      <w:tr w:rsidR="00D34E69" w:rsidRPr="00A9249B" w14:paraId="148D8EC9" w14:textId="77777777" w:rsidTr="0E2DE8CE">
        <w:trPr>
          <w:trHeight w:val="1196"/>
        </w:trPr>
        <w:tc>
          <w:tcPr>
            <w:tcW w:w="489" w:type="pct"/>
          </w:tcPr>
          <w:p w14:paraId="019DCE3B" w14:textId="77777777" w:rsidR="00D34E69" w:rsidRPr="00A9249B" w:rsidRDefault="00D34E69" w:rsidP="00FC4D70">
            <w:pPr>
              <w:pStyle w:val="ConsPlusNonformat"/>
              <w:widowControl/>
              <w:spacing w:after="160"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1715" w:type="pct"/>
          </w:tcPr>
          <w:p w14:paraId="32279F53" w14:textId="77777777" w:rsidR="00D34E69" w:rsidRPr="00A9249B" w:rsidRDefault="00D34E69" w:rsidP="00FC4D70">
            <w:pPr>
              <w:pStyle w:val="ConsPlusNonformat"/>
              <w:widowControl/>
              <w:spacing w:after="160"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электронно-библиотечной системы</w:t>
            </w:r>
          </w:p>
        </w:tc>
        <w:tc>
          <w:tcPr>
            <w:tcW w:w="2796" w:type="pct"/>
          </w:tcPr>
          <w:p w14:paraId="0D142F6F" w14:textId="77777777" w:rsidR="00D34E69" w:rsidRPr="00A9249B" w:rsidRDefault="00D34E69" w:rsidP="00FC4D70">
            <w:pPr>
              <w:pStyle w:val="ConsPlusNonformat"/>
              <w:widowControl/>
              <w:spacing w:after="160"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FB5A39" w14:textId="77777777" w:rsidR="00D34E69" w:rsidRPr="00A9249B" w:rsidRDefault="00D34E69" w:rsidP="00FC4D70">
            <w:pPr>
              <w:pStyle w:val="ConsPlusNonformat"/>
              <w:widowControl/>
              <w:spacing w:after="160"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в сети Интернет</w:t>
            </w:r>
          </w:p>
        </w:tc>
      </w:tr>
      <w:tr w:rsidR="00D34E69" w:rsidRPr="00A9249B" w14:paraId="3C9C7F76" w14:textId="77777777" w:rsidTr="0E2DE8CE">
        <w:tc>
          <w:tcPr>
            <w:tcW w:w="489" w:type="pct"/>
          </w:tcPr>
          <w:p w14:paraId="649841BE" w14:textId="77777777" w:rsidR="00D34E69" w:rsidRPr="00A9249B" w:rsidRDefault="00D34E69" w:rsidP="00FC4D70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pct"/>
          </w:tcPr>
          <w:p w14:paraId="34924267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ZNANIUM.COM</w:t>
            </w:r>
          </w:p>
        </w:tc>
        <w:tc>
          <w:tcPr>
            <w:tcW w:w="2796" w:type="pct"/>
          </w:tcPr>
          <w:p w14:paraId="6410CE3D" w14:textId="77777777" w:rsidR="00D34E69" w:rsidRPr="00A9249B" w:rsidRDefault="002E2087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http://znanium.com</w:t>
              </w:r>
            </w:hyperlink>
          </w:p>
          <w:p w14:paraId="53DF25AA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коллекция </w:t>
            </w:r>
          </w:p>
          <w:p w14:paraId="64984D68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Коллекция издательства  Статут</w:t>
            </w:r>
          </w:p>
          <w:p w14:paraId="30A148B3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</w:t>
            </w: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Discovery</w:t>
            </w: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 xml:space="preserve">  для аспирантов</w:t>
            </w:r>
          </w:p>
        </w:tc>
      </w:tr>
      <w:tr w:rsidR="00D34E69" w:rsidRPr="00A9249B" w14:paraId="106D95BE" w14:textId="77777777" w:rsidTr="0E2DE8CE">
        <w:tc>
          <w:tcPr>
            <w:tcW w:w="489" w:type="pct"/>
          </w:tcPr>
          <w:p w14:paraId="7144751B" w14:textId="77777777" w:rsidR="00D34E69" w:rsidRPr="00A9249B" w:rsidRDefault="00D34E69" w:rsidP="00FC4D70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pct"/>
          </w:tcPr>
          <w:p w14:paraId="3FF02559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ЭБС  ЮРАЙТ</w:t>
            </w:r>
          </w:p>
        </w:tc>
        <w:tc>
          <w:tcPr>
            <w:tcW w:w="2796" w:type="pct"/>
          </w:tcPr>
          <w:p w14:paraId="14618B1C" w14:textId="77777777" w:rsidR="00D34E69" w:rsidRPr="00A9249B" w:rsidRDefault="002E2087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www.biblio-online.ru</w:t>
              </w:r>
            </w:hyperlink>
          </w:p>
          <w:p w14:paraId="4475AD14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69" w:rsidRPr="00A9249B" w14:paraId="2C87A879" w14:textId="77777777" w:rsidTr="0E2DE8CE">
        <w:tc>
          <w:tcPr>
            <w:tcW w:w="489" w:type="pct"/>
          </w:tcPr>
          <w:p w14:paraId="0B778152" w14:textId="77777777" w:rsidR="00D34E69" w:rsidRPr="00A9249B" w:rsidRDefault="00D34E69" w:rsidP="00FC4D70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pct"/>
          </w:tcPr>
          <w:p w14:paraId="155B075E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ЭБС «</w:t>
            </w: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BOOK</w:t>
            </w: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796" w:type="pct"/>
          </w:tcPr>
          <w:p w14:paraId="59817468" w14:textId="77777777" w:rsidR="00D34E69" w:rsidRPr="00A9249B" w:rsidRDefault="002E2087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book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5BDA933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коллекция издательства Проспект  Юридическая литература ; коллекции издательства Кнорус Право, Экономика и Менеджмент</w:t>
            </w:r>
          </w:p>
        </w:tc>
      </w:tr>
      <w:tr w:rsidR="00D34E69" w:rsidRPr="00A9249B" w14:paraId="62462EA5" w14:textId="77777777" w:rsidTr="0E2DE8CE">
        <w:tc>
          <w:tcPr>
            <w:tcW w:w="489" w:type="pct"/>
          </w:tcPr>
          <w:p w14:paraId="279935FF" w14:textId="77777777" w:rsidR="00D34E69" w:rsidRPr="00A9249B" w:rsidRDefault="00D34E69" w:rsidP="00FC4D70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pct"/>
          </w:tcPr>
          <w:p w14:paraId="6A629F10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EastViewInformationServices</w:t>
            </w:r>
          </w:p>
        </w:tc>
        <w:tc>
          <w:tcPr>
            <w:tcW w:w="2796" w:type="pct"/>
          </w:tcPr>
          <w:p w14:paraId="35E58397" w14:textId="77777777" w:rsidR="00D34E69" w:rsidRPr="00A9249B" w:rsidRDefault="002E2087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www.ebiblioteka.ru</w:t>
              </w:r>
            </w:hyperlink>
          </w:p>
          <w:p w14:paraId="5A9B90B9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Универсальная база данных периодики (электронные журналы)</w:t>
            </w:r>
          </w:p>
        </w:tc>
      </w:tr>
      <w:tr w:rsidR="00D34E69" w:rsidRPr="00A9249B" w14:paraId="680A41C8" w14:textId="77777777" w:rsidTr="0E2DE8CE">
        <w:tc>
          <w:tcPr>
            <w:tcW w:w="489" w:type="pct"/>
          </w:tcPr>
          <w:p w14:paraId="44240AAE" w14:textId="77777777" w:rsidR="00D34E69" w:rsidRPr="00A9249B" w:rsidRDefault="00D34E69" w:rsidP="00FC4D70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pct"/>
          </w:tcPr>
          <w:p w14:paraId="594E87A7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НЦР РУКОНТ</w:t>
            </w:r>
          </w:p>
        </w:tc>
        <w:tc>
          <w:tcPr>
            <w:tcW w:w="2796" w:type="pct"/>
          </w:tcPr>
          <w:p w14:paraId="12530229" w14:textId="77777777" w:rsidR="00D34E69" w:rsidRPr="00A9249B" w:rsidRDefault="002E2087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http://rucont.ru/</w:t>
              </w:r>
            </w:hyperlink>
          </w:p>
          <w:p w14:paraId="039322A1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Раздел Ваша коллекция - РГУП-периодика (электронные журналы)</w:t>
            </w:r>
          </w:p>
        </w:tc>
      </w:tr>
      <w:tr w:rsidR="00D34E69" w:rsidRPr="00A9249B" w14:paraId="0E21184C" w14:textId="77777777" w:rsidTr="0E2DE8CE">
        <w:tc>
          <w:tcPr>
            <w:tcW w:w="489" w:type="pct"/>
          </w:tcPr>
          <w:p w14:paraId="29B4EA11" w14:textId="77777777" w:rsidR="00D34E69" w:rsidRPr="00A9249B" w:rsidRDefault="00D34E69" w:rsidP="00FC4D70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pct"/>
          </w:tcPr>
          <w:p w14:paraId="79D8EA34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249B">
              <w:rPr>
                <w:rStyle w:val="aff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OxfordBibliographies</w:t>
            </w:r>
            <w:r w:rsidRPr="00A92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14:paraId="120C4E94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pct"/>
          </w:tcPr>
          <w:p w14:paraId="3CB114B0" w14:textId="77777777" w:rsidR="00D34E69" w:rsidRPr="00A9249B" w:rsidRDefault="002E2087" w:rsidP="00FC4D70">
            <w:pPr>
              <w:rPr>
                <w:sz w:val="28"/>
                <w:szCs w:val="28"/>
                <w:lang w:eastAsia="en-US"/>
              </w:rPr>
            </w:pPr>
            <w:hyperlink r:id="rId13" w:history="1">
              <w:r w:rsidR="00D34E69" w:rsidRPr="00A9249B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="00D34E69" w:rsidRPr="00A9249B">
                <w:rPr>
                  <w:rStyle w:val="ac"/>
                  <w:sz w:val="28"/>
                  <w:szCs w:val="28"/>
                </w:rPr>
                <w:t>.</w:t>
              </w:r>
              <w:r w:rsidR="00D34E69" w:rsidRPr="00A9249B">
                <w:rPr>
                  <w:rStyle w:val="ac"/>
                  <w:sz w:val="28"/>
                  <w:szCs w:val="28"/>
                  <w:lang w:val="en-US"/>
                </w:rPr>
                <w:t>oxfordbibliographies</w:t>
              </w:r>
              <w:r w:rsidR="00D34E69" w:rsidRPr="00A9249B">
                <w:rPr>
                  <w:rStyle w:val="ac"/>
                  <w:sz w:val="28"/>
                  <w:szCs w:val="28"/>
                </w:rPr>
                <w:t>.</w:t>
              </w:r>
              <w:r w:rsidR="00D34E69" w:rsidRPr="00A9249B">
                <w:rPr>
                  <w:rStyle w:val="ac"/>
                  <w:sz w:val="28"/>
                  <w:szCs w:val="28"/>
                  <w:lang w:val="en-US"/>
                </w:rPr>
                <w:t>com</w:t>
              </w:r>
            </w:hyperlink>
          </w:p>
          <w:p w14:paraId="797F1006" w14:textId="77777777" w:rsidR="00D34E69" w:rsidRPr="00A9249B" w:rsidRDefault="00D34E69" w:rsidP="00FC4D70">
            <w:pPr>
              <w:pStyle w:val="aff"/>
              <w:spacing w:before="0" w:beforeAutospacing="0" w:after="0" w:afterAutospacing="0"/>
              <w:rPr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модуль </w:t>
            </w:r>
            <w:r w:rsidRPr="00A9249B">
              <w:rPr>
                <w:b/>
                <w:bCs/>
                <w:sz w:val="28"/>
                <w:szCs w:val="28"/>
                <w:lang w:val="en-US"/>
              </w:rPr>
              <w:t>Management</w:t>
            </w:r>
            <w:r w:rsidRPr="00A9249B">
              <w:rPr>
                <w:sz w:val="28"/>
                <w:szCs w:val="28"/>
              </w:rPr>
              <w:t xml:space="preserve"> –аспирантура Экономика и  </w:t>
            </w:r>
            <w:r w:rsidRPr="00A9249B">
              <w:rPr>
                <w:b/>
                <w:bCs/>
                <w:sz w:val="28"/>
                <w:szCs w:val="28"/>
              </w:rPr>
              <w:t xml:space="preserve">модуль </w:t>
            </w:r>
            <w:r w:rsidRPr="00A9249B">
              <w:rPr>
                <w:b/>
                <w:bCs/>
                <w:sz w:val="28"/>
                <w:szCs w:val="28"/>
                <w:lang w:val="en-US"/>
              </w:rPr>
              <w:t>InternationalLaw</w:t>
            </w:r>
            <w:r w:rsidRPr="00A9249B">
              <w:rPr>
                <w:sz w:val="28"/>
                <w:szCs w:val="28"/>
              </w:rPr>
              <w:t>- аспирантура  Юриспруденция</w:t>
            </w:r>
          </w:p>
        </w:tc>
      </w:tr>
      <w:tr w:rsidR="00D34E69" w:rsidRPr="00A9249B" w14:paraId="13A0EF43" w14:textId="77777777" w:rsidTr="0E2DE8CE">
        <w:trPr>
          <w:trHeight w:val="942"/>
        </w:trPr>
        <w:tc>
          <w:tcPr>
            <w:tcW w:w="489" w:type="pct"/>
          </w:tcPr>
          <w:p w14:paraId="75697EEC" w14:textId="77777777" w:rsidR="00D34E69" w:rsidRPr="00A9249B" w:rsidRDefault="00D34E69" w:rsidP="00FC4D70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5" w:type="pct"/>
          </w:tcPr>
          <w:p w14:paraId="4AF044B4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Информационно-образовательный портал РГУП</w:t>
            </w:r>
          </w:p>
        </w:tc>
        <w:tc>
          <w:tcPr>
            <w:tcW w:w="2796" w:type="pct"/>
          </w:tcPr>
          <w:p w14:paraId="716E3C5F" w14:textId="77777777" w:rsidR="00D34E69" w:rsidRPr="00A9249B" w:rsidRDefault="002E2087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op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raj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34E69" w:rsidRPr="00A9249B">
              <w:rPr>
                <w:rFonts w:ascii="Times New Roman" w:hAnsi="Times New Roman" w:cs="Times New Roman"/>
                <w:sz w:val="28"/>
                <w:szCs w:val="28"/>
              </w:rPr>
              <w:t xml:space="preserve">  электронные версии учебных, научных и научно-практических изданий  РГУП </w:t>
            </w:r>
          </w:p>
        </w:tc>
      </w:tr>
      <w:tr w:rsidR="00D34E69" w:rsidRPr="00A9249B" w14:paraId="6F189721" w14:textId="77777777" w:rsidTr="0E2DE8CE">
        <w:tc>
          <w:tcPr>
            <w:tcW w:w="489" w:type="pct"/>
          </w:tcPr>
          <w:p w14:paraId="44B0A208" w14:textId="77777777" w:rsidR="00D34E69" w:rsidRPr="00A9249B" w:rsidRDefault="00D34E69" w:rsidP="00FC4D70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5" w:type="pct"/>
          </w:tcPr>
          <w:p w14:paraId="1721D7B6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электронного обучения «Фемида»</w:t>
            </w:r>
          </w:p>
        </w:tc>
        <w:tc>
          <w:tcPr>
            <w:tcW w:w="2796" w:type="pct"/>
          </w:tcPr>
          <w:p w14:paraId="04F4A1F6" w14:textId="77777777" w:rsidR="00D34E69" w:rsidRPr="00A9249B" w:rsidRDefault="002E2087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femida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raj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E69" w:rsidRPr="00A9249B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6F6A372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комплексы,</w:t>
            </w:r>
          </w:p>
          <w:p w14:paraId="5AD84CA1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направлению подготовки</w:t>
            </w:r>
          </w:p>
        </w:tc>
      </w:tr>
      <w:tr w:rsidR="00D34E69" w:rsidRPr="00A9249B" w14:paraId="55CBB139" w14:textId="77777777" w:rsidTr="0E2DE8CE">
        <w:tc>
          <w:tcPr>
            <w:tcW w:w="489" w:type="pct"/>
          </w:tcPr>
          <w:p w14:paraId="2B2B7304" w14:textId="77777777" w:rsidR="00D34E69" w:rsidRPr="00A9249B" w:rsidRDefault="00D34E69" w:rsidP="00FC4D70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5" w:type="pct"/>
          </w:tcPr>
          <w:p w14:paraId="752A2CCD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системы</w:t>
            </w:r>
          </w:p>
        </w:tc>
        <w:tc>
          <w:tcPr>
            <w:tcW w:w="2796" w:type="pct"/>
          </w:tcPr>
          <w:p w14:paraId="004123EA" w14:textId="77777777" w:rsidR="00D34E69" w:rsidRPr="00A9249B" w:rsidRDefault="00D34E69" w:rsidP="00FC4D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B">
              <w:rPr>
                <w:rFonts w:ascii="Times New Roman" w:hAnsi="Times New Roman" w:cs="Times New Roman"/>
                <w:sz w:val="28"/>
                <w:szCs w:val="28"/>
              </w:rPr>
              <w:t>Гарант, Консультант</w:t>
            </w:r>
          </w:p>
        </w:tc>
      </w:tr>
      <w:bookmarkEnd w:id="93"/>
      <w:bookmarkEnd w:id="94"/>
    </w:tbl>
    <w:p w14:paraId="1BA8A2D6" w14:textId="3ED0E098" w:rsidR="0E2DE8CE" w:rsidRDefault="0E2DE8CE"/>
    <w:p w14:paraId="42AFC42D" w14:textId="77777777" w:rsidR="00D34E69" w:rsidRPr="00A9249B" w:rsidRDefault="00D34E69" w:rsidP="00D34E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71CA723" w14:textId="77777777" w:rsidR="00D34E69" w:rsidRPr="00A9249B" w:rsidRDefault="00D34E69" w:rsidP="00D34E69">
      <w:pPr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br w:type="page"/>
      </w:r>
    </w:p>
    <w:p w14:paraId="5F7473CB" w14:textId="77777777" w:rsidR="00D34E69" w:rsidRPr="00A9249B" w:rsidRDefault="00D34E69" w:rsidP="00D34E69">
      <w:pPr>
        <w:jc w:val="right"/>
        <w:rPr>
          <w:bCs/>
          <w:i/>
          <w:color w:val="000000"/>
          <w:sz w:val="28"/>
          <w:szCs w:val="28"/>
        </w:rPr>
      </w:pPr>
      <w:r w:rsidRPr="00A9249B">
        <w:rPr>
          <w:bCs/>
          <w:i/>
          <w:color w:val="000000"/>
          <w:sz w:val="28"/>
          <w:szCs w:val="28"/>
        </w:rPr>
        <w:lastRenderedPageBreak/>
        <w:t>Приложение 1</w:t>
      </w: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636"/>
        <w:gridCol w:w="3073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D34E69" w:rsidRPr="00A9249B" w14:paraId="482A51B2" w14:textId="77777777" w:rsidTr="0E2DE8CE">
        <w:trPr>
          <w:trHeight w:val="660"/>
        </w:trPr>
        <w:tc>
          <w:tcPr>
            <w:tcW w:w="9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B8CB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 xml:space="preserve">Перечень компетенций, оценка освоения которых проводится в процессе </w:t>
            </w:r>
            <w:r w:rsidRPr="00A9249B">
              <w:rPr>
                <w:b/>
                <w:bCs/>
                <w:color w:val="000000"/>
                <w:sz w:val="28"/>
                <w:szCs w:val="28"/>
              </w:rPr>
              <w:br/>
              <w:t>Государственного экзамена</w:t>
            </w:r>
          </w:p>
        </w:tc>
      </w:tr>
      <w:tr w:rsidR="00D34E69" w:rsidRPr="00A9249B" w14:paraId="1175BF94" w14:textId="77777777" w:rsidTr="0E2DE8CE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423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53E7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по направлению подготовки/специальности: 40.04.01 Юриспруденция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F0BEC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F4315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648E9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E69" w:rsidRPr="00A9249B" w14:paraId="4776C28D" w14:textId="77777777" w:rsidTr="0E2DE8CE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E9E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89E0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направленность (профиль) Юрист в сфере уголовного судопроизводства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395D3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4BC2F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E9592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4E69" w:rsidRPr="00A9249B" w14:paraId="269E314A" w14:textId="77777777" w:rsidTr="0E2DE8CE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1341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083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C951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232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A67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197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8749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9A1A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CF1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C6A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3F9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</w:tr>
      <w:tr w:rsidR="00D34E69" w:rsidRPr="00A9249B" w14:paraId="1E4CDDC3" w14:textId="77777777" w:rsidTr="0E2DE8CE">
        <w:trPr>
          <w:trHeight w:val="330"/>
        </w:trPr>
        <w:tc>
          <w:tcPr>
            <w:tcW w:w="3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9704442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 xml:space="preserve">Раздел программы госэкзамена </w:t>
            </w:r>
          </w:p>
        </w:tc>
        <w:tc>
          <w:tcPr>
            <w:tcW w:w="57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D582C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Компетенции, оценка которых вынесена на госэкзамен</w:t>
            </w:r>
          </w:p>
        </w:tc>
      </w:tr>
      <w:tr w:rsidR="00D34E69" w:rsidRPr="00A9249B" w14:paraId="5D33233C" w14:textId="77777777" w:rsidTr="0E2DE8CE">
        <w:trPr>
          <w:trHeight w:val="570"/>
        </w:trPr>
        <w:tc>
          <w:tcPr>
            <w:tcW w:w="3559" w:type="dxa"/>
            <w:gridSpan w:val="2"/>
            <w:vMerge/>
            <w:vAlign w:val="center"/>
            <w:hideMark/>
          </w:tcPr>
          <w:p w14:paraId="68F21D90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0B9228D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 xml:space="preserve">ОК-1 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B5C12BE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F99CF2B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ПК-8</w:t>
            </w:r>
          </w:p>
        </w:tc>
      </w:tr>
      <w:tr w:rsidR="00D34E69" w:rsidRPr="00A9249B" w14:paraId="13C326F3" w14:textId="77777777" w:rsidTr="0E2DE8CE">
        <w:trPr>
          <w:trHeight w:val="570"/>
        </w:trPr>
        <w:tc>
          <w:tcPr>
            <w:tcW w:w="3559" w:type="dxa"/>
            <w:gridSpan w:val="2"/>
            <w:vMerge/>
            <w:vAlign w:val="center"/>
            <w:hideMark/>
          </w:tcPr>
          <w:p w14:paraId="4853B841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/>
            <w:vAlign w:val="center"/>
            <w:hideMark/>
          </w:tcPr>
          <w:p w14:paraId="50125231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/>
            <w:vAlign w:val="center"/>
            <w:hideMark/>
          </w:tcPr>
          <w:p w14:paraId="5A25747A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/>
            <w:vAlign w:val="center"/>
            <w:hideMark/>
          </w:tcPr>
          <w:p w14:paraId="09B8D95D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</w:tr>
      <w:tr w:rsidR="00D34E69" w:rsidRPr="00A9249B" w14:paraId="4F332441" w14:textId="77777777" w:rsidTr="0E2DE8CE">
        <w:trPr>
          <w:trHeight w:val="315"/>
        </w:trPr>
        <w:tc>
          <w:tcPr>
            <w:tcW w:w="3559" w:type="dxa"/>
            <w:gridSpan w:val="2"/>
            <w:vMerge/>
            <w:vAlign w:val="center"/>
            <w:hideMark/>
          </w:tcPr>
          <w:p w14:paraId="78BEFD2A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1691F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2D0F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4617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1019D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A8EE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9E84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696C6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22CF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5DBA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34E69" w:rsidRPr="00A9249B" w14:paraId="1A6400F4" w14:textId="77777777" w:rsidTr="0E2DE8CE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3939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E9D0F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Теоретические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EC71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AA2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A9CD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C4C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84BE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38FC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A55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18D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2BE8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29CB5050" w14:textId="77777777" w:rsidTr="0E2DE8CE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0196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79685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Практические задания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637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B798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E61D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4170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947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0AA6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84D5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B817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364A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Х</w:t>
            </w:r>
          </w:p>
        </w:tc>
      </w:tr>
      <w:tr w:rsidR="00D34E69" w:rsidRPr="00A9249B" w14:paraId="577812A5" w14:textId="77777777" w:rsidTr="0E2DE8CE">
        <w:trPr>
          <w:trHeight w:val="33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56C0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C7D9A" w14:textId="77777777" w:rsidR="00D34E69" w:rsidRPr="00A9249B" w:rsidRDefault="00D34E69" w:rsidP="00FC4D7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1C1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CE1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9EA5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48F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4ADB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DC408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BEA4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5A3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D319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</w:tr>
    </w:tbl>
    <w:p w14:paraId="3EC77674" w14:textId="6746F399" w:rsidR="0E2DE8CE" w:rsidRDefault="0E2DE8CE"/>
    <w:p w14:paraId="27A76422" w14:textId="77777777" w:rsidR="00D34E69" w:rsidRPr="00A9249B" w:rsidRDefault="00D34E69" w:rsidP="00D34E69">
      <w:pPr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br w:type="page"/>
      </w:r>
    </w:p>
    <w:p w14:paraId="52491303" w14:textId="77777777" w:rsidR="00D34E69" w:rsidRPr="00A9249B" w:rsidRDefault="00D34E69" w:rsidP="00D34E69">
      <w:pPr>
        <w:jc w:val="right"/>
        <w:rPr>
          <w:bCs/>
          <w:i/>
          <w:color w:val="000000"/>
          <w:sz w:val="28"/>
          <w:szCs w:val="28"/>
        </w:rPr>
      </w:pPr>
      <w:r w:rsidRPr="00A9249B">
        <w:rPr>
          <w:bCs/>
          <w:i/>
          <w:color w:val="000000"/>
          <w:sz w:val="28"/>
          <w:szCs w:val="28"/>
        </w:rPr>
        <w:lastRenderedPageBreak/>
        <w:t>Приложение 2</w:t>
      </w: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621"/>
        <w:gridCol w:w="5300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D34E69" w:rsidRPr="00A9249B" w14:paraId="0BA5A8A8" w14:textId="77777777" w:rsidTr="0E2DE8CE">
        <w:trPr>
          <w:trHeight w:val="615"/>
        </w:trPr>
        <w:tc>
          <w:tcPr>
            <w:tcW w:w="8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1832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Перечень компетенций, оценка освоения которых проводится в процессе подготовки и защиты ВКР</w:t>
            </w:r>
          </w:p>
        </w:tc>
      </w:tr>
      <w:tr w:rsidR="00D34E69" w:rsidRPr="00A9249B" w14:paraId="2F2AEB0B" w14:textId="77777777" w:rsidTr="0E2DE8C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6A88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AEDF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по направлению подготовки/специальности: 40.04.01 Юриспруденция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A70C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C79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</w:tr>
      <w:tr w:rsidR="00D34E69" w:rsidRPr="00A9249B" w14:paraId="3AFE81B5" w14:textId="77777777" w:rsidTr="0E2DE8C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D67C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0BD4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направленность (профиль) Юрист в сфере уголовного судопроизводства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B9B6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60BB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</w:tr>
      <w:tr w:rsidR="00D34E69" w:rsidRPr="00A9249B" w14:paraId="698536F5" w14:textId="77777777" w:rsidTr="0E2DE8CE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AF2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8F9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BB7D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46DD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9DA3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E74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FAB9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53C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A1E0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6F5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0428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</w:tr>
      <w:tr w:rsidR="00D34E69" w:rsidRPr="00A9249B" w14:paraId="4535FCBA" w14:textId="77777777" w:rsidTr="0E2DE8CE">
        <w:trPr>
          <w:trHeight w:val="330"/>
        </w:trPr>
        <w:tc>
          <w:tcPr>
            <w:tcW w:w="5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1D8E0DD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Показатели оценки и критерии</w:t>
            </w:r>
          </w:p>
        </w:tc>
        <w:tc>
          <w:tcPr>
            <w:tcW w:w="27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C5F91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Компетенции, оценка которых вынесена на ВКР</w:t>
            </w:r>
          </w:p>
        </w:tc>
      </w:tr>
      <w:tr w:rsidR="00D34E69" w:rsidRPr="00A9249B" w14:paraId="2C7A4829" w14:textId="77777777" w:rsidTr="0E2DE8CE">
        <w:trPr>
          <w:trHeight w:val="570"/>
        </w:trPr>
        <w:tc>
          <w:tcPr>
            <w:tcW w:w="5960" w:type="dxa"/>
            <w:gridSpan w:val="2"/>
            <w:vMerge/>
            <w:vAlign w:val="center"/>
            <w:hideMark/>
          </w:tcPr>
          <w:p w14:paraId="1D0656FE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6FEE87E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 xml:space="preserve">ОК-1 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790D3AD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75FA5A0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ПК-8</w:t>
            </w:r>
          </w:p>
        </w:tc>
      </w:tr>
      <w:tr w:rsidR="00D34E69" w:rsidRPr="00A9249B" w14:paraId="7B37605A" w14:textId="77777777" w:rsidTr="0E2DE8CE">
        <w:trPr>
          <w:trHeight w:val="570"/>
        </w:trPr>
        <w:tc>
          <w:tcPr>
            <w:tcW w:w="5960" w:type="dxa"/>
            <w:gridSpan w:val="2"/>
            <w:vMerge/>
            <w:vAlign w:val="center"/>
            <w:hideMark/>
          </w:tcPr>
          <w:p w14:paraId="394798F2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14:paraId="3889A505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14:paraId="29079D35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14:paraId="17686DC7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</w:p>
        </w:tc>
      </w:tr>
      <w:tr w:rsidR="00D34E69" w:rsidRPr="00A9249B" w14:paraId="618A6F5E" w14:textId="77777777" w:rsidTr="0E2DE8CE">
        <w:trPr>
          <w:trHeight w:val="315"/>
        </w:trPr>
        <w:tc>
          <w:tcPr>
            <w:tcW w:w="5960" w:type="dxa"/>
            <w:gridSpan w:val="2"/>
            <w:vMerge/>
            <w:vAlign w:val="center"/>
            <w:hideMark/>
          </w:tcPr>
          <w:p w14:paraId="53BD644D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91C70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BF53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421E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753E0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8E5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79B6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08795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5AF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7A70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34E69" w:rsidRPr="00A9249B" w14:paraId="59D467FB" w14:textId="77777777" w:rsidTr="0E2DE8CE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649CC1FA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6FAB3DA6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 xml:space="preserve">1.     Степень теоретической изученности темы выпускной квалификационной работы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0EF996B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E3886A4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ECEB114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D8BF348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EDB29A5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474F8A0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E6F60B5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DF8BA61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65DB198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32C14DFC" w14:textId="77777777" w:rsidTr="0E2DE8CE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DE3D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C1C78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актуальность проблемы исследования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CD6B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16CD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3DB0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EC03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300F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0889A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302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EF77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73E8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7D5DAA3A" w14:textId="77777777" w:rsidTr="0E2DE8C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24CE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F009E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 xml:space="preserve"> изложение основных теоретических положений и категорий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69FC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2D4E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05D7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A59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AF0D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717C8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3A7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B0D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3EC8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4EA4334B" w14:textId="77777777" w:rsidTr="0E2DE8CE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C1D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0CCBE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использование современной (за последние 3-5 лет) научной литературы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278E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C8A6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D213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204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F952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1D07C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D14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566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E545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7950B635" w14:textId="77777777" w:rsidTr="0E2DE8CE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CB16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88D82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использование современной (за последние 3-5 лет) зарубежной научной литературы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5F31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135A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E82D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8FF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AC1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BD880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1DE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F40D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CC41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667DDCF2" w14:textId="77777777" w:rsidTr="0E2DE8CE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947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81A42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логичность и последовательность изложение теоретического материала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34AB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ECA7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6B25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27E6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7E7D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6C03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1BCE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6F4A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7827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7BF5783E" w14:textId="77777777" w:rsidTr="0E2DE8CE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86B9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C1BF5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изложение теоретической базы, критический обзор литературных и нормативных источников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C630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A3E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F020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8A50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D34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19EF9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5984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FCB8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B78A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58BB8AC3" w14:textId="77777777" w:rsidTr="0E2DE8C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4649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C00BF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соответствие содержания ВКР целям и задачам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803B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6AFE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4D7D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0D4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5206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05B5D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EB6E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E146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5E09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3D77966D" w14:textId="77777777" w:rsidTr="0E2DE8CE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10F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41D48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завершенность научного исследования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BB07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68CB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78CC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179D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1DC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2E59C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E8D2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4773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972A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2813972B" w14:textId="77777777" w:rsidTr="0E2DE8CE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1756CA6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  <w:hideMark/>
          </w:tcPr>
          <w:p w14:paraId="6BB1A17C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2. Практическая значимость выпускной квалификационной работы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AB54743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B89598A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D9BD9BE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B690AF8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D2FFEEA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42A0355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069FD48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FA58E2B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05B4414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48E692A9" w14:textId="77777777" w:rsidTr="0E2DE8CE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EC1F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2.</w:t>
            </w:r>
            <w:r w:rsidRPr="00A9249B">
              <w:rPr>
                <w:color w:val="000000"/>
                <w:sz w:val="28"/>
                <w:szCs w:val="28"/>
                <w:lang w:val="en-US"/>
              </w:rPr>
              <w:t>1</w:t>
            </w:r>
            <w:r w:rsidRPr="00A9249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347C7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точное использование научной терминологии (в том числе на иностранном языке)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8C6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29CE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4FEAB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D68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8B8E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0E00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8C8A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E362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10B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</w:tr>
      <w:tr w:rsidR="00D34E69" w:rsidRPr="00A9249B" w14:paraId="6706C402" w14:textId="77777777" w:rsidTr="0E2DE8CE">
        <w:trPr>
          <w:trHeight w:val="4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B236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2.</w:t>
            </w:r>
            <w:r w:rsidRPr="00A9249B">
              <w:rPr>
                <w:color w:val="000000"/>
                <w:sz w:val="28"/>
                <w:szCs w:val="28"/>
                <w:lang w:val="en-US"/>
              </w:rPr>
              <w:t>2</w:t>
            </w:r>
            <w:r w:rsidRPr="00A9249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6FE84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выявление проблем по теме исследования, проведение их анализа и предложения вариантов решения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DE2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DC3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5728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BF3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1AA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E312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4C9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D2B8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0361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</w:tr>
      <w:tr w:rsidR="00D34E69" w:rsidRPr="00A9249B" w14:paraId="247A7A44" w14:textId="77777777" w:rsidTr="0E2DE8CE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00C1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lastRenderedPageBreak/>
              <w:t>2.</w:t>
            </w:r>
            <w:r w:rsidRPr="00A9249B">
              <w:rPr>
                <w:color w:val="000000"/>
                <w:sz w:val="28"/>
                <w:szCs w:val="28"/>
                <w:lang w:val="en-US"/>
              </w:rPr>
              <w:t>3</w:t>
            </w:r>
            <w:r w:rsidRPr="00A9249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E5817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 xml:space="preserve">демонстрация умения дать обоснование рекомендациям 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48D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F75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A004A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C36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5FE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E632" w14:textId="77777777" w:rsidR="00D34E69" w:rsidRPr="00A9249B" w:rsidRDefault="00D34E69" w:rsidP="00FC4D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8815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70A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8FD8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</w:tr>
      <w:tr w:rsidR="00D34E69" w:rsidRPr="00A9249B" w14:paraId="6DE720F7" w14:textId="77777777" w:rsidTr="0E2DE8CE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7EA6EE37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2D87548D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3. Защита выпускной квалификационной работы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2FE610BE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64DE1EE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D9D4942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493A24D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8840F38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04F736F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C1EE185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A24AB7A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6B0BD7B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24B780AC" w14:textId="77777777" w:rsidTr="0E2DE8CE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1D61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15425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2200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57A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BC07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4525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A9E3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F5E9B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BDD0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7177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DFAB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4E69" w:rsidRPr="00A9249B" w14:paraId="0677C5F0" w14:textId="77777777" w:rsidTr="0E2DE8CE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F269C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8435B" w14:textId="77777777" w:rsidR="00D34E69" w:rsidRPr="00A9249B" w:rsidRDefault="00D34E69" w:rsidP="00FC4D7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Итого**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A68E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7E54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9E5E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84D6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3907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23A5D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5D156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5F54E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EDBB8" w14:textId="77777777" w:rsidR="00D34E69" w:rsidRPr="00A9249B" w:rsidRDefault="00D34E69" w:rsidP="00FC4D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249B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</w:tr>
    </w:tbl>
    <w:p w14:paraId="4452CCC0" w14:textId="716F95D4" w:rsidR="0E2DE8CE" w:rsidRDefault="0E2DE8CE"/>
    <w:p w14:paraId="1A3FAC43" w14:textId="77777777" w:rsidR="00D34E69" w:rsidRPr="00A9249B" w:rsidRDefault="00D34E69" w:rsidP="00D34E69">
      <w:pPr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br w:type="page"/>
      </w:r>
    </w:p>
    <w:p w14:paraId="0FFACB66" w14:textId="77777777" w:rsidR="00D34E69" w:rsidRPr="00A9249B" w:rsidRDefault="00D34E69" w:rsidP="00D34E69">
      <w:pPr>
        <w:jc w:val="right"/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lastRenderedPageBreak/>
        <w:t>Приложение 1</w:t>
      </w:r>
    </w:p>
    <w:p w14:paraId="159D2D27" w14:textId="77777777" w:rsidR="00D34E69" w:rsidRPr="00A9249B" w:rsidRDefault="00D34E69" w:rsidP="00D34E69">
      <w:pPr>
        <w:jc w:val="right"/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t>к.п.п.4.1 п.4</w:t>
      </w:r>
    </w:p>
    <w:p w14:paraId="2BBD94B2" w14:textId="77777777" w:rsidR="00D34E69" w:rsidRPr="005227CF" w:rsidRDefault="00D34E69" w:rsidP="00D34E69">
      <w:pPr>
        <w:jc w:val="center"/>
        <w:rPr>
          <w:sz w:val="16"/>
          <w:szCs w:val="28"/>
        </w:rPr>
      </w:pPr>
    </w:p>
    <w:p w14:paraId="19753AE5" w14:textId="77777777" w:rsidR="00D34E69" w:rsidRPr="005227CF" w:rsidRDefault="00D34E69" w:rsidP="00D34E69">
      <w:pPr>
        <w:jc w:val="center"/>
        <w:rPr>
          <w:sz w:val="16"/>
          <w:szCs w:val="28"/>
        </w:rPr>
      </w:pPr>
      <w:r w:rsidRPr="005227CF">
        <w:rPr>
          <w:sz w:val="16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C8AA737" w14:textId="77777777" w:rsidR="00D34E69" w:rsidRPr="005227CF" w:rsidRDefault="00D34E69" w:rsidP="00D34E69">
      <w:pPr>
        <w:jc w:val="center"/>
        <w:rPr>
          <w:b/>
          <w:bCs/>
          <w:sz w:val="24"/>
          <w:szCs w:val="28"/>
        </w:rPr>
      </w:pPr>
      <w:r w:rsidRPr="005227CF">
        <w:rPr>
          <w:b/>
          <w:bCs/>
          <w:sz w:val="24"/>
          <w:szCs w:val="28"/>
        </w:rPr>
        <w:t>«РОССИЙСКИЙ ГОСУДАРСТВЕННЫЙ УНИВЕРСИТЕТ ПРАВОСУДИЯ»</w:t>
      </w:r>
    </w:p>
    <w:p w14:paraId="2CA7ADD4" w14:textId="77777777" w:rsidR="00D34E69" w:rsidRPr="00A9249B" w:rsidRDefault="00D34E69" w:rsidP="00D34E69">
      <w:pPr>
        <w:jc w:val="center"/>
        <w:rPr>
          <w:b/>
          <w:bCs/>
          <w:sz w:val="28"/>
          <w:szCs w:val="28"/>
        </w:rPr>
      </w:pPr>
    </w:p>
    <w:p w14:paraId="27275DE3" w14:textId="77777777" w:rsidR="00D34E69" w:rsidRPr="00A9249B" w:rsidRDefault="00D34E69" w:rsidP="00D34E69">
      <w:pPr>
        <w:jc w:val="center"/>
        <w:rPr>
          <w:b/>
          <w:bCs/>
          <w:sz w:val="28"/>
          <w:szCs w:val="28"/>
        </w:rPr>
      </w:pPr>
      <w:r w:rsidRPr="00A9249B">
        <w:rPr>
          <w:b/>
          <w:bCs/>
          <w:sz w:val="28"/>
          <w:szCs w:val="28"/>
        </w:rPr>
        <w:t xml:space="preserve">ГОСУДАРСТВЕННЫЙ ЭКЗАМЕН </w:t>
      </w:r>
    </w:p>
    <w:p w14:paraId="314EE24A" w14:textId="77777777" w:rsidR="00D34E69" w:rsidRPr="00A9249B" w:rsidRDefault="00D34E69" w:rsidP="00D34E69">
      <w:pPr>
        <w:jc w:val="center"/>
        <w:rPr>
          <w:b/>
          <w:bCs/>
          <w:sz w:val="28"/>
          <w:szCs w:val="28"/>
        </w:rPr>
      </w:pPr>
    </w:p>
    <w:p w14:paraId="2F477A10" w14:textId="34619CC6" w:rsidR="00D34E69" w:rsidRPr="00A9249B" w:rsidRDefault="00D34E69" w:rsidP="00D34E69">
      <w:pPr>
        <w:shd w:val="clear" w:color="auto" w:fill="FFFFFF"/>
        <w:spacing w:line="220" w:lineRule="atLeast"/>
        <w:jc w:val="center"/>
        <w:rPr>
          <w:sz w:val="28"/>
          <w:szCs w:val="28"/>
        </w:rPr>
      </w:pPr>
      <w:r w:rsidRPr="00A9249B">
        <w:rPr>
          <w:sz w:val="28"/>
          <w:szCs w:val="28"/>
        </w:rPr>
        <w:t xml:space="preserve">Направленность (профиль) подготовки 40.04.01 </w:t>
      </w:r>
      <w:r w:rsidR="005227CF">
        <w:rPr>
          <w:sz w:val="28"/>
          <w:szCs w:val="28"/>
        </w:rPr>
        <w:t>– «</w:t>
      </w:r>
      <w:r w:rsidRPr="00A9249B">
        <w:rPr>
          <w:sz w:val="28"/>
          <w:szCs w:val="28"/>
        </w:rPr>
        <w:t>Юриспруденция</w:t>
      </w:r>
      <w:r w:rsidR="005227CF">
        <w:rPr>
          <w:sz w:val="28"/>
          <w:szCs w:val="28"/>
        </w:rPr>
        <w:t>»</w:t>
      </w:r>
    </w:p>
    <w:p w14:paraId="30A17A1F" w14:textId="77777777" w:rsidR="00D34E69" w:rsidRPr="00A9249B" w:rsidRDefault="00D34E69" w:rsidP="00D34E69">
      <w:pPr>
        <w:shd w:val="clear" w:color="auto" w:fill="FFFFFF"/>
        <w:spacing w:line="220" w:lineRule="atLeast"/>
        <w:jc w:val="center"/>
        <w:rPr>
          <w:sz w:val="28"/>
          <w:szCs w:val="28"/>
        </w:rPr>
      </w:pPr>
      <w:r w:rsidRPr="00A9249B">
        <w:rPr>
          <w:sz w:val="28"/>
          <w:szCs w:val="28"/>
        </w:rPr>
        <w:t>магистерская программа «Юрист в сфере уголовного судопроизводства»</w:t>
      </w:r>
    </w:p>
    <w:p w14:paraId="76614669" w14:textId="77777777" w:rsidR="00D34E69" w:rsidRPr="00A9249B" w:rsidRDefault="00D34E69" w:rsidP="00D34E69">
      <w:pPr>
        <w:rPr>
          <w:sz w:val="28"/>
          <w:szCs w:val="28"/>
        </w:rPr>
      </w:pPr>
    </w:p>
    <w:p w14:paraId="57590049" w14:textId="735C4389" w:rsidR="00D34E69" w:rsidRDefault="005227CF" w:rsidP="00D34E69">
      <w:pPr>
        <w:tabs>
          <w:tab w:val="left" w:pos="180"/>
        </w:tabs>
        <w:jc w:val="center"/>
        <w:rPr>
          <w:sz w:val="28"/>
          <w:szCs w:val="28"/>
        </w:rPr>
      </w:pPr>
      <w:r w:rsidRPr="005227CF">
        <w:rPr>
          <w:sz w:val="28"/>
          <w:szCs w:val="28"/>
        </w:rPr>
        <w:t>Билеты рекомендованы к утверждению на заседании кафедр:  уголовного права «</w:t>
      </w:r>
      <w:r>
        <w:rPr>
          <w:sz w:val="28"/>
          <w:szCs w:val="28"/>
        </w:rPr>
        <w:t>_</w:t>
      </w:r>
      <w:r w:rsidRPr="005227CF">
        <w:rPr>
          <w:sz w:val="28"/>
          <w:szCs w:val="28"/>
        </w:rPr>
        <w:t xml:space="preserve">» </w:t>
      </w:r>
      <w:r>
        <w:rPr>
          <w:sz w:val="28"/>
          <w:szCs w:val="28"/>
        </w:rPr>
        <w:t>_</w:t>
      </w:r>
      <w:r w:rsidRPr="005227CF">
        <w:rPr>
          <w:sz w:val="28"/>
          <w:szCs w:val="28"/>
        </w:rPr>
        <w:t xml:space="preserve">  20</w:t>
      </w:r>
      <w:r>
        <w:rPr>
          <w:sz w:val="28"/>
          <w:szCs w:val="28"/>
        </w:rPr>
        <w:t>_</w:t>
      </w:r>
      <w:r w:rsidRPr="005227CF">
        <w:rPr>
          <w:sz w:val="28"/>
          <w:szCs w:val="28"/>
        </w:rPr>
        <w:t xml:space="preserve"> г. № </w:t>
      </w:r>
      <w:r>
        <w:rPr>
          <w:sz w:val="28"/>
          <w:szCs w:val="28"/>
        </w:rPr>
        <w:t>_</w:t>
      </w:r>
      <w:r w:rsidRPr="005227CF">
        <w:rPr>
          <w:sz w:val="28"/>
          <w:szCs w:val="28"/>
        </w:rPr>
        <w:t>;  уголовно-процессуального права и криминалистки имени Н. Радутной  «</w:t>
      </w:r>
      <w:r>
        <w:rPr>
          <w:sz w:val="28"/>
          <w:szCs w:val="28"/>
        </w:rPr>
        <w:t>_</w:t>
      </w:r>
      <w:r w:rsidRPr="005227CF">
        <w:rPr>
          <w:sz w:val="28"/>
          <w:szCs w:val="28"/>
        </w:rPr>
        <w:t xml:space="preserve">» </w:t>
      </w:r>
      <w:r>
        <w:rPr>
          <w:sz w:val="28"/>
          <w:szCs w:val="28"/>
        </w:rPr>
        <w:t>_</w:t>
      </w:r>
      <w:r w:rsidRPr="005227CF">
        <w:rPr>
          <w:sz w:val="28"/>
          <w:szCs w:val="28"/>
        </w:rPr>
        <w:t xml:space="preserve">  20</w:t>
      </w:r>
      <w:r>
        <w:rPr>
          <w:sz w:val="28"/>
          <w:szCs w:val="28"/>
        </w:rPr>
        <w:t>_</w:t>
      </w:r>
      <w:r w:rsidRPr="005227CF">
        <w:rPr>
          <w:sz w:val="28"/>
          <w:szCs w:val="28"/>
        </w:rPr>
        <w:t xml:space="preserve">г. № </w:t>
      </w:r>
      <w:r>
        <w:rPr>
          <w:sz w:val="28"/>
          <w:szCs w:val="28"/>
        </w:rPr>
        <w:t>_</w:t>
      </w:r>
      <w:r w:rsidRPr="005227CF">
        <w:rPr>
          <w:sz w:val="28"/>
          <w:szCs w:val="28"/>
        </w:rPr>
        <w:t>.</w:t>
      </w:r>
    </w:p>
    <w:p w14:paraId="085BAF09" w14:textId="77777777" w:rsidR="005227CF" w:rsidRPr="00A9249B" w:rsidRDefault="005227CF" w:rsidP="00D34E69">
      <w:pPr>
        <w:tabs>
          <w:tab w:val="left" w:pos="180"/>
        </w:tabs>
        <w:jc w:val="center"/>
        <w:rPr>
          <w:b/>
          <w:bCs/>
          <w:sz w:val="28"/>
          <w:szCs w:val="28"/>
          <w:u w:val="single"/>
        </w:rPr>
      </w:pPr>
    </w:p>
    <w:p w14:paraId="48F15B48" w14:textId="77777777" w:rsidR="00D34E69" w:rsidRPr="00A9249B" w:rsidRDefault="00D34E69" w:rsidP="00D34E69">
      <w:pPr>
        <w:jc w:val="center"/>
        <w:rPr>
          <w:b/>
          <w:bCs/>
          <w:sz w:val="28"/>
          <w:szCs w:val="28"/>
          <w:u w:val="single"/>
        </w:rPr>
      </w:pPr>
      <w:r w:rsidRPr="00A9249B">
        <w:rPr>
          <w:b/>
          <w:bCs/>
          <w:sz w:val="28"/>
          <w:szCs w:val="28"/>
          <w:u w:val="single"/>
        </w:rPr>
        <w:t>Билет №1</w:t>
      </w:r>
    </w:p>
    <w:p w14:paraId="0C5B615A" w14:textId="77777777" w:rsidR="00D34E69" w:rsidRPr="00A9249B" w:rsidRDefault="00D34E69" w:rsidP="00D34E69">
      <w:pPr>
        <w:jc w:val="center"/>
        <w:rPr>
          <w:b/>
          <w:bCs/>
          <w:sz w:val="28"/>
          <w:szCs w:val="28"/>
        </w:rPr>
      </w:pPr>
    </w:p>
    <w:p w14:paraId="41281131" w14:textId="6E1BD5FB" w:rsidR="00D34E69" w:rsidRPr="00A9249B" w:rsidRDefault="005227CF" w:rsidP="005227CF">
      <w:pPr>
        <w:pStyle w:val="af2"/>
        <w:numPr>
          <w:ilvl w:val="0"/>
          <w:numId w:val="5"/>
        </w:numPr>
        <w:tabs>
          <w:tab w:val="clear" w:pos="1080"/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вопрос: </w:t>
      </w:r>
      <w:r w:rsidR="00D34E69" w:rsidRPr="00A9249B">
        <w:rPr>
          <w:sz w:val="28"/>
          <w:szCs w:val="28"/>
        </w:rPr>
        <w:t>Объект преступления: понятие, виды и значение. Предмет преступления. Потерпевший.</w:t>
      </w:r>
    </w:p>
    <w:p w14:paraId="7C52790B" w14:textId="54A1AE77" w:rsidR="00D34E69" w:rsidRDefault="005227CF" w:rsidP="005227CF">
      <w:pPr>
        <w:pStyle w:val="a5"/>
        <w:numPr>
          <w:ilvl w:val="0"/>
          <w:numId w:val="5"/>
        </w:numPr>
        <w:tabs>
          <w:tab w:val="clear" w:pos="1080"/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left="0" w:right="0" w:firstLine="567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5227CF">
        <w:rPr>
          <w:rFonts w:ascii="Times New Roman" w:hAnsi="Times New Roman"/>
          <w:bCs/>
          <w:sz w:val="28"/>
          <w:szCs w:val="28"/>
        </w:rPr>
        <w:t xml:space="preserve">Теоретический вопрос: </w:t>
      </w:r>
      <w:r w:rsidR="00D34E69" w:rsidRPr="00A9249B">
        <w:rPr>
          <w:rFonts w:ascii="Times New Roman" w:hAnsi="Times New Roman"/>
          <w:bCs/>
          <w:sz w:val="28"/>
          <w:szCs w:val="28"/>
        </w:rPr>
        <w:t>Источники доказательств  и свобода оценки доказательств.</w:t>
      </w:r>
    </w:p>
    <w:p w14:paraId="4E74E5E9" w14:textId="6A375A01" w:rsidR="005227CF" w:rsidRPr="005227CF" w:rsidRDefault="005227CF" w:rsidP="005227CF">
      <w:pPr>
        <w:pStyle w:val="a5"/>
        <w:numPr>
          <w:ilvl w:val="0"/>
          <w:numId w:val="5"/>
        </w:numPr>
        <w:tabs>
          <w:tab w:val="clear" w:pos="1080"/>
          <w:tab w:val="left" w:pos="0"/>
          <w:tab w:val="left" w:pos="567"/>
          <w:tab w:val="left" w:pos="851"/>
          <w:tab w:val="left" w:pos="993"/>
        </w:tabs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Практический вопрос: </w:t>
      </w:r>
      <w:r w:rsidRPr="005227CF">
        <w:rPr>
          <w:rFonts w:ascii="Times New Roman" w:hAnsi="Times New Roman"/>
          <w:bCs/>
          <w:sz w:val="28"/>
          <w:szCs w:val="28"/>
        </w:rPr>
        <w:t xml:space="preserve">Имея умысел на лишение жизни Х., А. совместно с И. стал избивать его, нанося потерпевшему Х. удары в различные части тела. После этого потерпевшего вывезли </w:t>
      </w:r>
      <w:r>
        <w:rPr>
          <w:rFonts w:ascii="Times New Roman" w:hAnsi="Times New Roman"/>
          <w:bCs/>
          <w:sz w:val="28"/>
          <w:szCs w:val="28"/>
        </w:rPr>
        <w:t>на берег реки, где А. камнем нанёс</w:t>
      </w:r>
      <w:r w:rsidRPr="005227CF">
        <w:rPr>
          <w:rFonts w:ascii="Times New Roman" w:hAnsi="Times New Roman"/>
          <w:bCs/>
          <w:sz w:val="28"/>
          <w:szCs w:val="28"/>
        </w:rPr>
        <w:t xml:space="preserve"> несколько ударов по голове Х., а И. горлышком от разбитой бутылки дважды ударил Х. в горло. Согласно акту судебно-медицинской экспертизы смерть Х. наступила в результате </w:t>
      </w:r>
      <w:r>
        <w:rPr>
          <w:rFonts w:ascii="Times New Roman" w:hAnsi="Times New Roman"/>
          <w:bCs/>
          <w:sz w:val="28"/>
          <w:szCs w:val="28"/>
        </w:rPr>
        <w:t>переохлаждения</w:t>
      </w:r>
      <w:r w:rsidRPr="005227CF">
        <w:rPr>
          <w:rFonts w:ascii="Times New Roman" w:hAnsi="Times New Roman"/>
          <w:bCs/>
          <w:sz w:val="28"/>
          <w:szCs w:val="28"/>
        </w:rPr>
        <w:t>.</w:t>
      </w:r>
    </w:p>
    <w:p w14:paraId="75A4F8B4" w14:textId="77777777" w:rsidR="005227CF" w:rsidRPr="005227CF" w:rsidRDefault="005227CF" w:rsidP="005227CF">
      <w:pPr>
        <w:pStyle w:val="a5"/>
        <w:tabs>
          <w:tab w:val="left" w:pos="0"/>
          <w:tab w:val="left" w:pos="567"/>
          <w:tab w:val="left" w:pos="851"/>
          <w:tab w:val="left" w:pos="993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5227CF">
        <w:rPr>
          <w:rFonts w:ascii="Times New Roman" w:hAnsi="Times New Roman"/>
          <w:bCs/>
          <w:sz w:val="28"/>
          <w:szCs w:val="28"/>
        </w:rPr>
        <w:t xml:space="preserve">Квалифицируйте действия А. и И. </w:t>
      </w:r>
    </w:p>
    <w:p w14:paraId="54E60228" w14:textId="0F06EB34" w:rsidR="005227CF" w:rsidRPr="005227CF" w:rsidRDefault="005227CF" w:rsidP="005227CF">
      <w:pPr>
        <w:pStyle w:val="a5"/>
        <w:tabs>
          <w:tab w:val="left" w:pos="0"/>
          <w:tab w:val="left" w:pos="567"/>
          <w:tab w:val="left" w:pos="851"/>
          <w:tab w:val="left" w:pos="993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5227CF">
        <w:rPr>
          <w:rFonts w:ascii="Times New Roman" w:hAnsi="Times New Roman"/>
          <w:bCs/>
          <w:sz w:val="28"/>
          <w:szCs w:val="28"/>
        </w:rPr>
        <w:t>Проанализируйте вмененный состав (составы) преступлений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Style w:val="af6"/>
          <w:rFonts w:ascii="Times New Roman" w:hAnsi="Times New Roman"/>
          <w:bCs/>
          <w:sz w:val="28"/>
          <w:szCs w:val="28"/>
        </w:rPr>
        <w:footnoteReference w:id="1"/>
      </w:r>
    </w:p>
    <w:p w14:paraId="66955FEE" w14:textId="77777777" w:rsidR="005227CF" w:rsidRPr="00A9249B" w:rsidRDefault="005227CF" w:rsidP="005227CF">
      <w:pPr>
        <w:pStyle w:val="a5"/>
        <w:tabs>
          <w:tab w:val="left" w:pos="0"/>
          <w:tab w:val="left" w:pos="567"/>
          <w:tab w:val="left" w:pos="851"/>
          <w:tab w:val="left" w:pos="993"/>
        </w:tabs>
        <w:overflowPunct/>
        <w:autoSpaceDE/>
        <w:adjustRightInd/>
        <w:ind w:left="1080" w:right="0"/>
        <w:jc w:val="left"/>
        <w:textAlignment w:val="auto"/>
        <w:rPr>
          <w:rFonts w:ascii="Times New Roman" w:hAnsi="Times New Roman"/>
          <w:bCs/>
          <w:sz w:val="28"/>
          <w:szCs w:val="28"/>
        </w:rPr>
      </w:pPr>
    </w:p>
    <w:p w14:paraId="792F1AA2" w14:textId="77777777" w:rsidR="00D34E69" w:rsidRPr="00A9249B" w:rsidRDefault="00D34E69" w:rsidP="00D34E69">
      <w:pPr>
        <w:jc w:val="center"/>
        <w:rPr>
          <w:b/>
          <w:bCs/>
          <w:sz w:val="28"/>
          <w:szCs w:val="28"/>
        </w:rPr>
      </w:pPr>
    </w:p>
    <w:p w14:paraId="60FA5178" w14:textId="03BFA031" w:rsidR="005227CF" w:rsidRPr="005227CF" w:rsidRDefault="005227CF" w:rsidP="005227CF">
      <w:pPr>
        <w:rPr>
          <w:sz w:val="28"/>
          <w:szCs w:val="28"/>
        </w:rPr>
      </w:pPr>
      <w:r w:rsidRPr="005227CF">
        <w:rPr>
          <w:sz w:val="28"/>
          <w:szCs w:val="28"/>
        </w:rPr>
        <w:t xml:space="preserve">Билеты утверждены на УМС Протокол № </w:t>
      </w:r>
      <w:r>
        <w:rPr>
          <w:sz w:val="28"/>
          <w:szCs w:val="28"/>
        </w:rPr>
        <w:t>_</w:t>
      </w:r>
      <w:r w:rsidRPr="005227CF">
        <w:rPr>
          <w:sz w:val="28"/>
          <w:szCs w:val="28"/>
        </w:rPr>
        <w:t xml:space="preserve"> от </w:t>
      </w:r>
      <w:r>
        <w:rPr>
          <w:sz w:val="28"/>
          <w:szCs w:val="28"/>
        </w:rPr>
        <w:t>_</w:t>
      </w:r>
      <w:r w:rsidRPr="005227C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5227CF">
        <w:rPr>
          <w:sz w:val="28"/>
          <w:szCs w:val="28"/>
        </w:rPr>
        <w:t xml:space="preserve"> 20</w:t>
      </w:r>
      <w:r>
        <w:rPr>
          <w:sz w:val="28"/>
          <w:szCs w:val="28"/>
        </w:rPr>
        <w:t>_</w:t>
      </w:r>
      <w:r w:rsidRPr="005227CF">
        <w:rPr>
          <w:sz w:val="28"/>
          <w:szCs w:val="28"/>
        </w:rPr>
        <w:t>г.</w:t>
      </w:r>
    </w:p>
    <w:p w14:paraId="7E1444AD" w14:textId="77777777" w:rsidR="005227CF" w:rsidRPr="005227CF" w:rsidRDefault="005227CF" w:rsidP="005227CF">
      <w:pPr>
        <w:rPr>
          <w:sz w:val="28"/>
          <w:szCs w:val="28"/>
        </w:rPr>
      </w:pPr>
    </w:p>
    <w:p w14:paraId="6A9BAA1D" w14:textId="446F28F4" w:rsidR="005227CF" w:rsidRPr="005227CF" w:rsidRDefault="005227CF" w:rsidP="005227CF">
      <w:pPr>
        <w:rPr>
          <w:sz w:val="28"/>
          <w:szCs w:val="28"/>
        </w:rPr>
      </w:pPr>
      <w:r w:rsidRPr="005227CF">
        <w:rPr>
          <w:sz w:val="28"/>
          <w:szCs w:val="28"/>
        </w:rPr>
        <w:t xml:space="preserve">Зав. кафедрой уголовного права                                      </w:t>
      </w:r>
      <w:r>
        <w:rPr>
          <w:sz w:val="28"/>
          <w:szCs w:val="28"/>
        </w:rPr>
        <w:t xml:space="preserve">           </w:t>
      </w:r>
      <w:r w:rsidRPr="005227CF">
        <w:rPr>
          <w:sz w:val="28"/>
          <w:szCs w:val="28"/>
        </w:rPr>
        <w:t xml:space="preserve">А.В. Бриллиантов   </w:t>
      </w:r>
    </w:p>
    <w:p w14:paraId="70DA11BE" w14:textId="77777777" w:rsidR="005227CF" w:rsidRPr="005227CF" w:rsidRDefault="005227CF" w:rsidP="005227CF">
      <w:pPr>
        <w:rPr>
          <w:sz w:val="28"/>
          <w:szCs w:val="28"/>
        </w:rPr>
      </w:pPr>
      <w:r w:rsidRPr="005227CF">
        <w:rPr>
          <w:sz w:val="28"/>
          <w:szCs w:val="28"/>
        </w:rPr>
        <w:t xml:space="preserve">                                             </w:t>
      </w:r>
    </w:p>
    <w:p w14:paraId="78E7A5D9" w14:textId="77777777" w:rsidR="005227CF" w:rsidRPr="005227CF" w:rsidRDefault="005227CF" w:rsidP="005227CF">
      <w:pPr>
        <w:rPr>
          <w:sz w:val="28"/>
          <w:szCs w:val="28"/>
        </w:rPr>
      </w:pPr>
      <w:r w:rsidRPr="005227CF">
        <w:rPr>
          <w:sz w:val="28"/>
          <w:szCs w:val="28"/>
        </w:rPr>
        <w:t>Зав. кафедрой уголовно-процессуального права</w:t>
      </w:r>
    </w:p>
    <w:p w14:paraId="69D27189" w14:textId="5388DC10" w:rsidR="005227CF" w:rsidRPr="005227CF" w:rsidRDefault="005227CF" w:rsidP="005227CF">
      <w:pPr>
        <w:rPr>
          <w:sz w:val="28"/>
          <w:szCs w:val="28"/>
        </w:rPr>
      </w:pPr>
      <w:r w:rsidRPr="005227CF">
        <w:rPr>
          <w:sz w:val="28"/>
          <w:szCs w:val="28"/>
        </w:rPr>
        <w:t>и криминалист</w:t>
      </w:r>
      <w:r>
        <w:rPr>
          <w:sz w:val="28"/>
          <w:szCs w:val="28"/>
        </w:rPr>
        <w:t xml:space="preserve">ки имени Н. Радутной           </w:t>
      </w:r>
      <w:r w:rsidRPr="005227CF">
        <w:rPr>
          <w:sz w:val="28"/>
          <w:szCs w:val="28"/>
        </w:rPr>
        <w:t xml:space="preserve">                                 В.И. Кононенко</w:t>
      </w:r>
    </w:p>
    <w:p w14:paraId="495A90C7" w14:textId="77777777" w:rsidR="005227CF" w:rsidRPr="005227CF" w:rsidRDefault="005227CF" w:rsidP="005227CF">
      <w:pPr>
        <w:rPr>
          <w:sz w:val="28"/>
          <w:szCs w:val="28"/>
        </w:rPr>
      </w:pPr>
    </w:p>
    <w:p w14:paraId="3270ED5F" w14:textId="77777777" w:rsidR="005227CF" w:rsidRPr="005227CF" w:rsidRDefault="005227CF" w:rsidP="005227CF">
      <w:pPr>
        <w:rPr>
          <w:sz w:val="28"/>
          <w:szCs w:val="28"/>
        </w:rPr>
      </w:pPr>
      <w:r w:rsidRPr="005227CF">
        <w:rPr>
          <w:sz w:val="28"/>
          <w:szCs w:val="28"/>
        </w:rPr>
        <w:t>Проректор  по учебной</w:t>
      </w:r>
    </w:p>
    <w:p w14:paraId="314F2F80" w14:textId="1E93E54E" w:rsidR="005227CF" w:rsidRPr="005227CF" w:rsidRDefault="005227CF" w:rsidP="005227CF">
      <w:pPr>
        <w:rPr>
          <w:sz w:val="28"/>
          <w:szCs w:val="28"/>
        </w:rPr>
      </w:pPr>
      <w:r w:rsidRPr="005227CF">
        <w:rPr>
          <w:sz w:val="28"/>
          <w:szCs w:val="28"/>
        </w:rPr>
        <w:t xml:space="preserve">и воспитательной работе                                                       </w:t>
      </w:r>
      <w:r>
        <w:rPr>
          <w:sz w:val="28"/>
          <w:szCs w:val="28"/>
        </w:rPr>
        <w:t xml:space="preserve">     </w:t>
      </w:r>
      <w:r w:rsidRPr="00522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227CF">
        <w:rPr>
          <w:sz w:val="28"/>
          <w:szCs w:val="28"/>
        </w:rPr>
        <w:t>С.И. Пухнаревич</w:t>
      </w:r>
    </w:p>
    <w:p w14:paraId="74F0C7A2" w14:textId="5BD04BD7" w:rsidR="00D34E69" w:rsidRPr="00A9249B" w:rsidRDefault="00D34E69" w:rsidP="00D34E69">
      <w:pPr>
        <w:rPr>
          <w:b/>
          <w:bCs/>
          <w:sz w:val="28"/>
          <w:szCs w:val="28"/>
        </w:rPr>
      </w:pPr>
      <w:r w:rsidRPr="00A9249B">
        <w:rPr>
          <w:sz w:val="28"/>
          <w:szCs w:val="28"/>
        </w:rPr>
        <w:tab/>
      </w:r>
    </w:p>
    <w:p w14:paraId="03F828E4" w14:textId="77777777" w:rsidR="00D34E69" w:rsidRPr="00A9249B" w:rsidRDefault="00D34E69" w:rsidP="00D34E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AC57CB0" w14:textId="77777777" w:rsidR="00D34E69" w:rsidRPr="00A9249B" w:rsidRDefault="00D34E69" w:rsidP="00D34E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186B13D" w14:textId="77777777" w:rsidR="00D34E69" w:rsidRPr="00A9249B" w:rsidRDefault="00D34E69" w:rsidP="00D34E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D34E69" w:rsidRPr="00A9249B" w:rsidSect="00590A81">
          <w:headerReference w:type="default" r:id="rId16"/>
          <w:footerReference w:type="default" r:id="rId17"/>
          <w:pgSz w:w="11907" w:h="16840" w:code="9"/>
          <w:pgMar w:top="1134" w:right="708" w:bottom="1134" w:left="1701" w:header="720" w:footer="720" w:gutter="0"/>
          <w:cols w:space="708"/>
          <w:noEndnote/>
          <w:titlePg/>
          <w:docGrid w:linePitch="381"/>
        </w:sectPr>
      </w:pPr>
    </w:p>
    <w:p w14:paraId="79BD6969" w14:textId="77777777" w:rsidR="00D34E69" w:rsidRPr="00A9249B" w:rsidRDefault="00D34E69" w:rsidP="00D34E69">
      <w:pPr>
        <w:jc w:val="right"/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lastRenderedPageBreak/>
        <w:t>Приложение 2</w:t>
      </w:r>
    </w:p>
    <w:p w14:paraId="3A6E8681" w14:textId="77777777" w:rsidR="00D34E69" w:rsidRPr="00A9249B" w:rsidRDefault="00D34E69" w:rsidP="00D34E69">
      <w:pPr>
        <w:jc w:val="right"/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t>к п.п.4.2.3 п.4</w:t>
      </w:r>
    </w:p>
    <w:tbl>
      <w:tblPr>
        <w:tblW w:w="14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627"/>
        <w:gridCol w:w="28"/>
        <w:gridCol w:w="54"/>
        <w:gridCol w:w="9355"/>
        <w:gridCol w:w="159"/>
        <w:gridCol w:w="43"/>
        <w:gridCol w:w="82"/>
        <w:gridCol w:w="2613"/>
        <w:gridCol w:w="81"/>
        <w:gridCol w:w="374"/>
        <w:gridCol w:w="211"/>
        <w:gridCol w:w="893"/>
        <w:gridCol w:w="7"/>
        <w:gridCol w:w="127"/>
      </w:tblGrid>
      <w:tr w:rsidR="00D34E69" w:rsidRPr="00A9249B" w14:paraId="0610F6D7" w14:textId="77777777" w:rsidTr="00FC4D70">
        <w:trPr>
          <w:gridAfter w:val="2"/>
          <w:wAfter w:w="134" w:type="dxa"/>
          <w:cantSplit/>
          <w:trHeight w:val="2684"/>
        </w:trPr>
        <w:tc>
          <w:tcPr>
            <w:tcW w:w="14601" w:type="dxa"/>
            <w:gridSpan w:val="13"/>
            <w:vAlign w:val="center"/>
          </w:tcPr>
          <w:p w14:paraId="73BBB2B0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Карта обеспеченности литературой</w:t>
            </w:r>
          </w:p>
          <w:p w14:paraId="612BA290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Кафедра Уголовного права, Уголовно-процессуального права</w:t>
            </w:r>
          </w:p>
          <w:p w14:paraId="6F9EA3F8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Направление подготовки (специальность): 40.04.01 - Юриспруденция</w:t>
            </w:r>
          </w:p>
          <w:p w14:paraId="3BE1BCE9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Профиль (специализация): «Юрист в сфере уголовного судопроизводства»</w:t>
            </w:r>
          </w:p>
          <w:p w14:paraId="2EFB765A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Государственный экзамен</w:t>
            </w:r>
          </w:p>
        </w:tc>
      </w:tr>
      <w:tr w:rsidR="00D34E69" w:rsidRPr="00A9249B" w14:paraId="076E3AC0" w14:textId="77777777" w:rsidTr="00FC4D70">
        <w:trPr>
          <w:gridAfter w:val="2"/>
          <w:wAfter w:w="134" w:type="dxa"/>
          <w:cantSplit/>
          <w:trHeight w:val="2027"/>
        </w:trPr>
        <w:tc>
          <w:tcPr>
            <w:tcW w:w="736" w:type="dxa"/>
            <w:gridSpan w:val="3"/>
            <w:tcBorders>
              <w:bottom w:val="single" w:sz="4" w:space="0" w:color="auto"/>
            </w:tcBorders>
            <w:vAlign w:val="center"/>
          </w:tcPr>
          <w:p w14:paraId="0F9F350F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№ п/п</w:t>
            </w:r>
          </w:p>
        </w:tc>
        <w:tc>
          <w:tcPr>
            <w:tcW w:w="9409" w:type="dxa"/>
            <w:gridSpan w:val="2"/>
            <w:tcBorders>
              <w:bottom w:val="single" w:sz="4" w:space="0" w:color="auto"/>
            </w:tcBorders>
            <w:vAlign w:val="center"/>
          </w:tcPr>
          <w:p w14:paraId="72626303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Наименование, автор или редактор, издательство, год издания, количество страниц</w:t>
            </w:r>
          </w:p>
        </w:tc>
        <w:tc>
          <w:tcPr>
            <w:tcW w:w="3352" w:type="dxa"/>
            <w:gridSpan w:val="6"/>
            <w:vAlign w:val="center"/>
          </w:tcPr>
          <w:p w14:paraId="5C726F51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ЭБС</w:t>
            </w:r>
          </w:p>
          <w:p w14:paraId="5618BBBB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(указать ссылку)</w:t>
            </w:r>
          </w:p>
        </w:tc>
        <w:tc>
          <w:tcPr>
            <w:tcW w:w="1104" w:type="dxa"/>
            <w:gridSpan w:val="2"/>
            <w:vAlign w:val="center"/>
          </w:tcPr>
          <w:p w14:paraId="557832E4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Кол-во печатных изд. в библиотеке вуза</w:t>
            </w:r>
          </w:p>
        </w:tc>
      </w:tr>
      <w:tr w:rsidR="00D34E69" w:rsidRPr="00A9249B" w14:paraId="34CBBB25" w14:textId="77777777" w:rsidTr="00FC4D70">
        <w:trPr>
          <w:gridAfter w:val="2"/>
          <w:wAfter w:w="134" w:type="dxa"/>
          <w:cantSplit/>
          <w:trHeight w:val="445"/>
        </w:trPr>
        <w:tc>
          <w:tcPr>
            <w:tcW w:w="14601" w:type="dxa"/>
            <w:gridSpan w:val="13"/>
          </w:tcPr>
          <w:p w14:paraId="3B790179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Основная литература</w:t>
            </w:r>
          </w:p>
          <w:p w14:paraId="6C57C439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</w:p>
        </w:tc>
      </w:tr>
      <w:tr w:rsidR="00D34E69" w:rsidRPr="00A9249B" w14:paraId="7DB3B03E" w14:textId="77777777" w:rsidTr="00FC4D70">
        <w:trPr>
          <w:gridAfter w:val="2"/>
          <w:wAfter w:w="134" w:type="dxa"/>
          <w:cantSplit/>
          <w:trHeight w:val="284"/>
        </w:trPr>
        <w:tc>
          <w:tcPr>
            <w:tcW w:w="736" w:type="dxa"/>
            <w:gridSpan w:val="3"/>
          </w:tcPr>
          <w:p w14:paraId="56B20A0C" w14:textId="77777777" w:rsidR="00D34E69" w:rsidRPr="00A9249B" w:rsidRDefault="00D34E69" w:rsidP="00FC4D70">
            <w:pPr>
              <w:ind w:left="142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</w:t>
            </w:r>
          </w:p>
        </w:tc>
        <w:tc>
          <w:tcPr>
            <w:tcW w:w="9409" w:type="dxa"/>
            <w:gridSpan w:val="2"/>
          </w:tcPr>
          <w:p w14:paraId="1E90BF94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Арямов А.А.</w:t>
            </w:r>
          </w:p>
          <w:p w14:paraId="7C56E180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История уголовного права России [Электронный ресурс] : учебное пособие / А.А.Арямов. - М. : Юстиция, 2016. - 188 с. - ISBN 978-5-4365-0922-8.</w:t>
            </w:r>
          </w:p>
        </w:tc>
        <w:tc>
          <w:tcPr>
            <w:tcW w:w="3352" w:type="dxa"/>
            <w:gridSpan w:val="6"/>
          </w:tcPr>
          <w:p w14:paraId="445714EE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sz w:val="28"/>
                <w:szCs w:val="28"/>
                <w:highlight w:val="red"/>
              </w:rPr>
            </w:pPr>
            <w:r w:rsidRPr="00A9249B">
              <w:rPr>
                <w:sz w:val="28"/>
                <w:szCs w:val="28"/>
                <w:lang w:val="en-US"/>
              </w:rPr>
              <w:t>https</w:t>
            </w:r>
            <w:r w:rsidRPr="00A9249B">
              <w:rPr>
                <w:sz w:val="28"/>
                <w:szCs w:val="28"/>
              </w:rPr>
              <w:t>://</w:t>
            </w:r>
            <w:r w:rsidRPr="00A9249B">
              <w:rPr>
                <w:sz w:val="28"/>
                <w:szCs w:val="28"/>
                <w:lang w:val="en-US"/>
              </w:rPr>
              <w:t>www</w:t>
            </w:r>
            <w:r w:rsidRPr="00A9249B">
              <w:rPr>
                <w:sz w:val="28"/>
                <w:szCs w:val="28"/>
              </w:rPr>
              <w:t>.</w:t>
            </w:r>
            <w:r w:rsidRPr="00A9249B">
              <w:rPr>
                <w:sz w:val="28"/>
                <w:szCs w:val="28"/>
                <w:lang w:val="en-US"/>
              </w:rPr>
              <w:t>book</w:t>
            </w:r>
            <w:r w:rsidRPr="00A9249B">
              <w:rPr>
                <w:sz w:val="28"/>
                <w:szCs w:val="28"/>
              </w:rPr>
              <w:t>.</w:t>
            </w:r>
            <w:r w:rsidRPr="00A9249B">
              <w:rPr>
                <w:sz w:val="28"/>
                <w:szCs w:val="28"/>
                <w:lang w:val="en-US"/>
              </w:rPr>
              <w:t>ru</w:t>
            </w:r>
            <w:r w:rsidRPr="00A9249B">
              <w:rPr>
                <w:sz w:val="28"/>
                <w:szCs w:val="28"/>
              </w:rPr>
              <w:t>/</w:t>
            </w:r>
            <w:r w:rsidRPr="00A9249B">
              <w:rPr>
                <w:sz w:val="28"/>
                <w:szCs w:val="28"/>
                <w:lang w:val="en-US"/>
              </w:rPr>
              <w:t>book</w:t>
            </w:r>
            <w:r w:rsidRPr="00A9249B">
              <w:rPr>
                <w:sz w:val="28"/>
                <w:szCs w:val="28"/>
              </w:rPr>
              <w:t>/920719</w:t>
            </w:r>
          </w:p>
        </w:tc>
        <w:tc>
          <w:tcPr>
            <w:tcW w:w="1104" w:type="dxa"/>
            <w:gridSpan w:val="2"/>
          </w:tcPr>
          <w:p w14:paraId="76DB90EB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5</w:t>
            </w:r>
          </w:p>
        </w:tc>
      </w:tr>
      <w:tr w:rsidR="00D34E69" w:rsidRPr="00A9249B" w14:paraId="5669A5B6" w14:textId="77777777" w:rsidTr="00FC4D70">
        <w:tblPrEx>
          <w:tblLook w:val="00A0" w:firstRow="1" w:lastRow="0" w:firstColumn="1" w:lastColumn="0" w:noHBand="0" w:noVBand="0"/>
        </w:tblPrEx>
        <w:trPr>
          <w:gridAfter w:val="2"/>
          <w:wAfter w:w="134" w:type="dxa"/>
        </w:trPr>
        <w:tc>
          <w:tcPr>
            <w:tcW w:w="736" w:type="dxa"/>
            <w:gridSpan w:val="3"/>
          </w:tcPr>
          <w:p w14:paraId="78E884CA" w14:textId="77777777" w:rsidR="00D34E69" w:rsidRPr="00A9249B" w:rsidRDefault="00D34E69" w:rsidP="00FC4D70">
            <w:pPr>
              <w:ind w:left="142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9" w:type="dxa"/>
            <w:gridSpan w:val="2"/>
          </w:tcPr>
          <w:p w14:paraId="08CD11B8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 xml:space="preserve">Рябинин А.А.Проблемы наказания на новом этапе совершенствования уголовного и уголовно-исполнительного законодательства </w:t>
            </w:r>
            <w:r w:rsidRPr="00A9249B">
              <w:rPr>
                <w:sz w:val="28"/>
                <w:szCs w:val="28"/>
              </w:rPr>
              <w:t>[Электронный ресурс]</w:t>
            </w:r>
            <w:r w:rsidRPr="00A9249B">
              <w:rPr>
                <w:color w:val="000000"/>
                <w:sz w:val="28"/>
                <w:szCs w:val="28"/>
              </w:rPr>
              <w:t xml:space="preserve"> / Рябинин А.А. - М. : Проспект, 2017. - 175 с. - ISBN 978-5-392-21759-5.</w:t>
            </w:r>
          </w:p>
        </w:tc>
        <w:tc>
          <w:tcPr>
            <w:tcW w:w="3352" w:type="dxa"/>
            <w:gridSpan w:val="6"/>
          </w:tcPr>
          <w:p w14:paraId="1B5FF32E" w14:textId="77777777" w:rsidR="00D34E69" w:rsidRPr="00A9249B" w:rsidRDefault="00D34E69" w:rsidP="00FC4D70">
            <w:pPr>
              <w:jc w:val="center"/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https://www.book.ru/book/921959</w:t>
            </w:r>
          </w:p>
        </w:tc>
        <w:tc>
          <w:tcPr>
            <w:tcW w:w="1104" w:type="dxa"/>
            <w:gridSpan w:val="2"/>
          </w:tcPr>
          <w:p w14:paraId="7842F596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</w:t>
            </w:r>
          </w:p>
        </w:tc>
      </w:tr>
      <w:tr w:rsidR="00D34E69" w:rsidRPr="00A9249B" w14:paraId="7E281694" w14:textId="77777777" w:rsidTr="00FC4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</w:tblPrEx>
        <w:trPr>
          <w:gridAfter w:val="2"/>
          <w:wAfter w:w="134" w:type="dxa"/>
          <w:cantSplit/>
          <w:trHeight w:val="262"/>
        </w:trPr>
        <w:tc>
          <w:tcPr>
            <w:tcW w:w="736" w:type="dxa"/>
            <w:gridSpan w:val="3"/>
            <w:tcBorders>
              <w:right w:val="single" w:sz="4" w:space="0" w:color="auto"/>
            </w:tcBorders>
          </w:tcPr>
          <w:p w14:paraId="7A036E3D" w14:textId="77777777" w:rsidR="00D34E69" w:rsidRPr="00A9249B" w:rsidRDefault="00D34E69" w:rsidP="00FC4D70">
            <w:pPr>
              <w:spacing w:after="200" w:line="276" w:lineRule="auto"/>
              <w:ind w:left="142"/>
              <w:rPr>
                <w:rFonts w:eastAsia="DejaVu Sans"/>
                <w:sz w:val="28"/>
                <w:szCs w:val="28"/>
                <w:lang w:eastAsia="zh-CN"/>
              </w:rPr>
            </w:pPr>
            <w:r w:rsidRPr="00A9249B">
              <w:rPr>
                <w:rFonts w:eastAsia="DejaVu Sans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9409" w:type="dxa"/>
            <w:gridSpan w:val="2"/>
            <w:tcBorders>
              <w:left w:val="single" w:sz="4" w:space="0" w:color="auto"/>
            </w:tcBorders>
          </w:tcPr>
          <w:p w14:paraId="20FF1E61" w14:textId="77777777" w:rsidR="00D34E69" w:rsidRPr="00A9249B" w:rsidRDefault="00D34E69" w:rsidP="00FC4D70">
            <w:pPr>
              <w:spacing w:after="200"/>
              <w:rPr>
                <w:rFonts w:eastAsia="DejaVu Sans"/>
                <w:sz w:val="28"/>
                <w:szCs w:val="28"/>
                <w:lang w:eastAsia="zh-CN"/>
              </w:rPr>
            </w:pPr>
            <w:r w:rsidRPr="00A9249B">
              <w:rPr>
                <w:rFonts w:eastAsia="DejaVu Sans"/>
                <w:sz w:val="28"/>
                <w:szCs w:val="28"/>
                <w:lang w:eastAsia="zh-CN"/>
              </w:rPr>
              <w:t>Попова Е.Э.Уголовно-правовое противодействие организованной преступности, терроризму и экстремизму [Электронный ресурс] : учебное пособие / Е.Э. Попова ; Рос. гос. ун-т правосудия. - М. : РГУП, 2017. - 82 с. - ISBN 978-5-93916-608-9.</w:t>
            </w:r>
          </w:p>
        </w:tc>
        <w:tc>
          <w:tcPr>
            <w:tcW w:w="3352" w:type="dxa"/>
            <w:gridSpan w:val="6"/>
            <w:tcBorders>
              <w:left w:val="single" w:sz="4" w:space="0" w:color="000000"/>
            </w:tcBorders>
          </w:tcPr>
          <w:p w14:paraId="61B2BDC1" w14:textId="77777777" w:rsidR="00D34E69" w:rsidRPr="00A9249B" w:rsidRDefault="00D34E69" w:rsidP="00FC4D70">
            <w:pPr>
              <w:tabs>
                <w:tab w:val="left" w:pos="34"/>
              </w:tabs>
              <w:spacing w:after="200" w:line="276" w:lineRule="auto"/>
              <w:jc w:val="center"/>
              <w:rPr>
                <w:rFonts w:eastAsia="DejaVu Sans"/>
                <w:sz w:val="28"/>
                <w:szCs w:val="28"/>
                <w:lang w:eastAsia="zh-CN"/>
              </w:rPr>
            </w:pPr>
            <w:r w:rsidRPr="00A9249B">
              <w:rPr>
                <w:rFonts w:eastAsia="DejaVu Sans"/>
                <w:sz w:val="28"/>
                <w:szCs w:val="28"/>
                <w:lang w:eastAsia="zh-CN"/>
              </w:rPr>
              <w:t>http://op.raj.ru/index.php/srednee-professionalnoe-obrazovanie-2/585-ugolovno-pravovoe-protivodejstvie-organizovannoj-prestupnosti-terro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C21B90" w14:textId="77777777" w:rsidR="00D34E69" w:rsidRPr="00A9249B" w:rsidRDefault="00D34E69" w:rsidP="00FC4D70">
            <w:pPr>
              <w:spacing w:after="200" w:line="276" w:lineRule="auto"/>
              <w:jc w:val="center"/>
              <w:rPr>
                <w:rFonts w:eastAsia="DejaVu Sans"/>
                <w:sz w:val="28"/>
                <w:szCs w:val="28"/>
                <w:lang w:eastAsia="zh-CN"/>
              </w:rPr>
            </w:pPr>
            <w:r w:rsidRPr="00A9249B">
              <w:rPr>
                <w:rFonts w:eastAsia="DejaVu Sans"/>
                <w:sz w:val="28"/>
                <w:szCs w:val="28"/>
                <w:lang w:eastAsia="zh-CN"/>
              </w:rPr>
              <w:t>2</w:t>
            </w:r>
          </w:p>
        </w:tc>
      </w:tr>
      <w:tr w:rsidR="00D34E69" w:rsidRPr="00A9249B" w14:paraId="18E6E87E" w14:textId="77777777" w:rsidTr="00FC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34" w:type="dxa"/>
          <w:trHeight w:val="439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964D78" w14:textId="77777777" w:rsidR="00D34E69" w:rsidRPr="00A9249B" w:rsidRDefault="00D34E69" w:rsidP="00FC4D70">
            <w:pPr>
              <w:spacing w:line="276" w:lineRule="auto"/>
              <w:ind w:left="142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DE7F1" w14:textId="77777777" w:rsidR="00D34E69" w:rsidRPr="00A9249B" w:rsidRDefault="00D34E69" w:rsidP="00FC4D70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t>Комментарий к Уголовному кодексу РФ в 3 т. Том 3. Особенная 6часть. Разделы IX—XII [Электронный ресурс] / Под ред. В.Т. Т7омина,В.В.Сверчкова. - 10-е изд. ; пер. и доп. - Электрон. дан. - М.8 : Издательство Юрайт, 2018. - 481с. - (Профессиональные ком9ментарии). - Internetaccess. - 10-е издание. - 4. - 4. - ISBN 978-02541-5. - ISBN 978-5-534-02547-7.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127098" w14:textId="77777777" w:rsidR="00D34E69" w:rsidRPr="00A9249B" w:rsidRDefault="00D34E69" w:rsidP="00FC4D7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http://www.biblio-online.ru/book/1AD5F50A-5542-4224-89B7-39D7594E1975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04BC9" w14:textId="77777777" w:rsidR="00D34E69" w:rsidRPr="00A9249B" w:rsidRDefault="00D34E69" w:rsidP="00FC4D70">
            <w:pPr>
              <w:spacing w:line="276" w:lineRule="auto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D34E69" w:rsidRPr="00A9249B" w14:paraId="55845849" w14:textId="77777777" w:rsidTr="00FC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34" w:type="dxa"/>
          <w:trHeight w:val="553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DE7E4" w14:textId="77777777" w:rsidR="00D34E69" w:rsidRPr="00A9249B" w:rsidRDefault="00D34E69" w:rsidP="00FC4D70">
            <w:pPr>
              <w:spacing w:line="276" w:lineRule="auto"/>
              <w:ind w:left="142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CC9E30" w14:textId="77777777" w:rsidR="00D34E69" w:rsidRPr="00A9249B" w:rsidRDefault="00D34E69" w:rsidP="00FC4D70">
            <w:pPr>
              <w:jc w:val="both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t>Клепицкий И.А. Комментарий к Уголовному кодексу Российской Федерации (постатейный) [Электронный ресурс] . - 9. - Москва ; Москва : Издательский Центр РИОР : ООО "Научно-издательский центр ИНФРА-М", 2017. - 710 с. - ISBN 9785369016589.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2EB3B6" w14:textId="77777777" w:rsidR="00D34E69" w:rsidRPr="00A9249B" w:rsidRDefault="00D34E69" w:rsidP="00FC4D70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u w:val="single"/>
              </w:rPr>
            </w:pPr>
            <w:r w:rsidRPr="00A9249B">
              <w:rPr>
                <w:rFonts w:eastAsia="Calibri"/>
                <w:sz w:val="28"/>
                <w:szCs w:val="28"/>
              </w:rPr>
              <w:t>http://znanium.com/go.php?id=412281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9B8A" w14:textId="77777777" w:rsidR="00D34E69" w:rsidRPr="00A9249B" w:rsidRDefault="00D34E69" w:rsidP="00FC4D70">
            <w:pPr>
              <w:spacing w:line="276" w:lineRule="auto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D34E69" w:rsidRPr="00A9249B" w14:paraId="4AF76CED" w14:textId="77777777" w:rsidTr="00FC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34" w:type="dxa"/>
          <w:trHeight w:val="553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87E3DE" w14:textId="77777777" w:rsidR="00D34E69" w:rsidRPr="00A9249B" w:rsidRDefault="00D34E69" w:rsidP="00FC4D70">
            <w:pPr>
              <w:spacing w:line="276" w:lineRule="auto"/>
              <w:ind w:left="142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52AD01" w14:textId="77777777" w:rsidR="00D34E69" w:rsidRPr="00A9249B" w:rsidRDefault="00D34E69" w:rsidP="00FC4D7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Актуальные</w:t>
            </w: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t> </w:t>
            </w:r>
            <w:r w:rsidRPr="00A9249B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проблемы</w:t>
            </w: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t> </w:t>
            </w:r>
            <w:r w:rsidRPr="00A9249B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уголовного</w:t>
            </w: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t> </w:t>
            </w:r>
            <w:r w:rsidRPr="00A9249B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права</w:t>
            </w: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t>. Часть Общая / Лопашенко Н.А.,Коробеев А.И.,Кибальник А.Г.,Иногамова-Хегай Л.В.,Кленова Т.В. - М. : Проспект, 2016. - 224 с. - ISBN 978-5-392-19895-5.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710B35" w14:textId="77777777" w:rsidR="00D34E69" w:rsidRPr="00A9249B" w:rsidRDefault="00D34E69" w:rsidP="00FC4D7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https://www.book.ru/book/919054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328F9" w14:textId="77777777" w:rsidR="00D34E69" w:rsidRPr="00A9249B" w:rsidRDefault="00D34E69" w:rsidP="00FC4D7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69" w:rsidRPr="00A9249B" w14:paraId="3729E170" w14:textId="77777777" w:rsidTr="00FC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34" w:type="dxa"/>
          <w:trHeight w:val="553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9B8484" w14:textId="77777777" w:rsidR="00D34E69" w:rsidRPr="00A9249B" w:rsidRDefault="00D34E69" w:rsidP="00FC4D70">
            <w:pPr>
              <w:spacing w:line="276" w:lineRule="auto"/>
              <w:ind w:left="142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6AF505" w14:textId="77777777" w:rsidR="00D34E69" w:rsidRPr="00A9249B" w:rsidRDefault="00D34E69" w:rsidP="00FC4D7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Calibri"/>
                <w:sz w:val="28"/>
                <w:szCs w:val="28"/>
              </w:rPr>
              <w:t>Российское уголовное право. Особенная часть / Под ред. Коняхин В.П. - М.:Контракт, НИЦ ИНФРА-М, 2016. - 928 с.: 60x90 1/16 ISBN 978-5-16-105330-0 (online)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D199ED" w14:textId="77777777" w:rsidR="00D34E69" w:rsidRPr="00A9249B" w:rsidRDefault="00D34E69" w:rsidP="00FC4D7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http://znanium.com/go.php?id=674051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560F4" w14:textId="77777777" w:rsidR="00D34E69" w:rsidRPr="00A9249B" w:rsidRDefault="00D34E69" w:rsidP="00FC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D34E69" w:rsidRPr="00A9249B" w14:paraId="51BC7BDE" w14:textId="77777777" w:rsidTr="00FC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34" w:type="dxa"/>
          <w:trHeight w:val="553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853697" w14:textId="77777777" w:rsidR="00D34E69" w:rsidRPr="00A9249B" w:rsidRDefault="00D34E69" w:rsidP="00FC4D70">
            <w:pPr>
              <w:spacing w:line="276" w:lineRule="auto"/>
              <w:ind w:left="142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DB3993" w14:textId="77777777" w:rsidR="00D34E69" w:rsidRPr="00A9249B" w:rsidRDefault="00D34E69" w:rsidP="00FC4D7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9249B">
              <w:rPr>
                <w:rFonts w:eastAsia="Calibri"/>
                <w:bCs/>
                <w:sz w:val="28"/>
                <w:szCs w:val="28"/>
              </w:rPr>
              <w:t>Комментарий к Уголовному кодексу Российской Федерации (постатейный) [Электронный ресурс] : в 2 т. / ; ред. А.В. Бриллиантов ; Российская академия правосудия. - 2-е изд. - М. : Проспект, 2017. - ISBN 978-5-392-13102-0.</w:t>
            </w:r>
          </w:p>
          <w:p w14:paraId="61DDBB08" w14:textId="77777777" w:rsidR="00D34E69" w:rsidRPr="00A9249B" w:rsidRDefault="00D34E69" w:rsidP="00FC4D70">
            <w:pPr>
              <w:jc w:val="both"/>
              <w:rPr>
                <w:color w:val="000000"/>
                <w:sz w:val="28"/>
                <w:szCs w:val="28"/>
              </w:rPr>
            </w:pPr>
            <w:r w:rsidRPr="00A9249B">
              <w:rPr>
                <w:rFonts w:eastAsia="Calibri"/>
                <w:bCs/>
                <w:sz w:val="28"/>
                <w:szCs w:val="28"/>
              </w:rPr>
              <w:t>Т. 1. - 792 с. - ISBN 978-5-392-24419-5.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91F228" w14:textId="77777777" w:rsidR="00D34E69" w:rsidRPr="00A9249B" w:rsidRDefault="00D34E69" w:rsidP="00FC4D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249B">
              <w:rPr>
                <w:rFonts w:eastAsia="Calibri"/>
                <w:color w:val="000000"/>
                <w:sz w:val="28"/>
                <w:szCs w:val="28"/>
              </w:rPr>
              <w:t>http://biblioteka.raj.ru/MegaPro/Web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F735C" w14:textId="77777777" w:rsidR="00D34E69" w:rsidRPr="00A9249B" w:rsidRDefault="00D34E69" w:rsidP="00FC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D34E69" w:rsidRPr="00A9249B" w14:paraId="6BD2CF74" w14:textId="77777777" w:rsidTr="00FC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34" w:type="dxa"/>
          <w:trHeight w:val="553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9009E4" w14:textId="77777777" w:rsidR="00D34E69" w:rsidRPr="00A9249B" w:rsidRDefault="00D34E69" w:rsidP="00FC4D70">
            <w:pPr>
              <w:spacing w:line="276" w:lineRule="auto"/>
              <w:ind w:left="142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D479B" w14:textId="77777777" w:rsidR="00D34E69" w:rsidRPr="00A9249B" w:rsidRDefault="00D34E69" w:rsidP="00FC4D70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Calibri"/>
                <w:iCs/>
                <w:sz w:val="28"/>
                <w:szCs w:val="28"/>
              </w:rPr>
              <w:t>Лебедев, В. М. </w:t>
            </w:r>
            <w:r w:rsidRPr="00A9249B">
              <w:rPr>
                <w:rFonts w:eastAsia="Calibri"/>
                <w:sz w:val="28"/>
                <w:szCs w:val="28"/>
              </w:rPr>
              <w:t>Судебная практика к Уголовному кодексу Российской Федерации : научно-практическое пособие / В. М. Лебедев, В. А. Давыдов, И. Н. Иванова ; под общ. ред. В. М. Лебедева. — 7-е изд., пер. и доп. — М. : Издательство Юрайт, 2019. — 1413 с. — (Серия : Профессиональные комментарии). — ISBN 978-5-9916-4050-3.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60C3C" w14:textId="77777777" w:rsidR="00D34E69" w:rsidRPr="00A9249B" w:rsidRDefault="00D34E69" w:rsidP="00FC4D70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https://biblio-online.ru/book/2C870B9E-FE61-4E26-99DF-770706439E48/sudebnaya-praktika-k-ugolovnomu-kodeksu-14rossiyskoy-federacii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13BF6" w14:textId="77777777" w:rsidR="00D34E69" w:rsidRPr="00A9249B" w:rsidRDefault="00D34E69" w:rsidP="00FC4D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D34E69" w:rsidRPr="00A9249B" w14:paraId="6FAA0462" w14:textId="77777777" w:rsidTr="00FC4D70">
        <w:trPr>
          <w:gridAfter w:val="2"/>
          <w:wAfter w:w="134" w:type="dxa"/>
          <w:cantSplit/>
          <w:trHeight w:val="262"/>
        </w:trPr>
        <w:tc>
          <w:tcPr>
            <w:tcW w:w="736" w:type="dxa"/>
            <w:gridSpan w:val="3"/>
          </w:tcPr>
          <w:p w14:paraId="5D369756" w14:textId="77777777" w:rsidR="00D34E69" w:rsidRPr="00A9249B" w:rsidRDefault="00D34E69" w:rsidP="00FC4D70">
            <w:pPr>
              <w:widowControl w:val="0"/>
              <w:ind w:left="142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10</w:t>
            </w:r>
          </w:p>
        </w:tc>
        <w:tc>
          <w:tcPr>
            <w:tcW w:w="9409" w:type="dxa"/>
            <w:gridSpan w:val="2"/>
          </w:tcPr>
          <w:p w14:paraId="4F03DE25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Бриллиантов А.В. Преступления в сфере экономической деятельности [Электронный ресурс] : учебное пособие / А.В. Бриллиантов, Е.Ю. Четвертакова ; Рос. гос. ун-т правосудия. - М. : РГУП, 2018. - 108 с. - (Магистратура). - ISBN 978-5-93916-657-7. </w:t>
            </w:r>
          </w:p>
        </w:tc>
        <w:tc>
          <w:tcPr>
            <w:tcW w:w="3352" w:type="dxa"/>
            <w:gridSpan w:val="6"/>
          </w:tcPr>
          <w:p w14:paraId="59E36D68" w14:textId="77777777" w:rsidR="00D34E69" w:rsidRPr="00A9249B" w:rsidRDefault="00D34E69" w:rsidP="00FC4D70">
            <w:pPr>
              <w:widowControl w:val="0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http://biblioteka.raj.ru/MegaPro/Web</w:t>
            </w:r>
          </w:p>
        </w:tc>
        <w:tc>
          <w:tcPr>
            <w:tcW w:w="1104" w:type="dxa"/>
            <w:gridSpan w:val="2"/>
          </w:tcPr>
          <w:p w14:paraId="54B6C890" w14:textId="77777777" w:rsidR="00D34E69" w:rsidRPr="00A9249B" w:rsidRDefault="00D34E69" w:rsidP="00FC4D70">
            <w:pPr>
              <w:widowControl w:val="0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</w:t>
            </w:r>
          </w:p>
        </w:tc>
      </w:tr>
      <w:tr w:rsidR="00D34E69" w:rsidRPr="00A9249B" w14:paraId="006C32C9" w14:textId="77777777" w:rsidTr="00FC4D70">
        <w:trPr>
          <w:gridAfter w:val="2"/>
          <w:wAfter w:w="134" w:type="dxa"/>
          <w:cantSplit/>
          <w:trHeight w:val="262"/>
        </w:trPr>
        <w:tc>
          <w:tcPr>
            <w:tcW w:w="736" w:type="dxa"/>
            <w:gridSpan w:val="3"/>
          </w:tcPr>
          <w:p w14:paraId="4737E36C" w14:textId="77777777" w:rsidR="00D34E69" w:rsidRPr="00A9249B" w:rsidRDefault="00D34E69" w:rsidP="00FC4D70">
            <w:pPr>
              <w:widowControl w:val="0"/>
              <w:ind w:left="142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11</w:t>
            </w:r>
          </w:p>
        </w:tc>
        <w:tc>
          <w:tcPr>
            <w:tcW w:w="9409" w:type="dxa"/>
            <w:gridSpan w:val="2"/>
          </w:tcPr>
          <w:p w14:paraId="66ECBFD3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Тюнин В. И. Преступления в сфере экономической деятельности : Учебное пособие / Тюнин В.И. - 2-е изд. ; пер. и доп. - М. : Издательство Юрайт, 2018. - 289. - (Бакалавр. Специалист. Магистр). - 4. - ISBN 978-5-534-05642-6.</w:t>
            </w:r>
          </w:p>
        </w:tc>
        <w:tc>
          <w:tcPr>
            <w:tcW w:w="3352" w:type="dxa"/>
            <w:gridSpan w:val="6"/>
          </w:tcPr>
          <w:p w14:paraId="01E3BCAB" w14:textId="77777777" w:rsidR="00D34E69" w:rsidRPr="00A9249B" w:rsidRDefault="00D34E69" w:rsidP="00FC4D70">
            <w:pPr>
              <w:widowControl w:val="0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http://www.biblio-online.ru/book/EED152F3-8C34-4EA1-A791-588770D98A61</w:t>
            </w:r>
          </w:p>
        </w:tc>
        <w:tc>
          <w:tcPr>
            <w:tcW w:w="1104" w:type="dxa"/>
            <w:gridSpan w:val="2"/>
          </w:tcPr>
          <w:p w14:paraId="33D28B4B" w14:textId="77777777" w:rsidR="00D34E69" w:rsidRPr="00A9249B" w:rsidRDefault="00D34E69" w:rsidP="00FC4D7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34E69" w:rsidRPr="00A9249B" w14:paraId="57DD855F" w14:textId="77777777" w:rsidTr="00FC4D70">
        <w:trPr>
          <w:gridAfter w:val="2"/>
          <w:wAfter w:w="134" w:type="dxa"/>
          <w:cantSplit/>
          <w:trHeight w:val="262"/>
        </w:trPr>
        <w:tc>
          <w:tcPr>
            <w:tcW w:w="736" w:type="dxa"/>
            <w:gridSpan w:val="3"/>
          </w:tcPr>
          <w:p w14:paraId="4B73E586" w14:textId="77777777" w:rsidR="00D34E69" w:rsidRPr="00A9249B" w:rsidRDefault="00D34E69" w:rsidP="00FC4D70">
            <w:pPr>
              <w:ind w:left="142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12</w:t>
            </w:r>
          </w:p>
        </w:tc>
        <w:tc>
          <w:tcPr>
            <w:tcW w:w="9409" w:type="dxa"/>
            <w:gridSpan w:val="2"/>
          </w:tcPr>
          <w:p w14:paraId="7C297A02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Актуальные проблемы уголовного права [Электронный ресурс] / отв. ред. Подройкина И.А. - М. : Проспект, 2015. - 560 с. - ISBN 978-5-392-15369-5.</w:t>
            </w:r>
          </w:p>
        </w:tc>
        <w:tc>
          <w:tcPr>
            <w:tcW w:w="3352" w:type="dxa"/>
            <w:gridSpan w:val="6"/>
          </w:tcPr>
          <w:p w14:paraId="70085390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  <w:lang w:val="en-US"/>
              </w:rPr>
              <w:t>https</w:t>
            </w:r>
            <w:r w:rsidRPr="00A9249B">
              <w:rPr>
                <w:sz w:val="28"/>
                <w:szCs w:val="28"/>
              </w:rPr>
              <w:t>://</w:t>
            </w:r>
            <w:r w:rsidRPr="00A9249B">
              <w:rPr>
                <w:sz w:val="28"/>
                <w:szCs w:val="28"/>
                <w:lang w:val="en-US"/>
              </w:rPr>
              <w:t>www</w:t>
            </w:r>
            <w:r w:rsidRPr="00A9249B">
              <w:rPr>
                <w:sz w:val="28"/>
                <w:szCs w:val="28"/>
              </w:rPr>
              <w:t>.</w:t>
            </w:r>
            <w:r w:rsidRPr="00A9249B">
              <w:rPr>
                <w:sz w:val="28"/>
                <w:szCs w:val="28"/>
                <w:lang w:val="en-US"/>
              </w:rPr>
              <w:t>book</w:t>
            </w:r>
            <w:r w:rsidRPr="00A9249B">
              <w:rPr>
                <w:sz w:val="28"/>
                <w:szCs w:val="28"/>
              </w:rPr>
              <w:t>.</w:t>
            </w:r>
            <w:r w:rsidRPr="00A9249B">
              <w:rPr>
                <w:sz w:val="28"/>
                <w:szCs w:val="28"/>
                <w:lang w:val="en-US"/>
              </w:rPr>
              <w:t>ru</w:t>
            </w:r>
            <w:r w:rsidRPr="00A9249B">
              <w:rPr>
                <w:sz w:val="28"/>
                <w:szCs w:val="28"/>
              </w:rPr>
              <w:t>/</w:t>
            </w:r>
            <w:r w:rsidRPr="00A9249B">
              <w:rPr>
                <w:sz w:val="28"/>
                <w:szCs w:val="28"/>
                <w:lang w:val="en-US"/>
              </w:rPr>
              <w:t>book</w:t>
            </w:r>
            <w:r w:rsidRPr="00A9249B">
              <w:rPr>
                <w:sz w:val="28"/>
                <w:szCs w:val="28"/>
              </w:rPr>
              <w:t>/916431</w:t>
            </w:r>
          </w:p>
        </w:tc>
        <w:tc>
          <w:tcPr>
            <w:tcW w:w="1104" w:type="dxa"/>
            <w:gridSpan w:val="2"/>
          </w:tcPr>
          <w:p w14:paraId="68D9363B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3</w:t>
            </w:r>
          </w:p>
        </w:tc>
      </w:tr>
      <w:tr w:rsidR="00D34E69" w:rsidRPr="00A9249B" w14:paraId="72930954" w14:textId="77777777" w:rsidTr="00FC4D70">
        <w:trPr>
          <w:gridAfter w:val="2"/>
          <w:wAfter w:w="134" w:type="dxa"/>
          <w:cantSplit/>
          <w:trHeight w:val="454"/>
        </w:trPr>
        <w:tc>
          <w:tcPr>
            <w:tcW w:w="736" w:type="dxa"/>
            <w:gridSpan w:val="3"/>
          </w:tcPr>
          <w:p w14:paraId="39F18D26" w14:textId="77777777" w:rsidR="00D34E69" w:rsidRPr="00A9249B" w:rsidRDefault="00D34E69" w:rsidP="00FC4D70">
            <w:pPr>
              <w:ind w:left="142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13</w:t>
            </w:r>
          </w:p>
        </w:tc>
        <w:tc>
          <w:tcPr>
            <w:tcW w:w="9409" w:type="dxa"/>
            <w:gridSpan w:val="2"/>
          </w:tcPr>
          <w:p w14:paraId="4B3CA432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Рубцова А.С. Актуальные проблемы уголовного права. Особенная часть [Электронный ресурс] / Рубцова А.С. - М. : Проспект, 2015. - 110 с. - ISBN 978-5-39214-321-4.</w:t>
            </w:r>
          </w:p>
        </w:tc>
        <w:tc>
          <w:tcPr>
            <w:tcW w:w="3352" w:type="dxa"/>
            <w:gridSpan w:val="6"/>
          </w:tcPr>
          <w:p w14:paraId="4234ABC6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https://www.book.ru/book/916083</w:t>
            </w:r>
          </w:p>
        </w:tc>
        <w:tc>
          <w:tcPr>
            <w:tcW w:w="1104" w:type="dxa"/>
            <w:gridSpan w:val="2"/>
          </w:tcPr>
          <w:p w14:paraId="1D0ADF7A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5</w:t>
            </w:r>
          </w:p>
        </w:tc>
      </w:tr>
      <w:tr w:rsidR="00D34E69" w:rsidRPr="00A9249B" w14:paraId="0C605555" w14:textId="77777777" w:rsidTr="00FC4D70">
        <w:trPr>
          <w:gridAfter w:val="2"/>
          <w:wAfter w:w="134" w:type="dxa"/>
          <w:cantSplit/>
          <w:trHeight w:val="262"/>
        </w:trPr>
        <w:tc>
          <w:tcPr>
            <w:tcW w:w="736" w:type="dxa"/>
            <w:gridSpan w:val="3"/>
          </w:tcPr>
          <w:p w14:paraId="4E1E336A" w14:textId="77777777" w:rsidR="00D34E69" w:rsidRPr="00A9249B" w:rsidRDefault="00D34E69" w:rsidP="00FC4D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/>
              <w:ind w:left="142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14</w:t>
            </w:r>
          </w:p>
        </w:tc>
        <w:tc>
          <w:tcPr>
            <w:tcW w:w="9409" w:type="dxa"/>
            <w:gridSpan w:val="2"/>
          </w:tcPr>
          <w:p w14:paraId="12EFA1E0" w14:textId="77777777" w:rsidR="00D34E69" w:rsidRPr="00A9249B" w:rsidRDefault="00D34E69" w:rsidP="00FC4D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Рубцова А.С. Актуальные проблемы уголовного права. Особенная часть [Электронный ресурс] / Рубцова А.С. - М. : Проспект, 2015. - 110 с. - ISBN 978-5-39214-321-4.</w:t>
            </w:r>
          </w:p>
        </w:tc>
        <w:tc>
          <w:tcPr>
            <w:tcW w:w="3352" w:type="dxa"/>
            <w:gridSpan w:val="6"/>
          </w:tcPr>
          <w:p w14:paraId="0A08E0BC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https://www.book.ru/book/916083</w:t>
            </w:r>
          </w:p>
        </w:tc>
        <w:tc>
          <w:tcPr>
            <w:tcW w:w="1104" w:type="dxa"/>
            <w:gridSpan w:val="2"/>
          </w:tcPr>
          <w:p w14:paraId="14648C29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5</w:t>
            </w:r>
          </w:p>
        </w:tc>
      </w:tr>
      <w:tr w:rsidR="00D34E69" w:rsidRPr="00A9249B" w14:paraId="0D7AC427" w14:textId="77777777" w:rsidTr="00FC4D70">
        <w:trPr>
          <w:gridAfter w:val="2"/>
          <w:wAfter w:w="134" w:type="dxa"/>
          <w:cantSplit/>
          <w:trHeight w:val="262"/>
        </w:trPr>
        <w:tc>
          <w:tcPr>
            <w:tcW w:w="736" w:type="dxa"/>
            <w:gridSpan w:val="3"/>
          </w:tcPr>
          <w:p w14:paraId="33CFEC6B" w14:textId="77777777" w:rsidR="00D34E69" w:rsidRPr="00A9249B" w:rsidRDefault="00D34E69" w:rsidP="00FC4D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/>
              <w:ind w:left="142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15</w:t>
            </w:r>
          </w:p>
        </w:tc>
        <w:tc>
          <w:tcPr>
            <w:tcW w:w="9409" w:type="dxa"/>
            <w:gridSpan w:val="2"/>
          </w:tcPr>
          <w:p w14:paraId="4BE50AF5" w14:textId="77777777" w:rsidR="00D34E69" w:rsidRPr="00A9249B" w:rsidRDefault="00D34E69" w:rsidP="00FC4D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Федик Е.Н. Проблемы квалификации преступлений против здоровья населения (ст. 228, 228-1 УК РФ) [Электронный ресурс] : лекция / Е.Н. Федик. - М. : РГУП, 2017. - 77 с. - (Магистратура). - Библиогр.: с. 77 (7 назв.). - ISBN 978-5-93916-593-8.</w:t>
            </w:r>
          </w:p>
        </w:tc>
        <w:tc>
          <w:tcPr>
            <w:tcW w:w="3352" w:type="dxa"/>
            <w:gridSpan w:val="6"/>
          </w:tcPr>
          <w:p w14:paraId="5F550937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http://biblioteka.raj.ru/MegaPro/Web</w:t>
            </w:r>
          </w:p>
        </w:tc>
        <w:tc>
          <w:tcPr>
            <w:tcW w:w="1104" w:type="dxa"/>
            <w:gridSpan w:val="2"/>
          </w:tcPr>
          <w:p w14:paraId="17310F6F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  <w:lang w:val="en-US"/>
              </w:rPr>
            </w:pPr>
            <w:r w:rsidRPr="00A9249B">
              <w:rPr>
                <w:sz w:val="28"/>
                <w:szCs w:val="28"/>
                <w:lang w:val="en-US"/>
              </w:rPr>
              <w:t>4</w:t>
            </w:r>
          </w:p>
        </w:tc>
      </w:tr>
      <w:tr w:rsidR="00D34E69" w:rsidRPr="00A9249B" w14:paraId="061BF5C7" w14:textId="77777777" w:rsidTr="00FC4D70">
        <w:trPr>
          <w:gridAfter w:val="2"/>
          <w:wAfter w:w="134" w:type="dxa"/>
          <w:cantSplit/>
          <w:trHeight w:val="70"/>
        </w:trPr>
        <w:tc>
          <w:tcPr>
            <w:tcW w:w="736" w:type="dxa"/>
            <w:gridSpan w:val="3"/>
          </w:tcPr>
          <w:p w14:paraId="0EB5E791" w14:textId="77777777" w:rsidR="00D34E69" w:rsidRPr="00A9249B" w:rsidRDefault="00D34E69" w:rsidP="00FC4D70">
            <w:pPr>
              <w:ind w:left="142"/>
              <w:jc w:val="both"/>
              <w:rPr>
                <w:spacing w:val="5"/>
                <w:sz w:val="28"/>
                <w:szCs w:val="28"/>
              </w:rPr>
            </w:pPr>
            <w:r w:rsidRPr="00A9249B">
              <w:rPr>
                <w:spacing w:val="5"/>
                <w:sz w:val="28"/>
                <w:szCs w:val="28"/>
              </w:rPr>
              <w:lastRenderedPageBreak/>
              <w:t>16</w:t>
            </w:r>
          </w:p>
        </w:tc>
        <w:tc>
          <w:tcPr>
            <w:tcW w:w="9409" w:type="dxa"/>
            <w:gridSpan w:val="2"/>
          </w:tcPr>
          <w:p w14:paraId="69B9DC3C" w14:textId="77777777" w:rsidR="00D34E69" w:rsidRPr="00A9249B" w:rsidRDefault="00D34E69" w:rsidP="00FC4D70">
            <w:pPr>
              <w:jc w:val="both"/>
              <w:rPr>
                <w:spacing w:val="5"/>
                <w:sz w:val="28"/>
                <w:szCs w:val="28"/>
              </w:rPr>
            </w:pPr>
            <w:r w:rsidRPr="00A9249B">
              <w:rPr>
                <w:spacing w:val="5"/>
                <w:sz w:val="28"/>
                <w:szCs w:val="28"/>
              </w:rPr>
              <w:t>Бабаев М.М. Уголовная политика [Электронный ресурс] : учебное пособие / М.М. Бабаев, Ю.Е. Пудовочкин, В.К. Андрианов ; Рос. гос. ун-т правосудия. - М. : РГУП, 2018. - 73 с. - (Магистратура). - ISBN 978-5-93916-660-7.</w:t>
            </w:r>
          </w:p>
        </w:tc>
        <w:tc>
          <w:tcPr>
            <w:tcW w:w="3352" w:type="dxa"/>
            <w:gridSpan w:val="6"/>
          </w:tcPr>
          <w:p w14:paraId="0481883E" w14:textId="77777777" w:rsidR="00D34E69" w:rsidRPr="00A9249B" w:rsidRDefault="00D34E69" w:rsidP="00FC4D70">
            <w:pPr>
              <w:ind w:hanging="6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  <w:lang w:val="en-US"/>
              </w:rPr>
              <w:t>http</w:t>
            </w:r>
            <w:r w:rsidRPr="00A9249B">
              <w:rPr>
                <w:sz w:val="28"/>
                <w:szCs w:val="28"/>
              </w:rPr>
              <w:t>://</w:t>
            </w:r>
            <w:r w:rsidRPr="00A9249B">
              <w:rPr>
                <w:sz w:val="28"/>
                <w:szCs w:val="28"/>
                <w:lang w:val="en-US"/>
              </w:rPr>
              <w:t>biblioteka</w:t>
            </w:r>
            <w:r w:rsidRPr="00A9249B">
              <w:rPr>
                <w:sz w:val="28"/>
                <w:szCs w:val="28"/>
              </w:rPr>
              <w:t>.</w:t>
            </w:r>
            <w:r w:rsidRPr="00A9249B">
              <w:rPr>
                <w:sz w:val="28"/>
                <w:szCs w:val="28"/>
                <w:lang w:val="en-US"/>
              </w:rPr>
              <w:t>raj</w:t>
            </w:r>
            <w:r w:rsidRPr="00A9249B">
              <w:rPr>
                <w:sz w:val="28"/>
                <w:szCs w:val="28"/>
              </w:rPr>
              <w:t>.</w:t>
            </w:r>
            <w:r w:rsidRPr="00A9249B">
              <w:rPr>
                <w:sz w:val="28"/>
                <w:szCs w:val="28"/>
                <w:lang w:val="en-US"/>
              </w:rPr>
              <w:t>ru</w:t>
            </w:r>
            <w:r w:rsidRPr="00A9249B">
              <w:rPr>
                <w:sz w:val="28"/>
                <w:szCs w:val="28"/>
              </w:rPr>
              <w:t>/</w:t>
            </w:r>
            <w:r w:rsidRPr="00A9249B">
              <w:rPr>
                <w:sz w:val="28"/>
                <w:szCs w:val="28"/>
                <w:lang w:val="en-US"/>
              </w:rPr>
              <w:t>MegaPro</w:t>
            </w:r>
            <w:r w:rsidRPr="00A9249B">
              <w:rPr>
                <w:sz w:val="28"/>
                <w:szCs w:val="28"/>
              </w:rPr>
              <w:t>/</w:t>
            </w:r>
            <w:r w:rsidRPr="00A9249B">
              <w:rPr>
                <w:sz w:val="28"/>
                <w:szCs w:val="28"/>
                <w:lang w:val="en-US"/>
              </w:rPr>
              <w:t>Web</w:t>
            </w:r>
          </w:p>
        </w:tc>
        <w:tc>
          <w:tcPr>
            <w:tcW w:w="1104" w:type="dxa"/>
            <w:gridSpan w:val="2"/>
          </w:tcPr>
          <w:p w14:paraId="58A8CB7E" w14:textId="77777777" w:rsidR="00D34E69" w:rsidRPr="00A9249B" w:rsidRDefault="00D34E69" w:rsidP="00FC4D70">
            <w:pPr>
              <w:ind w:hanging="6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</w:t>
            </w:r>
          </w:p>
        </w:tc>
      </w:tr>
      <w:tr w:rsidR="00D34E69" w:rsidRPr="00A9249B" w14:paraId="31893E7A" w14:textId="77777777" w:rsidTr="00FC4D70">
        <w:trPr>
          <w:gridAfter w:val="2"/>
          <w:wAfter w:w="134" w:type="dxa"/>
          <w:cantSplit/>
          <w:trHeight w:val="262"/>
        </w:trPr>
        <w:tc>
          <w:tcPr>
            <w:tcW w:w="736" w:type="dxa"/>
            <w:gridSpan w:val="3"/>
          </w:tcPr>
          <w:p w14:paraId="111B77A1" w14:textId="77777777" w:rsidR="00D34E69" w:rsidRPr="00A9249B" w:rsidRDefault="00D34E69" w:rsidP="00FC4D70">
            <w:pPr>
              <w:ind w:left="142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17</w:t>
            </w:r>
          </w:p>
        </w:tc>
        <w:tc>
          <w:tcPr>
            <w:tcW w:w="9409" w:type="dxa"/>
            <w:gridSpan w:val="2"/>
          </w:tcPr>
          <w:p w14:paraId="015BD379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Бриллиантов А.В. Должностное лицо по уголовному законодательству Российской Федерации: понятие, виды, признаки [Электронный ресурс] : лекция / А.В. Бриллиантов, Е.Ю. Четвертакова. - М. : РГУП, 2017. - 57 с. - (Магистратура). - ISBN 978-5-93916-580-8.</w:t>
            </w:r>
          </w:p>
        </w:tc>
        <w:tc>
          <w:tcPr>
            <w:tcW w:w="3352" w:type="dxa"/>
            <w:gridSpan w:val="6"/>
          </w:tcPr>
          <w:p w14:paraId="64CD7BA4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http://biblioteka.raj.ru/MegaPro/Web</w:t>
            </w:r>
          </w:p>
        </w:tc>
        <w:tc>
          <w:tcPr>
            <w:tcW w:w="1104" w:type="dxa"/>
            <w:gridSpan w:val="2"/>
          </w:tcPr>
          <w:p w14:paraId="249FAAB8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</w:t>
            </w:r>
          </w:p>
        </w:tc>
      </w:tr>
      <w:tr w:rsidR="00D34E69" w:rsidRPr="00A9249B" w14:paraId="46714304" w14:textId="77777777" w:rsidTr="00FC4D70">
        <w:trPr>
          <w:gridAfter w:val="2"/>
          <w:wAfter w:w="134" w:type="dxa"/>
          <w:cantSplit/>
          <w:trHeight w:val="262"/>
        </w:trPr>
        <w:tc>
          <w:tcPr>
            <w:tcW w:w="736" w:type="dxa"/>
            <w:gridSpan w:val="3"/>
          </w:tcPr>
          <w:p w14:paraId="526D80A2" w14:textId="77777777" w:rsidR="00D34E69" w:rsidRPr="00A9249B" w:rsidRDefault="00D34E69" w:rsidP="00FC4D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/>
              <w:ind w:left="142"/>
              <w:jc w:val="both"/>
              <w:rPr>
                <w:sz w:val="28"/>
                <w:szCs w:val="28"/>
                <w:shd w:val="clear" w:color="auto" w:fill="FFFFFF"/>
              </w:rPr>
            </w:pPr>
            <w:r w:rsidRPr="00A9249B">
              <w:rPr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9409" w:type="dxa"/>
            <w:gridSpan w:val="2"/>
          </w:tcPr>
          <w:p w14:paraId="4C30ECCF" w14:textId="77777777" w:rsidR="00D34E69" w:rsidRPr="00A9249B" w:rsidRDefault="00D34E69" w:rsidP="00FC4D70">
            <w:pPr>
              <w:tabs>
                <w:tab w:val="left" w:pos="0"/>
              </w:tabs>
              <w:autoSpaceDE w:val="0"/>
              <w:autoSpaceDN w:val="0"/>
              <w:adjustRightInd w:val="0"/>
              <w:spacing w:after="139"/>
              <w:jc w:val="both"/>
              <w:rPr>
                <w:sz w:val="28"/>
                <w:szCs w:val="28"/>
                <w:shd w:val="clear" w:color="auto" w:fill="FFFFFF"/>
              </w:rPr>
            </w:pPr>
            <w:r w:rsidRPr="00A9249B">
              <w:rPr>
                <w:sz w:val="28"/>
                <w:szCs w:val="28"/>
                <w:shd w:val="clear" w:color="auto" w:fill="FFFFFF"/>
              </w:rPr>
              <w:t>Кауфман М.А. Теория квалификации преступлений [Электронный ресурс] : учебное пособие / М.А. Кауфман ; Рос. гос. ун-т правосудия. - М. : РГУП, 2017. - 80 с. - (Магистратура). - ISBN 978-5-93916-615-7.</w:t>
            </w:r>
          </w:p>
        </w:tc>
        <w:tc>
          <w:tcPr>
            <w:tcW w:w="3352" w:type="dxa"/>
            <w:gridSpan w:val="6"/>
          </w:tcPr>
          <w:p w14:paraId="13829578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http://biblioteka.raj.ru/MegaPro/Web</w:t>
            </w:r>
          </w:p>
        </w:tc>
        <w:tc>
          <w:tcPr>
            <w:tcW w:w="1104" w:type="dxa"/>
            <w:gridSpan w:val="2"/>
          </w:tcPr>
          <w:p w14:paraId="19F14E3C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</w:t>
            </w:r>
          </w:p>
        </w:tc>
      </w:tr>
      <w:tr w:rsidR="00D34E69" w:rsidRPr="00A9249B" w14:paraId="12DFBCEA" w14:textId="77777777" w:rsidTr="00FC4D70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gridBefore w:val="1"/>
          <w:wBefore w:w="81" w:type="dxa"/>
          <w:cantSplit/>
          <w:trHeight w:val="70"/>
          <w:jc w:val="center"/>
        </w:trPr>
        <w:tc>
          <w:tcPr>
            <w:tcW w:w="709" w:type="dxa"/>
            <w:gridSpan w:val="3"/>
          </w:tcPr>
          <w:p w14:paraId="2847A633" w14:textId="77777777" w:rsidR="00D34E69" w:rsidRPr="00A9249B" w:rsidRDefault="00D34E69" w:rsidP="00FC4D70">
            <w:pPr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19</w:t>
            </w:r>
          </w:p>
        </w:tc>
        <w:tc>
          <w:tcPr>
            <w:tcW w:w="9639" w:type="dxa"/>
            <w:gridSpan w:val="4"/>
          </w:tcPr>
          <w:p w14:paraId="2D448625" w14:textId="77777777" w:rsidR="00D34E69" w:rsidRPr="00A9249B" w:rsidRDefault="00D34E69" w:rsidP="00FC4D70">
            <w:pPr>
              <w:widowControl w:val="0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Дорогин Д.А. Обстоятельства, исключающие уголовную ответственность: правовые позиции судебных органов [Электронный ресурс] : монография / Д.А. Дорогин ; Рос. гос. ун-т правосудия. - М. : РГУП, 2017. - 228 с. - ISBN 978-5-93916-625-6.</w:t>
            </w:r>
          </w:p>
        </w:tc>
        <w:tc>
          <w:tcPr>
            <w:tcW w:w="3279" w:type="dxa"/>
            <w:gridSpan w:val="4"/>
          </w:tcPr>
          <w:p w14:paraId="2A2689E7" w14:textId="77777777" w:rsidR="00D34E69" w:rsidRPr="00A9249B" w:rsidRDefault="00D34E69" w:rsidP="00FC4D70">
            <w:pPr>
              <w:widowControl w:val="0"/>
              <w:ind w:hanging="6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http://biblioteka.raj.ru/MegaPro/Web</w:t>
            </w:r>
          </w:p>
        </w:tc>
        <w:tc>
          <w:tcPr>
            <w:tcW w:w="1027" w:type="dxa"/>
            <w:gridSpan w:val="3"/>
          </w:tcPr>
          <w:p w14:paraId="2E643A39" w14:textId="77777777" w:rsidR="00D34E69" w:rsidRPr="00A9249B" w:rsidRDefault="00D34E69" w:rsidP="00FC4D70">
            <w:pPr>
              <w:widowControl w:val="0"/>
              <w:ind w:hanging="6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</w:t>
            </w:r>
          </w:p>
        </w:tc>
      </w:tr>
      <w:tr w:rsidR="00D34E69" w:rsidRPr="00A9249B" w14:paraId="47F3D163" w14:textId="77777777" w:rsidTr="00FC4D70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gridBefore w:val="1"/>
          <w:wBefore w:w="81" w:type="dxa"/>
          <w:cantSplit/>
          <w:trHeight w:val="70"/>
          <w:jc w:val="center"/>
        </w:trPr>
        <w:tc>
          <w:tcPr>
            <w:tcW w:w="709" w:type="dxa"/>
            <w:gridSpan w:val="3"/>
          </w:tcPr>
          <w:p w14:paraId="5007C906" w14:textId="77777777" w:rsidR="00D34E69" w:rsidRPr="00A9249B" w:rsidRDefault="00D34E69" w:rsidP="00FC4D70">
            <w:pPr>
              <w:widowControl w:val="0"/>
              <w:ind w:left="142"/>
              <w:rPr>
                <w:kern w:val="36"/>
                <w:sz w:val="28"/>
                <w:szCs w:val="28"/>
              </w:rPr>
            </w:pPr>
            <w:r w:rsidRPr="00A9249B">
              <w:rPr>
                <w:kern w:val="36"/>
                <w:sz w:val="28"/>
                <w:szCs w:val="28"/>
              </w:rPr>
              <w:t>20</w:t>
            </w:r>
          </w:p>
        </w:tc>
        <w:tc>
          <w:tcPr>
            <w:tcW w:w="9639" w:type="dxa"/>
            <w:gridSpan w:val="4"/>
          </w:tcPr>
          <w:p w14:paraId="0BB4BE40" w14:textId="77777777" w:rsidR="00D34E69" w:rsidRPr="00A9249B" w:rsidRDefault="00D34E69" w:rsidP="00FC4D70">
            <w:pPr>
              <w:widowControl w:val="0"/>
              <w:rPr>
                <w:kern w:val="36"/>
                <w:sz w:val="28"/>
                <w:szCs w:val="28"/>
              </w:rPr>
            </w:pPr>
            <w:r w:rsidRPr="00A9249B">
              <w:rPr>
                <w:kern w:val="36"/>
                <w:sz w:val="28"/>
                <w:szCs w:val="28"/>
              </w:rPr>
              <w:t>Орешкина Т.Ю. Обстоятельства, исключающие преступность деяния [Электронный ресурс] / Орешкина Т.Ю. Моск. гос. юрид. ун-т им. О.Е. Кутафина (МГЮА). - М. : Проспект, 2016. - 111 с. - ISBN 978-5-392-19298-4.</w:t>
            </w:r>
          </w:p>
        </w:tc>
        <w:tc>
          <w:tcPr>
            <w:tcW w:w="3279" w:type="dxa"/>
            <w:gridSpan w:val="4"/>
          </w:tcPr>
          <w:p w14:paraId="36E194ED" w14:textId="77777777" w:rsidR="00D34E69" w:rsidRPr="00A9249B" w:rsidRDefault="00D34E69" w:rsidP="00FC4D70">
            <w:pPr>
              <w:widowControl w:val="0"/>
              <w:ind w:hanging="6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https://www.book.ru/book/918556</w:t>
            </w:r>
          </w:p>
        </w:tc>
        <w:tc>
          <w:tcPr>
            <w:tcW w:w="1027" w:type="dxa"/>
            <w:gridSpan w:val="3"/>
          </w:tcPr>
          <w:p w14:paraId="57AB7477" w14:textId="77777777" w:rsidR="00D34E69" w:rsidRPr="00A9249B" w:rsidRDefault="00D34E69" w:rsidP="00FC4D70">
            <w:pPr>
              <w:widowControl w:val="0"/>
              <w:ind w:hanging="6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3</w:t>
            </w:r>
          </w:p>
        </w:tc>
      </w:tr>
      <w:tr w:rsidR="00D34E69" w:rsidRPr="00A9249B" w14:paraId="533CD264" w14:textId="77777777" w:rsidTr="00FC4D70">
        <w:tblPrEx>
          <w:jc w:val="center"/>
          <w:tblInd w:w="0" w:type="dxa"/>
        </w:tblPrEx>
        <w:trPr>
          <w:gridBefore w:val="1"/>
          <w:wBefore w:w="81" w:type="dxa"/>
          <w:cantSplit/>
          <w:trHeight w:val="70"/>
          <w:jc w:val="center"/>
        </w:trPr>
        <w:tc>
          <w:tcPr>
            <w:tcW w:w="709" w:type="dxa"/>
            <w:gridSpan w:val="3"/>
          </w:tcPr>
          <w:p w14:paraId="7B568215" w14:textId="77777777" w:rsidR="00D34E69" w:rsidRPr="00A9249B" w:rsidRDefault="00D34E69" w:rsidP="00FC4D70">
            <w:pPr>
              <w:ind w:left="142"/>
              <w:rPr>
                <w:kern w:val="36"/>
                <w:sz w:val="28"/>
                <w:szCs w:val="28"/>
              </w:rPr>
            </w:pPr>
            <w:r w:rsidRPr="00A9249B">
              <w:rPr>
                <w:kern w:val="36"/>
                <w:sz w:val="28"/>
                <w:szCs w:val="28"/>
              </w:rPr>
              <w:t>21</w:t>
            </w:r>
          </w:p>
        </w:tc>
        <w:tc>
          <w:tcPr>
            <w:tcW w:w="9639" w:type="dxa"/>
            <w:gridSpan w:val="4"/>
          </w:tcPr>
          <w:p w14:paraId="62D60A50" w14:textId="77777777" w:rsidR="00D34E69" w:rsidRPr="00A9249B" w:rsidRDefault="00D34E69" w:rsidP="00FC4D70">
            <w:pPr>
              <w:rPr>
                <w:kern w:val="36"/>
                <w:sz w:val="28"/>
                <w:szCs w:val="28"/>
              </w:rPr>
            </w:pPr>
            <w:r w:rsidRPr="00A9249B">
              <w:rPr>
                <w:kern w:val="36"/>
                <w:sz w:val="28"/>
                <w:szCs w:val="28"/>
              </w:rPr>
              <w:t>Егорова Е.В.Доказательства и доказывание в судебной практике по уголовным делам [Текст] : практическое пособие / Е.В. Егорова, Д.А. Бурыка. - 3-е изд. - М. :Юрайт, 2018. - 315 с. - (Профессиональная практика). - ISBN 978-5-534-05733-1.</w:t>
            </w:r>
          </w:p>
        </w:tc>
        <w:tc>
          <w:tcPr>
            <w:tcW w:w="3279" w:type="dxa"/>
            <w:gridSpan w:val="4"/>
          </w:tcPr>
          <w:p w14:paraId="18C1DADA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  <w:bdr w:val="none" w:sz="0" w:space="0" w:color="auto" w:frame="1"/>
              </w:rPr>
              <w:t>http://www.biblio-online.ru/book/5329386B-02A1-4167-90DB-57B3C100BA2F</w:t>
            </w:r>
          </w:p>
        </w:tc>
        <w:tc>
          <w:tcPr>
            <w:tcW w:w="1027" w:type="dxa"/>
            <w:gridSpan w:val="3"/>
          </w:tcPr>
          <w:p w14:paraId="065D2414" w14:textId="77777777" w:rsidR="00D34E69" w:rsidRPr="00A9249B" w:rsidRDefault="00D34E69" w:rsidP="00FC4D70">
            <w:pPr>
              <w:jc w:val="center"/>
              <w:rPr>
                <w:kern w:val="36"/>
                <w:sz w:val="28"/>
                <w:szCs w:val="28"/>
              </w:rPr>
            </w:pPr>
            <w:r w:rsidRPr="00A9249B">
              <w:rPr>
                <w:kern w:val="36"/>
                <w:sz w:val="28"/>
                <w:szCs w:val="28"/>
              </w:rPr>
              <w:t>1</w:t>
            </w:r>
          </w:p>
        </w:tc>
      </w:tr>
      <w:tr w:rsidR="00D34E69" w:rsidRPr="00A9249B" w14:paraId="167450EA" w14:textId="77777777" w:rsidTr="00FC4D70">
        <w:trPr>
          <w:gridAfter w:val="2"/>
          <w:wAfter w:w="134" w:type="dxa"/>
          <w:cantSplit/>
          <w:trHeight w:val="709"/>
        </w:trPr>
        <w:tc>
          <w:tcPr>
            <w:tcW w:w="708" w:type="dxa"/>
            <w:gridSpan w:val="2"/>
          </w:tcPr>
          <w:p w14:paraId="44C26413" w14:textId="77777777" w:rsidR="00D34E69" w:rsidRPr="00A9249B" w:rsidRDefault="00D34E69" w:rsidP="00FC4D70">
            <w:pPr>
              <w:ind w:left="142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22</w:t>
            </w:r>
          </w:p>
        </w:tc>
        <w:tc>
          <w:tcPr>
            <w:tcW w:w="9639" w:type="dxa"/>
            <w:gridSpan w:val="5"/>
          </w:tcPr>
          <w:p w14:paraId="4E338825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Бриллиантов А.В. Должностное лицо по уголовному законодательству Российской Федерации: понятие, виды, признаки [Электронный ресурс] : лекция / А.В. Бриллиантов, Е.Ю. Четвертакова. - М. : РГУП, 2017. - 57 с. - (Магистратура). - ISBN 978-5-93916-580-8.</w:t>
            </w:r>
          </w:p>
        </w:tc>
        <w:tc>
          <w:tcPr>
            <w:tcW w:w="3150" w:type="dxa"/>
            <w:gridSpan w:val="4"/>
          </w:tcPr>
          <w:p w14:paraId="1B1EFA36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http://biblioteka.raj.ru/MegaPro/Web</w:t>
            </w:r>
          </w:p>
        </w:tc>
        <w:tc>
          <w:tcPr>
            <w:tcW w:w="1104" w:type="dxa"/>
            <w:gridSpan w:val="2"/>
          </w:tcPr>
          <w:p w14:paraId="47886996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2.</w:t>
            </w:r>
          </w:p>
        </w:tc>
      </w:tr>
      <w:tr w:rsidR="00D34E69" w:rsidRPr="00A9249B" w14:paraId="663789C5" w14:textId="77777777" w:rsidTr="00FC4D70">
        <w:tblPrEx>
          <w:jc w:val="center"/>
          <w:tblInd w:w="0" w:type="dxa"/>
        </w:tblPrEx>
        <w:trPr>
          <w:gridBefore w:val="1"/>
          <w:wBefore w:w="81" w:type="dxa"/>
          <w:cantSplit/>
          <w:trHeight w:val="70"/>
          <w:jc w:val="center"/>
        </w:trPr>
        <w:tc>
          <w:tcPr>
            <w:tcW w:w="709" w:type="dxa"/>
            <w:gridSpan w:val="3"/>
          </w:tcPr>
          <w:p w14:paraId="72E4F76D" w14:textId="77777777" w:rsidR="00D34E69" w:rsidRPr="00A9249B" w:rsidRDefault="00D34E69" w:rsidP="00FC4D70">
            <w:pPr>
              <w:ind w:left="142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9639" w:type="dxa"/>
            <w:gridSpan w:val="4"/>
          </w:tcPr>
          <w:p w14:paraId="621646EE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Пудовочкин Ю.Е. Учение о преступлении и о составе преступления [Электронный ресурс] : учебное пособие / Ю.Е. Пудовочкин, Д.А. Дорогин ; Рос. гос. ун-т правосудия. - М. : РГУП, 2017. - 221 с. - (Магистратура). - ISBN 978-5-93916-609-6.</w:t>
            </w:r>
          </w:p>
        </w:tc>
        <w:tc>
          <w:tcPr>
            <w:tcW w:w="3279" w:type="dxa"/>
            <w:gridSpan w:val="4"/>
          </w:tcPr>
          <w:p w14:paraId="61830387" w14:textId="77777777" w:rsidR="00D34E69" w:rsidRPr="00A9249B" w:rsidRDefault="00D34E69" w:rsidP="00FC4D70">
            <w:pPr>
              <w:ind w:hanging="6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  <w:lang w:val="en-US"/>
              </w:rPr>
              <w:t>http</w:t>
            </w:r>
            <w:r w:rsidRPr="00A9249B">
              <w:rPr>
                <w:sz w:val="28"/>
                <w:szCs w:val="28"/>
              </w:rPr>
              <w:t>://</w:t>
            </w:r>
            <w:r w:rsidRPr="00A9249B">
              <w:rPr>
                <w:sz w:val="28"/>
                <w:szCs w:val="28"/>
                <w:lang w:val="en-US"/>
              </w:rPr>
              <w:t>biblioteka</w:t>
            </w:r>
            <w:r w:rsidRPr="00A9249B">
              <w:rPr>
                <w:sz w:val="28"/>
                <w:szCs w:val="28"/>
              </w:rPr>
              <w:t>.</w:t>
            </w:r>
            <w:r w:rsidRPr="00A9249B">
              <w:rPr>
                <w:sz w:val="28"/>
                <w:szCs w:val="28"/>
                <w:lang w:val="en-US"/>
              </w:rPr>
              <w:t>raj</w:t>
            </w:r>
            <w:r w:rsidRPr="00A9249B">
              <w:rPr>
                <w:sz w:val="28"/>
                <w:szCs w:val="28"/>
              </w:rPr>
              <w:t>.</w:t>
            </w:r>
            <w:r w:rsidRPr="00A9249B">
              <w:rPr>
                <w:sz w:val="28"/>
                <w:szCs w:val="28"/>
                <w:lang w:val="en-US"/>
              </w:rPr>
              <w:t>ru</w:t>
            </w:r>
            <w:r w:rsidRPr="00A9249B">
              <w:rPr>
                <w:sz w:val="28"/>
                <w:szCs w:val="28"/>
              </w:rPr>
              <w:t>/</w:t>
            </w:r>
            <w:r w:rsidRPr="00A9249B">
              <w:rPr>
                <w:sz w:val="28"/>
                <w:szCs w:val="28"/>
                <w:lang w:val="en-US"/>
              </w:rPr>
              <w:t>MegaPro</w:t>
            </w:r>
            <w:r w:rsidRPr="00A9249B">
              <w:rPr>
                <w:sz w:val="28"/>
                <w:szCs w:val="28"/>
              </w:rPr>
              <w:t>/</w:t>
            </w:r>
            <w:r w:rsidRPr="00A9249B">
              <w:rPr>
                <w:sz w:val="28"/>
                <w:szCs w:val="28"/>
                <w:lang w:val="en-US"/>
              </w:rPr>
              <w:t>Web</w:t>
            </w:r>
          </w:p>
        </w:tc>
        <w:tc>
          <w:tcPr>
            <w:tcW w:w="1027" w:type="dxa"/>
            <w:gridSpan w:val="3"/>
          </w:tcPr>
          <w:p w14:paraId="5A9DB5E7" w14:textId="77777777" w:rsidR="00D34E69" w:rsidRPr="00A9249B" w:rsidRDefault="00D34E69" w:rsidP="00FC4D70">
            <w:pPr>
              <w:ind w:hanging="6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</w:t>
            </w:r>
          </w:p>
        </w:tc>
      </w:tr>
      <w:tr w:rsidR="00D34E69" w:rsidRPr="00A9249B" w14:paraId="55FB0599" w14:textId="77777777" w:rsidTr="00FC4D70">
        <w:tblPrEx>
          <w:jc w:val="center"/>
          <w:tblInd w:w="0" w:type="dxa"/>
        </w:tblPrEx>
        <w:trPr>
          <w:gridBefore w:val="1"/>
          <w:wBefore w:w="81" w:type="dxa"/>
          <w:cantSplit/>
          <w:trHeight w:val="70"/>
          <w:jc w:val="center"/>
        </w:trPr>
        <w:tc>
          <w:tcPr>
            <w:tcW w:w="709" w:type="dxa"/>
            <w:gridSpan w:val="3"/>
          </w:tcPr>
          <w:p w14:paraId="1D8EB8EE" w14:textId="77777777" w:rsidR="00D34E69" w:rsidRPr="00A9249B" w:rsidRDefault="00D34E69" w:rsidP="00FC4D70">
            <w:pPr>
              <w:ind w:left="142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24</w:t>
            </w:r>
          </w:p>
        </w:tc>
        <w:tc>
          <w:tcPr>
            <w:tcW w:w="9639" w:type="dxa"/>
            <w:gridSpan w:val="4"/>
          </w:tcPr>
          <w:p w14:paraId="20C86318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Соктоев З.Б. Причинность и объективная сторона преступления : монография / З.Б. Соктоев. - М. : Норма: ИНФРА-М, 2017. - 254 с.</w:t>
            </w:r>
          </w:p>
        </w:tc>
        <w:tc>
          <w:tcPr>
            <w:tcW w:w="3279" w:type="dxa"/>
            <w:gridSpan w:val="4"/>
          </w:tcPr>
          <w:p w14:paraId="54C1B298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http://znanium.com/catalog/product/898983</w:t>
            </w:r>
          </w:p>
        </w:tc>
        <w:tc>
          <w:tcPr>
            <w:tcW w:w="1027" w:type="dxa"/>
            <w:gridSpan w:val="3"/>
          </w:tcPr>
          <w:p w14:paraId="1BC03362" w14:textId="77777777" w:rsidR="00D34E69" w:rsidRPr="00A9249B" w:rsidRDefault="00D34E69" w:rsidP="00FC4D70">
            <w:pPr>
              <w:jc w:val="center"/>
              <w:rPr>
                <w:kern w:val="36"/>
                <w:sz w:val="28"/>
                <w:szCs w:val="28"/>
              </w:rPr>
            </w:pPr>
            <w:r w:rsidRPr="00A9249B">
              <w:rPr>
                <w:kern w:val="36"/>
                <w:sz w:val="28"/>
                <w:szCs w:val="28"/>
              </w:rPr>
              <w:t>2</w:t>
            </w:r>
          </w:p>
        </w:tc>
      </w:tr>
      <w:tr w:rsidR="00D34E69" w:rsidRPr="00A9249B" w14:paraId="22871150" w14:textId="77777777" w:rsidTr="00FC4D70">
        <w:tblPrEx>
          <w:tblLook w:val="00A0" w:firstRow="1" w:lastRow="0" w:firstColumn="1" w:lastColumn="0" w:noHBand="0" w:noVBand="0"/>
        </w:tblPrEx>
        <w:trPr>
          <w:gridAfter w:val="2"/>
          <w:wAfter w:w="134" w:type="dxa"/>
          <w:trHeight w:val="504"/>
        </w:trPr>
        <w:tc>
          <w:tcPr>
            <w:tcW w:w="736" w:type="dxa"/>
            <w:gridSpan w:val="3"/>
          </w:tcPr>
          <w:p w14:paraId="4BFDD700" w14:textId="77777777" w:rsidR="00D34E69" w:rsidRPr="00A9249B" w:rsidRDefault="00D34E69" w:rsidP="00FC4D70">
            <w:pPr>
              <w:ind w:left="142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25</w:t>
            </w:r>
          </w:p>
        </w:tc>
        <w:tc>
          <w:tcPr>
            <w:tcW w:w="9611" w:type="dxa"/>
            <w:gridSpan w:val="4"/>
          </w:tcPr>
          <w:p w14:paraId="48152333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Кочои С.М. Преступления против собственности [Электронный ресурс] / Кочои С.М. - М. : Проспект, 2016. - 83 с.</w:t>
            </w:r>
          </w:p>
        </w:tc>
        <w:tc>
          <w:tcPr>
            <w:tcW w:w="3150" w:type="dxa"/>
            <w:gridSpan w:val="4"/>
          </w:tcPr>
          <w:p w14:paraId="7371CFCB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https://www.book.ru/book/916267</w:t>
            </w:r>
          </w:p>
        </w:tc>
        <w:tc>
          <w:tcPr>
            <w:tcW w:w="1104" w:type="dxa"/>
            <w:gridSpan w:val="2"/>
          </w:tcPr>
          <w:p w14:paraId="2E32D521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</w:t>
            </w:r>
          </w:p>
        </w:tc>
      </w:tr>
      <w:tr w:rsidR="00D34E69" w:rsidRPr="00A9249B" w14:paraId="13057C55" w14:textId="77777777" w:rsidTr="00FC4D70">
        <w:trPr>
          <w:gridAfter w:val="2"/>
          <w:wAfter w:w="134" w:type="dxa"/>
          <w:cantSplit/>
          <w:trHeight w:val="284"/>
        </w:trPr>
        <w:tc>
          <w:tcPr>
            <w:tcW w:w="736" w:type="dxa"/>
            <w:gridSpan w:val="3"/>
          </w:tcPr>
          <w:p w14:paraId="36334656" w14:textId="77777777" w:rsidR="00D34E69" w:rsidRPr="00A9249B" w:rsidRDefault="00D34E69" w:rsidP="00FC4D70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A9249B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611" w:type="dxa"/>
            <w:gridSpan w:val="4"/>
          </w:tcPr>
          <w:p w14:paraId="3AA7AEC7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bCs/>
                <w:sz w:val="28"/>
                <w:szCs w:val="28"/>
              </w:rPr>
              <w:t>Преступления</w:t>
            </w:r>
            <w:r w:rsidRPr="00A9249B">
              <w:rPr>
                <w:sz w:val="28"/>
                <w:szCs w:val="28"/>
              </w:rPr>
              <w:t> </w:t>
            </w:r>
            <w:r w:rsidRPr="00A9249B">
              <w:rPr>
                <w:bCs/>
                <w:sz w:val="28"/>
                <w:szCs w:val="28"/>
              </w:rPr>
              <w:t>против</w:t>
            </w:r>
            <w:r w:rsidRPr="00A9249B">
              <w:rPr>
                <w:sz w:val="28"/>
                <w:szCs w:val="28"/>
              </w:rPr>
              <w:t> </w:t>
            </w:r>
            <w:r w:rsidRPr="00A9249B">
              <w:rPr>
                <w:bCs/>
                <w:sz w:val="28"/>
                <w:szCs w:val="28"/>
              </w:rPr>
              <w:t>личности</w:t>
            </w:r>
            <w:r w:rsidRPr="00A9249B">
              <w:rPr>
                <w:sz w:val="28"/>
                <w:szCs w:val="28"/>
              </w:rPr>
              <w:t> [Электронный ресурс] : </w:t>
            </w:r>
            <w:r w:rsidRPr="00A9249B">
              <w:rPr>
                <w:bCs/>
                <w:sz w:val="28"/>
                <w:szCs w:val="28"/>
              </w:rPr>
              <w:t>учебное</w:t>
            </w:r>
            <w:r w:rsidRPr="00A9249B">
              <w:rPr>
                <w:sz w:val="28"/>
                <w:szCs w:val="28"/>
              </w:rPr>
              <w:t> </w:t>
            </w:r>
            <w:r w:rsidRPr="00A9249B">
              <w:rPr>
                <w:bCs/>
                <w:sz w:val="28"/>
                <w:szCs w:val="28"/>
              </w:rPr>
              <w:t>пособие</w:t>
            </w:r>
            <w:r w:rsidRPr="00A9249B">
              <w:rPr>
                <w:sz w:val="28"/>
                <w:szCs w:val="28"/>
              </w:rPr>
              <w:t> </w:t>
            </w:r>
            <w:r w:rsidRPr="00A9249B">
              <w:rPr>
                <w:bCs/>
                <w:sz w:val="28"/>
                <w:szCs w:val="28"/>
              </w:rPr>
              <w:t>для бакалавриата</w:t>
            </w:r>
            <w:r w:rsidRPr="00A9249B">
              <w:rPr>
                <w:sz w:val="28"/>
                <w:szCs w:val="28"/>
              </w:rPr>
              <w:t> и магистратуры / ; ред. А.В. Наумов, А.Г. Кибальник. - М. :Юрайт, 2018. - 118 с. - (Бакалавр и магистр. Модуль.). - ISBN 978-5-534-05774-4.</w:t>
            </w:r>
          </w:p>
        </w:tc>
        <w:tc>
          <w:tcPr>
            <w:tcW w:w="3150" w:type="dxa"/>
            <w:gridSpan w:val="4"/>
          </w:tcPr>
          <w:p w14:paraId="60F964D1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http://www.biblio-online.ru/book/C3306FE5-CCD7-4B10-9C17-C98507FE932F</w:t>
            </w:r>
          </w:p>
        </w:tc>
        <w:tc>
          <w:tcPr>
            <w:tcW w:w="1104" w:type="dxa"/>
            <w:gridSpan w:val="2"/>
          </w:tcPr>
          <w:p w14:paraId="0C50080F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</w:t>
            </w:r>
          </w:p>
        </w:tc>
      </w:tr>
      <w:tr w:rsidR="00D34E69" w:rsidRPr="00A9249B" w14:paraId="1ECBDB5B" w14:textId="77777777" w:rsidTr="00FC4D70">
        <w:trPr>
          <w:gridAfter w:val="2"/>
          <w:wAfter w:w="134" w:type="dxa"/>
          <w:cantSplit/>
          <w:trHeight w:val="284"/>
        </w:trPr>
        <w:tc>
          <w:tcPr>
            <w:tcW w:w="736" w:type="dxa"/>
            <w:gridSpan w:val="3"/>
          </w:tcPr>
          <w:p w14:paraId="41C0AA51" w14:textId="77777777" w:rsidR="00D34E69" w:rsidRPr="00A9249B" w:rsidRDefault="00D34E69" w:rsidP="00FC4D70">
            <w:pPr>
              <w:ind w:left="142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27</w:t>
            </w:r>
          </w:p>
        </w:tc>
        <w:tc>
          <w:tcPr>
            <w:tcW w:w="9611" w:type="dxa"/>
            <w:gridSpan w:val="4"/>
          </w:tcPr>
          <w:p w14:paraId="733D6491" w14:textId="77777777" w:rsidR="00D34E69" w:rsidRPr="00A9249B" w:rsidRDefault="00D34E69" w:rsidP="00FC4D70">
            <w:pPr>
              <w:jc w:val="both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color w:val="000000"/>
                <w:sz w:val="28"/>
                <w:szCs w:val="28"/>
              </w:rPr>
              <w:t>Апелляция в уголовном судопроизводстве / Рос.акад. правосудия. - М. : Право, 2013. - 351 с. </w:t>
            </w:r>
            <w:r w:rsidRPr="00A9249B">
              <w:rPr>
                <w:rFonts w:eastAsia="MS ??"/>
                <w:color w:val="000000"/>
                <w:sz w:val="28"/>
                <w:szCs w:val="28"/>
              </w:rPr>
              <w:br/>
            </w:r>
            <w:r w:rsidRPr="00A9249B">
              <w:rPr>
                <w:rFonts w:eastAsia="MS ??"/>
                <w:i/>
                <w:iCs/>
                <w:color w:val="000000"/>
                <w:sz w:val="28"/>
                <w:szCs w:val="28"/>
              </w:rPr>
              <w:t>67.99(2)93 - А76</w:t>
            </w:r>
          </w:p>
        </w:tc>
        <w:tc>
          <w:tcPr>
            <w:tcW w:w="3150" w:type="dxa"/>
            <w:gridSpan w:val="4"/>
          </w:tcPr>
          <w:p w14:paraId="37EFA3E3" w14:textId="77777777" w:rsidR="00D34E69" w:rsidRPr="00A9249B" w:rsidRDefault="00D34E69" w:rsidP="00FC4D70">
            <w:pPr>
              <w:jc w:val="both"/>
              <w:rPr>
                <w:rFonts w:eastAsia="MS ??"/>
                <w:color w:val="333333"/>
                <w:sz w:val="28"/>
                <w:szCs w:val="28"/>
                <w:shd w:val="clear" w:color="auto" w:fill="FFFFFF"/>
              </w:rPr>
            </w:pPr>
          </w:p>
          <w:p w14:paraId="28CEFE1F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rFonts w:eastAsia="MS ??"/>
                <w:sz w:val="28"/>
                <w:szCs w:val="28"/>
                <w:lang w:val="en-US"/>
              </w:rPr>
            </w:pPr>
            <w:r w:rsidRPr="00A9249B">
              <w:rPr>
                <w:rFonts w:eastAsia="MS ??"/>
                <w:sz w:val="28"/>
                <w:szCs w:val="28"/>
                <w:lang w:val="en-US"/>
              </w:rPr>
              <w:t>www.znanium.com</w:t>
            </w:r>
          </w:p>
        </w:tc>
        <w:tc>
          <w:tcPr>
            <w:tcW w:w="1104" w:type="dxa"/>
            <w:gridSpan w:val="2"/>
          </w:tcPr>
          <w:p w14:paraId="050B3AD0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1</w:t>
            </w:r>
          </w:p>
        </w:tc>
      </w:tr>
      <w:tr w:rsidR="00D34E69" w:rsidRPr="00A9249B" w14:paraId="646B4803" w14:textId="77777777" w:rsidTr="00FC4D70">
        <w:trPr>
          <w:gridAfter w:val="2"/>
          <w:wAfter w:w="134" w:type="dxa"/>
          <w:cantSplit/>
          <w:trHeight w:val="284"/>
        </w:trPr>
        <w:tc>
          <w:tcPr>
            <w:tcW w:w="736" w:type="dxa"/>
            <w:gridSpan w:val="3"/>
          </w:tcPr>
          <w:p w14:paraId="57393B24" w14:textId="77777777" w:rsidR="00D34E69" w:rsidRPr="00A9249B" w:rsidRDefault="00D34E69" w:rsidP="00FC4D70">
            <w:pPr>
              <w:ind w:left="142"/>
              <w:jc w:val="center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28</w:t>
            </w:r>
          </w:p>
        </w:tc>
        <w:tc>
          <w:tcPr>
            <w:tcW w:w="9611" w:type="dxa"/>
            <w:gridSpan w:val="4"/>
          </w:tcPr>
          <w:p w14:paraId="4303130D" w14:textId="77777777" w:rsidR="00D34E69" w:rsidRPr="00A9249B" w:rsidRDefault="00D34E69" w:rsidP="00FC4D70">
            <w:pPr>
              <w:jc w:val="both"/>
              <w:rPr>
                <w:rFonts w:eastAsia="MS ??"/>
                <w:i/>
                <w:iCs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MS ??"/>
                <w:sz w:val="28"/>
                <w:szCs w:val="28"/>
                <w:shd w:val="clear" w:color="auto" w:fill="FFFFFF"/>
              </w:rPr>
              <w:t>Загорский, Г.И. </w:t>
            </w:r>
            <w:r w:rsidRPr="00A9249B">
              <w:rPr>
                <w:rFonts w:eastAsia="MS ??"/>
                <w:sz w:val="28"/>
                <w:szCs w:val="28"/>
              </w:rPr>
              <w:t>Процессуальные (судебные) акты в уголовном процессе</w:t>
            </w:r>
            <w:r w:rsidRPr="00A9249B">
              <w:rPr>
                <w:rFonts w:eastAsia="MS ??"/>
                <w:sz w:val="28"/>
                <w:szCs w:val="28"/>
                <w:shd w:val="clear" w:color="auto" w:fill="FFFFFF"/>
              </w:rPr>
              <w:t> [Электронный ресурс] : учеб.пособие для вузов / Г.И. Загорский, В. И. Качалов. - М.: РАП, 2014. - 192 с. - ISBN 978-5-93916-427-6.</w:t>
            </w:r>
          </w:p>
        </w:tc>
        <w:tc>
          <w:tcPr>
            <w:tcW w:w="3150" w:type="dxa"/>
            <w:gridSpan w:val="4"/>
          </w:tcPr>
          <w:p w14:paraId="2DEE10DB" w14:textId="77777777" w:rsidR="00D34E69" w:rsidRPr="00A9249B" w:rsidRDefault="002E2087" w:rsidP="00FC4D70">
            <w:pPr>
              <w:jc w:val="center"/>
              <w:rPr>
                <w:rFonts w:eastAsia="MS ??"/>
                <w:sz w:val="28"/>
                <w:szCs w:val="28"/>
              </w:rPr>
            </w:pPr>
            <w:hyperlink r:id="rId18" w:history="1">
              <w:r w:rsidR="00D34E69" w:rsidRPr="00A9249B">
                <w:rPr>
                  <w:rFonts w:eastAsia="MS ??"/>
                  <w:sz w:val="28"/>
                  <w:szCs w:val="28"/>
                  <w:u w:val="single"/>
                  <w:shd w:val="clear" w:color="auto" w:fill="FFFFFF"/>
                </w:rPr>
                <w:t>www.znanium.com</w:t>
              </w:r>
            </w:hyperlink>
          </w:p>
          <w:p w14:paraId="41C6AC2A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14:paraId="24DED8E9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2</w:t>
            </w:r>
          </w:p>
        </w:tc>
      </w:tr>
      <w:tr w:rsidR="00D34E69" w:rsidRPr="00A9249B" w14:paraId="5723161A" w14:textId="77777777" w:rsidTr="00FC4D70">
        <w:trPr>
          <w:gridAfter w:val="1"/>
          <w:wAfter w:w="127" w:type="dxa"/>
          <w:cantSplit/>
          <w:trHeight w:val="284"/>
        </w:trPr>
        <w:tc>
          <w:tcPr>
            <w:tcW w:w="736" w:type="dxa"/>
            <w:gridSpan w:val="3"/>
          </w:tcPr>
          <w:p w14:paraId="4B34824B" w14:textId="77777777" w:rsidR="00D34E69" w:rsidRPr="00A9249B" w:rsidRDefault="00D34E69" w:rsidP="00FC4D70">
            <w:pPr>
              <w:ind w:left="142"/>
              <w:jc w:val="center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29</w:t>
            </w:r>
          </w:p>
        </w:tc>
        <w:tc>
          <w:tcPr>
            <w:tcW w:w="9568" w:type="dxa"/>
            <w:gridSpan w:val="3"/>
          </w:tcPr>
          <w:p w14:paraId="68900DF1" w14:textId="77777777" w:rsidR="00D34E69" w:rsidRPr="00A9249B" w:rsidRDefault="00D34E69" w:rsidP="00FC4D70">
            <w:pPr>
              <w:jc w:val="both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Лазарева В. А. Доказывание в уголовном процессе : Учебник / Лазарева В.А. - 6-е изд. ; пер. и доп. - Электрон.дан. - М. : Издательство Юрайт, 2018. - 258. - (Бакалавр и магистр.Академический курс). - Internetaccess. - 6-е издание. - 4. - ISBN 978-5-9916-5696-2.</w:t>
            </w:r>
          </w:p>
        </w:tc>
        <w:tc>
          <w:tcPr>
            <w:tcW w:w="3193" w:type="dxa"/>
            <w:gridSpan w:val="5"/>
          </w:tcPr>
          <w:p w14:paraId="56852E16" w14:textId="77777777" w:rsidR="00D34E69" w:rsidRPr="00A9249B" w:rsidRDefault="002E2087" w:rsidP="00FC4D70">
            <w:pPr>
              <w:tabs>
                <w:tab w:val="left" w:pos="34"/>
              </w:tabs>
              <w:jc w:val="center"/>
              <w:rPr>
                <w:rFonts w:eastAsia="MS ??"/>
                <w:sz w:val="28"/>
                <w:szCs w:val="28"/>
              </w:rPr>
            </w:pPr>
            <w:hyperlink r:id="rId19" w:history="1">
              <w:r w:rsidR="00D34E69" w:rsidRPr="00A9249B">
                <w:rPr>
                  <w:rFonts w:eastAsia="MS ??"/>
                  <w:sz w:val="28"/>
                  <w:szCs w:val="28"/>
                </w:rPr>
                <w:t>https://www.biblio-online.ru</w:t>
              </w:r>
            </w:hyperlink>
          </w:p>
        </w:tc>
        <w:tc>
          <w:tcPr>
            <w:tcW w:w="1111" w:type="dxa"/>
            <w:gridSpan w:val="3"/>
          </w:tcPr>
          <w:p w14:paraId="2DC44586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</w:rPr>
            </w:pPr>
          </w:p>
        </w:tc>
      </w:tr>
      <w:tr w:rsidR="00D34E69" w:rsidRPr="00A9249B" w14:paraId="43039BA1" w14:textId="77777777" w:rsidTr="00FC4D70">
        <w:trPr>
          <w:gridAfter w:val="1"/>
          <w:wAfter w:w="127" w:type="dxa"/>
          <w:cantSplit/>
          <w:trHeight w:val="284"/>
        </w:trPr>
        <w:tc>
          <w:tcPr>
            <w:tcW w:w="736" w:type="dxa"/>
            <w:gridSpan w:val="3"/>
          </w:tcPr>
          <w:p w14:paraId="219897CE" w14:textId="77777777" w:rsidR="00D34E69" w:rsidRPr="00A9249B" w:rsidRDefault="00D34E69" w:rsidP="00FC4D70">
            <w:pPr>
              <w:ind w:left="142"/>
              <w:jc w:val="center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30</w:t>
            </w:r>
          </w:p>
        </w:tc>
        <w:tc>
          <w:tcPr>
            <w:tcW w:w="9568" w:type="dxa"/>
            <w:gridSpan w:val="3"/>
          </w:tcPr>
          <w:p w14:paraId="2F4BD74B" w14:textId="77777777" w:rsidR="00D34E69" w:rsidRPr="00A9249B" w:rsidRDefault="00D34E69" w:rsidP="00FC4D70">
            <w:pPr>
              <w:jc w:val="both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Смирнов А. В. Уголовный процесс : учебник / А. В. Смирнов, К. Б. Калиновский ; под общ. ред. А. В. Смирнова. — 7 е изд., перераб. — М. : Норма : ИНФРА-М, 2017. — 752 с.</w:t>
            </w:r>
          </w:p>
        </w:tc>
        <w:tc>
          <w:tcPr>
            <w:tcW w:w="3193" w:type="dxa"/>
            <w:gridSpan w:val="5"/>
          </w:tcPr>
          <w:p w14:paraId="2FF30C4F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http://znanium.com/bookread2.php?book=561190</w:t>
            </w:r>
          </w:p>
        </w:tc>
        <w:tc>
          <w:tcPr>
            <w:tcW w:w="1111" w:type="dxa"/>
            <w:gridSpan w:val="3"/>
          </w:tcPr>
          <w:p w14:paraId="4FFCBC07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</w:rPr>
            </w:pPr>
          </w:p>
        </w:tc>
      </w:tr>
      <w:tr w:rsidR="00D34E69" w:rsidRPr="00A9249B" w14:paraId="249F21C9" w14:textId="77777777" w:rsidTr="00FC4D70">
        <w:trPr>
          <w:gridAfter w:val="1"/>
          <w:wAfter w:w="127" w:type="dxa"/>
          <w:cantSplit/>
          <w:trHeight w:val="284"/>
        </w:trPr>
        <w:tc>
          <w:tcPr>
            <w:tcW w:w="14608" w:type="dxa"/>
            <w:gridSpan w:val="14"/>
          </w:tcPr>
          <w:p w14:paraId="73C4DCAC" w14:textId="77777777" w:rsidR="00D34E69" w:rsidRPr="00A9249B" w:rsidRDefault="00D34E69" w:rsidP="00FC4D70">
            <w:pPr>
              <w:jc w:val="center"/>
              <w:rPr>
                <w:rFonts w:eastAsia="MS ??"/>
                <w:b/>
                <w:sz w:val="28"/>
                <w:szCs w:val="28"/>
              </w:rPr>
            </w:pPr>
            <w:r w:rsidRPr="00A9249B">
              <w:rPr>
                <w:rFonts w:eastAsia="MS ??"/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D34E69" w:rsidRPr="00A9249B" w14:paraId="13632F5A" w14:textId="77777777" w:rsidTr="00FC4D70">
        <w:tblPrEx>
          <w:tblLook w:val="00A0" w:firstRow="1" w:lastRow="0" w:firstColumn="1" w:lastColumn="0" w:noHBand="0" w:noVBand="0"/>
        </w:tblPrEx>
        <w:trPr>
          <w:gridAfter w:val="2"/>
          <w:wAfter w:w="134" w:type="dxa"/>
        </w:trPr>
        <w:tc>
          <w:tcPr>
            <w:tcW w:w="736" w:type="dxa"/>
            <w:gridSpan w:val="3"/>
          </w:tcPr>
          <w:p w14:paraId="1728B4D0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spacing w:after="160" w:line="259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568" w:type="dxa"/>
            <w:gridSpan w:val="3"/>
          </w:tcPr>
          <w:p w14:paraId="362A8213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>Сундуров Ф.Р. Наказание в уголовном праве [Электронный ресурс] / Сундуров Ф.Р.,Талан М.В. Казан. - М. : Статут, 2015. - 255 с. - ISBN 978-5-8354-1134-4.</w:t>
            </w:r>
          </w:p>
        </w:tc>
        <w:tc>
          <w:tcPr>
            <w:tcW w:w="2738" w:type="dxa"/>
            <w:gridSpan w:val="3"/>
          </w:tcPr>
          <w:p w14:paraId="1F5FDF73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http://znanium.com/catalog.php?bookinfo=522262</w:t>
            </w:r>
          </w:p>
        </w:tc>
        <w:tc>
          <w:tcPr>
            <w:tcW w:w="1559" w:type="dxa"/>
            <w:gridSpan w:val="4"/>
          </w:tcPr>
          <w:p w14:paraId="6D929A14" w14:textId="77777777" w:rsidR="00D34E69" w:rsidRPr="00A9249B" w:rsidRDefault="00D34E69" w:rsidP="00FC4D70">
            <w:pPr>
              <w:rPr>
                <w:color w:val="000000"/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</w:rPr>
              <w:t xml:space="preserve">      3</w:t>
            </w:r>
          </w:p>
        </w:tc>
      </w:tr>
      <w:tr w:rsidR="00D34E69" w:rsidRPr="00A9249B" w14:paraId="053A48F8" w14:textId="77777777" w:rsidTr="00FC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34" w:type="dxa"/>
          <w:trHeight w:val="350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59D4B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43B705" w14:textId="77777777" w:rsidR="00D34E69" w:rsidRPr="00A9249B" w:rsidRDefault="00D34E69" w:rsidP="00FC4D70">
            <w:pPr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Актуальные проблемы уголовного права. Часть Особенная [Электронный ресурс] / Лопашенко Н.А.,КоробеевА.И.,КибальникА.Г.,Иногамова-Хегай Л.В.,Кленова Т.В. - М. : Проспект, 2016. - 218 с. - ISBN 978-5-392-19896-2.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D7A87" w14:textId="77777777" w:rsidR="00D34E69" w:rsidRPr="00A9249B" w:rsidRDefault="00D34E69" w:rsidP="00FC4D70">
            <w:pPr>
              <w:spacing w:line="192" w:lineRule="auto"/>
              <w:jc w:val="center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  <w:lang w:val="en-US"/>
              </w:rPr>
              <w:t>https</w:t>
            </w:r>
            <w:r w:rsidRPr="00A9249B">
              <w:rPr>
                <w:rFonts w:eastAsia="Calibri"/>
                <w:sz w:val="28"/>
                <w:szCs w:val="28"/>
              </w:rPr>
              <w:t>://</w:t>
            </w:r>
            <w:r w:rsidRPr="00A9249B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Pr="00A9249B">
              <w:rPr>
                <w:rFonts w:eastAsia="Calibri"/>
                <w:sz w:val="28"/>
                <w:szCs w:val="28"/>
              </w:rPr>
              <w:t>.</w:t>
            </w:r>
            <w:r w:rsidRPr="00A9249B">
              <w:rPr>
                <w:rFonts w:eastAsia="Calibri"/>
                <w:sz w:val="28"/>
                <w:szCs w:val="28"/>
                <w:lang w:val="en-US"/>
              </w:rPr>
              <w:t>book</w:t>
            </w:r>
            <w:r w:rsidRPr="00A9249B">
              <w:rPr>
                <w:rFonts w:eastAsia="Calibri"/>
                <w:sz w:val="28"/>
                <w:szCs w:val="28"/>
              </w:rPr>
              <w:t>.</w:t>
            </w:r>
            <w:r w:rsidRPr="00A9249B">
              <w:rPr>
                <w:rFonts w:eastAsia="Calibri"/>
                <w:sz w:val="28"/>
                <w:szCs w:val="28"/>
                <w:lang w:val="en-US"/>
              </w:rPr>
              <w:t>ru</w:t>
            </w:r>
            <w:r w:rsidRPr="00A9249B">
              <w:rPr>
                <w:rFonts w:eastAsia="Calibri"/>
                <w:sz w:val="28"/>
                <w:szCs w:val="28"/>
              </w:rPr>
              <w:t>/</w:t>
            </w:r>
            <w:r w:rsidRPr="00A9249B">
              <w:rPr>
                <w:rFonts w:eastAsia="Calibri"/>
                <w:sz w:val="28"/>
                <w:szCs w:val="28"/>
                <w:lang w:val="en-US"/>
              </w:rPr>
              <w:t>book</w:t>
            </w:r>
            <w:r w:rsidRPr="00A9249B">
              <w:rPr>
                <w:rFonts w:eastAsia="Calibri"/>
                <w:sz w:val="28"/>
                <w:szCs w:val="28"/>
              </w:rPr>
              <w:t>/919059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63D2B4" w14:textId="77777777" w:rsidR="00D34E69" w:rsidRPr="00A9249B" w:rsidRDefault="00D34E69" w:rsidP="00FC4D70">
            <w:pPr>
              <w:jc w:val="center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34E69" w:rsidRPr="00A9249B" w14:paraId="4466AF28" w14:textId="77777777" w:rsidTr="00FC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34" w:type="dxa"/>
          <w:trHeight w:val="643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D58BA2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A8A1C6" w14:textId="77777777" w:rsidR="00D34E69" w:rsidRPr="00A9249B" w:rsidRDefault="00D34E69" w:rsidP="00FC4D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Комментарий к Уголовному кодексу РФ в 4 т. Том 4. Особенная часть. Разделы х—хii / В. М. Лебедев [и др.] ; отв. ред. В. М. Лебедев. — М. : Издательство Юрайт, 2018. — 278 с. — (Серия : Профессиональные комментарии). — ISBN 978-5-534-04689-2.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E7E2C" w14:textId="77777777" w:rsidR="00D34E69" w:rsidRPr="00A9249B" w:rsidRDefault="00D34E69" w:rsidP="00FC4D70">
            <w:pPr>
              <w:spacing w:line="192" w:lineRule="auto"/>
              <w:jc w:val="center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https://biblio-online.ru/book/4F81ECE4-94CC-4260-B01B-9BAE6181B89A/kommentariy-k-ugolovnomu-kodeksu-rf-v-4-t-tom-4-osobennaya-chast-razdely-h-hii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57A966" w14:textId="77777777" w:rsidR="00D34E69" w:rsidRPr="00A9249B" w:rsidRDefault="00D34E69" w:rsidP="00FC4D7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34E69" w:rsidRPr="00A9249B" w14:paraId="5880B838" w14:textId="77777777" w:rsidTr="00FC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34" w:type="dxa"/>
          <w:trHeight w:val="554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690661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39E64" w14:textId="77777777" w:rsidR="00D34E69" w:rsidRPr="00A9249B" w:rsidRDefault="00D34E69" w:rsidP="00FC4D70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Calibri"/>
                <w:sz w:val="28"/>
                <w:szCs w:val="28"/>
              </w:rPr>
              <w:t>Уголовное право России. Части Общая и Особенная [Электронный ресурс] / общ. ред. Бриллиантов А.В. - 2-е изд., перераб. и доп. - М. : Проспект, 2015. - 1184 с.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7E66E6" w14:textId="77777777" w:rsidR="00D34E69" w:rsidRPr="00A9249B" w:rsidRDefault="00D34E69" w:rsidP="00FC4D70">
            <w:pPr>
              <w:spacing w:line="192" w:lineRule="auto"/>
              <w:jc w:val="center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https://www.book.ru/book/916336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3D751" w14:textId="77777777" w:rsidR="00D34E69" w:rsidRPr="00A9249B" w:rsidRDefault="00D34E69" w:rsidP="00FC4D70">
            <w:pPr>
              <w:jc w:val="center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34E69" w:rsidRPr="00A9249B" w14:paraId="71696227" w14:textId="77777777" w:rsidTr="00FC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34" w:type="dxa"/>
          <w:trHeight w:val="554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539910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D499C" w14:textId="77777777" w:rsidR="00D34E69" w:rsidRPr="00A9249B" w:rsidRDefault="00D34E69" w:rsidP="00FC4D70">
            <w:pPr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bCs/>
                <w:sz w:val="28"/>
                <w:szCs w:val="28"/>
              </w:rPr>
              <w:t>Комментарий к Уголовному кодексу Российской Федерации [Текст] : в 4 т. Т. 1 : Общая часть / ; отв. ред. В.М. Лебедев ; Верховный Суд РФ. - М. : Юрайт, 2018. - 316 с. - (Профессиональные комментарии). - ISBN 978-5-534-00044-3.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312FF2" w14:textId="77777777" w:rsidR="00D34E69" w:rsidRPr="00A9249B" w:rsidRDefault="00D34E69" w:rsidP="00FC4D70">
            <w:pPr>
              <w:spacing w:line="192" w:lineRule="auto"/>
              <w:jc w:val="center"/>
              <w:rPr>
                <w:rFonts w:eastAsia="Calibri"/>
                <w:sz w:val="28"/>
                <w:szCs w:val="28"/>
              </w:rPr>
            </w:pPr>
            <w:r w:rsidRPr="00A9249B">
              <w:rPr>
                <w:rFonts w:eastAsia="Calibri"/>
                <w:sz w:val="28"/>
                <w:szCs w:val="28"/>
              </w:rPr>
              <w:t>https://biblio-online.ru/book/C01217F0-C050-4419-A1A9-E0A16994605D/kommentariy-k-ugolovnomu-kodeksu-rf-v-4-t-tom-1-obschaya-chast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E0CF2" w14:textId="77777777" w:rsidR="00D34E69" w:rsidRPr="00A9249B" w:rsidRDefault="00D34E69" w:rsidP="00FC4D7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4E69" w:rsidRPr="00A9249B" w14:paraId="3C2030AB" w14:textId="77777777" w:rsidTr="00FC4D70">
        <w:trPr>
          <w:gridAfter w:val="2"/>
          <w:wAfter w:w="134" w:type="dxa"/>
          <w:cantSplit/>
          <w:trHeight w:val="434"/>
        </w:trPr>
        <w:tc>
          <w:tcPr>
            <w:tcW w:w="736" w:type="dxa"/>
            <w:gridSpan w:val="3"/>
          </w:tcPr>
          <w:p w14:paraId="60FA6563" w14:textId="77777777" w:rsidR="00D34E69" w:rsidRPr="00A9249B" w:rsidRDefault="00D34E69" w:rsidP="00F4073D">
            <w:pPr>
              <w:pStyle w:val="af2"/>
              <w:widowControl w:val="0"/>
              <w:numPr>
                <w:ilvl w:val="0"/>
                <w:numId w:val="9"/>
              </w:numPr>
              <w:autoSpaceDE/>
              <w:autoSpaceDN/>
              <w:contextualSpacing/>
              <w:rPr>
                <w:sz w:val="28"/>
                <w:szCs w:val="28"/>
              </w:rPr>
            </w:pPr>
          </w:p>
        </w:tc>
        <w:tc>
          <w:tcPr>
            <w:tcW w:w="9568" w:type="dxa"/>
            <w:gridSpan w:val="3"/>
          </w:tcPr>
          <w:p w14:paraId="424B6D0C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Русанов Г.А.Экономические преступления [Электронный ресурс] : учебное пособие для бакалавриата и магистратуры / Г.А. Русанов. - М. : Юрайт, 2018. - 224с. - (Авторский учебник). - ISBN 978-5-534-00225-6.</w:t>
            </w:r>
          </w:p>
        </w:tc>
        <w:tc>
          <w:tcPr>
            <w:tcW w:w="2738" w:type="dxa"/>
            <w:gridSpan w:val="3"/>
          </w:tcPr>
          <w:p w14:paraId="6B3F498E" w14:textId="77777777" w:rsidR="00D34E69" w:rsidRPr="00A9249B" w:rsidRDefault="00D34E69" w:rsidP="00FC4D70">
            <w:pPr>
              <w:widowControl w:val="0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http://www.biblio-online.ru/book/97AF940D-45DD-47D3-B28D-5CF7FC099FDC</w:t>
            </w:r>
          </w:p>
        </w:tc>
        <w:tc>
          <w:tcPr>
            <w:tcW w:w="1559" w:type="dxa"/>
            <w:gridSpan w:val="4"/>
          </w:tcPr>
          <w:p w14:paraId="4FD71FBC" w14:textId="77777777" w:rsidR="00D34E69" w:rsidRPr="00A9249B" w:rsidRDefault="00D34E69" w:rsidP="00FC4D70">
            <w:pPr>
              <w:widowControl w:val="0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</w:t>
            </w:r>
          </w:p>
        </w:tc>
      </w:tr>
      <w:tr w:rsidR="00D34E69" w:rsidRPr="00A9249B" w14:paraId="1C1494BC" w14:textId="77777777" w:rsidTr="00FC4D70">
        <w:trPr>
          <w:gridAfter w:val="2"/>
          <w:wAfter w:w="134" w:type="dxa"/>
          <w:cantSplit/>
          <w:trHeight w:val="434"/>
        </w:trPr>
        <w:tc>
          <w:tcPr>
            <w:tcW w:w="736" w:type="dxa"/>
            <w:gridSpan w:val="3"/>
          </w:tcPr>
          <w:p w14:paraId="1AC5CDBE" w14:textId="77777777" w:rsidR="00D34E69" w:rsidRPr="00A9249B" w:rsidRDefault="00D34E69" w:rsidP="00F4073D">
            <w:pPr>
              <w:pStyle w:val="af2"/>
              <w:widowControl w:val="0"/>
              <w:numPr>
                <w:ilvl w:val="0"/>
                <w:numId w:val="9"/>
              </w:numPr>
              <w:autoSpaceDE/>
              <w:autoSpaceDN/>
              <w:contextualSpacing/>
              <w:rPr>
                <w:sz w:val="28"/>
                <w:szCs w:val="28"/>
              </w:rPr>
            </w:pPr>
          </w:p>
        </w:tc>
        <w:tc>
          <w:tcPr>
            <w:tcW w:w="9568" w:type="dxa"/>
            <w:gridSpan w:val="3"/>
          </w:tcPr>
          <w:p w14:paraId="119F5C7F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Комментарий к Уголовному кодексу РФ в 4 т. Том 2. Особенная часть. Разделы vii—VIII / В. М. Лебедев [и др.] ; отв. ред. В. М. Лебедев. — М. : Издательство Юрайт, 2018. — 371 с. — (Серия : Профессиональные комментарии). — ISBN 978-5-534-00046-7.</w:t>
            </w:r>
          </w:p>
        </w:tc>
        <w:tc>
          <w:tcPr>
            <w:tcW w:w="2738" w:type="dxa"/>
            <w:gridSpan w:val="3"/>
          </w:tcPr>
          <w:p w14:paraId="7CB09014" w14:textId="77777777" w:rsidR="00D34E69" w:rsidRPr="00A9249B" w:rsidRDefault="00D34E69" w:rsidP="00FC4D70">
            <w:pPr>
              <w:widowControl w:val="0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https://biblio-online.ru/book/06EFC8F3-1E88-470B-B1B7-3A4EB7173CB6/kommentariy-k-ugolovnomu-kodeksu-rf-v-4-t-tom-2-osobennaya-chast-razdely-vii-viii</w:t>
            </w:r>
          </w:p>
        </w:tc>
        <w:tc>
          <w:tcPr>
            <w:tcW w:w="1559" w:type="dxa"/>
            <w:gridSpan w:val="4"/>
          </w:tcPr>
          <w:p w14:paraId="6B965A47" w14:textId="77777777" w:rsidR="00D34E69" w:rsidRPr="00A9249B" w:rsidRDefault="00D34E69" w:rsidP="00FC4D70">
            <w:pPr>
              <w:widowControl w:val="0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</w:t>
            </w:r>
          </w:p>
        </w:tc>
      </w:tr>
      <w:tr w:rsidR="00D34E69" w:rsidRPr="00A9249B" w14:paraId="42A0AC52" w14:textId="77777777" w:rsidTr="00FC4D70">
        <w:trPr>
          <w:gridAfter w:val="2"/>
          <w:wAfter w:w="134" w:type="dxa"/>
          <w:cantSplit/>
          <w:trHeight w:val="262"/>
        </w:trPr>
        <w:tc>
          <w:tcPr>
            <w:tcW w:w="736" w:type="dxa"/>
            <w:gridSpan w:val="3"/>
          </w:tcPr>
          <w:p w14:paraId="342D4C27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68" w:type="dxa"/>
            <w:gridSpan w:val="3"/>
          </w:tcPr>
          <w:p w14:paraId="7A29F529" w14:textId="77777777" w:rsidR="00D34E69" w:rsidRPr="00A9249B" w:rsidRDefault="00D34E69" w:rsidP="00FC4D70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Комментарий к Уголовному кодексу РФ в 4 т. Том 3. Особенная часть. Раздел ix / В. М. Лебедев [и др.] ; отв. ред. В. М. Лебедев. — М. : Издательство Юрайт, 2018. — 298 с. — (Серия : Профессиональные комментарии). — ISBN 978-5-534-04688-5.</w:t>
            </w:r>
          </w:p>
        </w:tc>
        <w:tc>
          <w:tcPr>
            <w:tcW w:w="2738" w:type="dxa"/>
            <w:gridSpan w:val="3"/>
            <w:vAlign w:val="center"/>
          </w:tcPr>
          <w:p w14:paraId="37A4DBE9" w14:textId="77777777" w:rsidR="00D34E69" w:rsidRPr="00A9249B" w:rsidRDefault="00D34E69" w:rsidP="00FC4D7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https://biblio-online.ru/book/9DB92371-F1B7-429B-9A01-B89CD4A16E30/kommentariy-k-ugolovnomu-kodeksu-rf-v-4-t-tom-3-osobennaya-chast-razdel-ix</w:t>
            </w:r>
          </w:p>
        </w:tc>
        <w:tc>
          <w:tcPr>
            <w:tcW w:w="1559" w:type="dxa"/>
            <w:gridSpan w:val="4"/>
            <w:vAlign w:val="center"/>
          </w:tcPr>
          <w:p w14:paraId="3572E399" w14:textId="77777777" w:rsidR="00D34E69" w:rsidRPr="00A9249B" w:rsidRDefault="00D34E69" w:rsidP="00FC4D70">
            <w:p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D34E69" w:rsidRPr="00A9249B" w14:paraId="7C3026FA" w14:textId="77777777" w:rsidTr="00FC4D70">
        <w:trPr>
          <w:gridAfter w:val="2"/>
          <w:wAfter w:w="134" w:type="dxa"/>
          <w:cantSplit/>
          <w:trHeight w:val="262"/>
        </w:trPr>
        <w:tc>
          <w:tcPr>
            <w:tcW w:w="736" w:type="dxa"/>
            <w:gridSpan w:val="3"/>
          </w:tcPr>
          <w:p w14:paraId="6CEB15CE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8" w:type="dxa"/>
            <w:gridSpan w:val="3"/>
          </w:tcPr>
          <w:p w14:paraId="321510A1" w14:textId="77777777" w:rsidR="00D34E69" w:rsidRPr="00A9249B" w:rsidRDefault="00D34E69" w:rsidP="00FC4D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9249B">
              <w:rPr>
                <w:sz w:val="28"/>
                <w:szCs w:val="28"/>
                <w:shd w:val="clear" w:color="auto" w:fill="FFFFFF"/>
              </w:rPr>
              <w:t>Кудрявцев В. Н. Теоретические основы квалификации преступлений [Электронный ресурс] : (репринт издания М., 1963) Монография. - Москва ; Москва : ООО "Юридическое издательство Норма" : ООО "Научно-издательский центр ИНФРА-М", 2016. - 324 с.</w:t>
            </w:r>
          </w:p>
        </w:tc>
        <w:tc>
          <w:tcPr>
            <w:tcW w:w="2738" w:type="dxa"/>
            <w:gridSpan w:val="3"/>
          </w:tcPr>
          <w:p w14:paraId="53CF2A2A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http://znanium.com/go.php?id=752319</w:t>
            </w:r>
          </w:p>
        </w:tc>
        <w:tc>
          <w:tcPr>
            <w:tcW w:w="1559" w:type="dxa"/>
            <w:gridSpan w:val="4"/>
          </w:tcPr>
          <w:p w14:paraId="66518E39" w14:textId="77777777" w:rsidR="00D34E69" w:rsidRPr="00A9249B" w:rsidRDefault="00D34E69" w:rsidP="00FC4D70">
            <w:p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D34E69" w:rsidRPr="00A9249B" w14:paraId="2029907F" w14:textId="77777777" w:rsidTr="00FC4D70">
        <w:trPr>
          <w:gridAfter w:val="2"/>
          <w:wAfter w:w="134" w:type="dxa"/>
          <w:cantSplit/>
          <w:trHeight w:val="262"/>
        </w:trPr>
        <w:tc>
          <w:tcPr>
            <w:tcW w:w="736" w:type="dxa"/>
            <w:gridSpan w:val="3"/>
          </w:tcPr>
          <w:p w14:paraId="7E75FCD0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contextualSpacing/>
              <w:rPr>
                <w:sz w:val="28"/>
                <w:szCs w:val="28"/>
                <w:shd w:val="clear" w:color="auto" w:fill="EFF2F5"/>
              </w:rPr>
            </w:pPr>
          </w:p>
        </w:tc>
        <w:tc>
          <w:tcPr>
            <w:tcW w:w="9568" w:type="dxa"/>
            <w:gridSpan w:val="3"/>
          </w:tcPr>
          <w:p w14:paraId="4084A251" w14:textId="77777777" w:rsidR="00D34E69" w:rsidRPr="00A9249B" w:rsidRDefault="00D34E69" w:rsidP="00FC4D7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9249B">
              <w:rPr>
                <w:sz w:val="28"/>
                <w:szCs w:val="28"/>
                <w:shd w:val="clear" w:color="auto" w:fill="EFF2F5"/>
              </w:rPr>
              <w:t>Соктоев З.Б. Причинность и объективная сторона преступления : монография / З.Б. Соктоев. - М. : Норма: ИНФРА-М, 2017. - 254 с.</w:t>
            </w:r>
          </w:p>
        </w:tc>
        <w:tc>
          <w:tcPr>
            <w:tcW w:w="2738" w:type="dxa"/>
            <w:gridSpan w:val="3"/>
          </w:tcPr>
          <w:p w14:paraId="23ED19BB" w14:textId="77777777" w:rsidR="00D34E69" w:rsidRPr="00A9249B" w:rsidRDefault="00D34E69" w:rsidP="00FC4D70">
            <w:pPr>
              <w:ind w:left="34" w:hanging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http://znanium.com/catalog/product/898983</w:t>
            </w:r>
          </w:p>
        </w:tc>
        <w:tc>
          <w:tcPr>
            <w:tcW w:w="1559" w:type="dxa"/>
            <w:gridSpan w:val="4"/>
          </w:tcPr>
          <w:p w14:paraId="39A728AC" w14:textId="77777777" w:rsidR="00D34E69" w:rsidRPr="00A9249B" w:rsidRDefault="00D34E69" w:rsidP="00FC4D70">
            <w:p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</w:t>
            </w:r>
          </w:p>
        </w:tc>
      </w:tr>
      <w:tr w:rsidR="00D34E69" w:rsidRPr="00A9249B" w14:paraId="515249EA" w14:textId="77777777" w:rsidTr="00FC4D70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gridBefore w:val="1"/>
          <w:wBefore w:w="81" w:type="dxa"/>
          <w:cantSplit/>
          <w:trHeight w:val="70"/>
          <w:jc w:val="center"/>
        </w:trPr>
        <w:tc>
          <w:tcPr>
            <w:tcW w:w="709" w:type="dxa"/>
            <w:gridSpan w:val="3"/>
          </w:tcPr>
          <w:p w14:paraId="10FDAA0E" w14:textId="77777777" w:rsidR="00D34E69" w:rsidRPr="00A9249B" w:rsidRDefault="00D34E69" w:rsidP="00F4073D">
            <w:pPr>
              <w:pStyle w:val="af2"/>
              <w:widowControl w:val="0"/>
              <w:numPr>
                <w:ilvl w:val="0"/>
                <w:numId w:val="9"/>
              </w:numPr>
              <w:autoSpaceDE/>
              <w:autoSpaceDN/>
              <w:contextualSpacing/>
              <w:rPr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  <w:gridSpan w:val="4"/>
          </w:tcPr>
          <w:p w14:paraId="03A9797C" w14:textId="77777777" w:rsidR="00D34E69" w:rsidRPr="00A9249B" w:rsidRDefault="00D34E69" w:rsidP="00FC4D70">
            <w:pPr>
              <w:widowControl w:val="0"/>
              <w:jc w:val="both"/>
              <w:rPr>
                <w:kern w:val="36"/>
                <w:sz w:val="28"/>
                <w:szCs w:val="28"/>
              </w:rPr>
            </w:pPr>
            <w:r w:rsidRPr="00A9249B">
              <w:rPr>
                <w:kern w:val="36"/>
                <w:sz w:val="28"/>
                <w:szCs w:val="28"/>
              </w:rPr>
              <w:t>Актуальные проблемы теории и практики применения уголовного закона [Электронный ресурс] : материалы Пятой Всероссийской научно-практической конференции (9 ноября 2017 г.) / ; ред. Ю.Е. Пудовочкин, А.В. Бриллиантов ; Рос. гос. ун-т правосудия. - М. : РГУП, 2018. - 456 с. - ISBN 978-5-93916-656-0.</w:t>
            </w:r>
          </w:p>
        </w:tc>
        <w:tc>
          <w:tcPr>
            <w:tcW w:w="2694" w:type="dxa"/>
            <w:gridSpan w:val="2"/>
          </w:tcPr>
          <w:p w14:paraId="7449E386" w14:textId="77777777" w:rsidR="00D34E69" w:rsidRPr="00A9249B" w:rsidRDefault="00D34E69" w:rsidP="00FC4D70">
            <w:pPr>
              <w:widowControl w:val="0"/>
              <w:ind w:hanging="6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http://op.raj.ru/index.php/serijnye-izdaniya/117-sborniki-nauchnykh-statej/695-aktualnye-problemy-teorii-i-praktiki-18</w:t>
            </w:r>
          </w:p>
        </w:tc>
        <w:tc>
          <w:tcPr>
            <w:tcW w:w="1612" w:type="dxa"/>
            <w:gridSpan w:val="5"/>
          </w:tcPr>
          <w:p w14:paraId="18B4C29E" w14:textId="77777777" w:rsidR="00D34E69" w:rsidRPr="00A9249B" w:rsidRDefault="00D34E69" w:rsidP="00FC4D70">
            <w:pPr>
              <w:widowControl w:val="0"/>
              <w:ind w:hanging="6"/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</w:t>
            </w:r>
          </w:p>
        </w:tc>
      </w:tr>
      <w:tr w:rsidR="00D34E69" w:rsidRPr="00A9249B" w14:paraId="7A6C96D4" w14:textId="77777777" w:rsidTr="00FC4D70">
        <w:tblPrEx>
          <w:tblLook w:val="00A0" w:firstRow="1" w:lastRow="0" w:firstColumn="1" w:lastColumn="0" w:noHBand="0" w:noVBand="0"/>
        </w:tblPrEx>
        <w:trPr>
          <w:gridAfter w:val="2"/>
          <w:wAfter w:w="134" w:type="dxa"/>
          <w:trHeight w:val="504"/>
        </w:trPr>
        <w:tc>
          <w:tcPr>
            <w:tcW w:w="708" w:type="dxa"/>
            <w:gridSpan w:val="2"/>
          </w:tcPr>
          <w:p w14:paraId="774AF2BF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contextualSpacing/>
              <w:rPr>
                <w:sz w:val="28"/>
                <w:szCs w:val="28"/>
              </w:rPr>
            </w:pPr>
          </w:p>
        </w:tc>
        <w:tc>
          <w:tcPr>
            <w:tcW w:w="9596" w:type="dxa"/>
            <w:gridSpan w:val="4"/>
          </w:tcPr>
          <w:p w14:paraId="51D09106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Простосердов М.А. Преступления против собственности [Электронный ресурс] : учебное пособие / М.А. Простосердов. - М. : РГУП, 2017. - 74 с. - (Магистратура). - Библиогр.: с.70-75 (47 назв.). - ISBN 978-5-93916-579-2.</w:t>
            </w:r>
          </w:p>
        </w:tc>
        <w:tc>
          <w:tcPr>
            <w:tcW w:w="2738" w:type="dxa"/>
            <w:gridSpan w:val="3"/>
          </w:tcPr>
          <w:p w14:paraId="5A05AC0F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http://biblioteka.raj.ru/MegaPro/Web </w:t>
            </w:r>
          </w:p>
        </w:tc>
        <w:tc>
          <w:tcPr>
            <w:tcW w:w="1559" w:type="dxa"/>
            <w:gridSpan w:val="4"/>
          </w:tcPr>
          <w:p w14:paraId="297C039E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3</w:t>
            </w:r>
          </w:p>
        </w:tc>
      </w:tr>
      <w:tr w:rsidR="00D34E69" w:rsidRPr="00A9249B" w14:paraId="09501A5D" w14:textId="77777777" w:rsidTr="00FC4D70">
        <w:trPr>
          <w:gridAfter w:val="2"/>
          <w:wAfter w:w="134" w:type="dxa"/>
          <w:cantSplit/>
          <w:trHeight w:val="284"/>
        </w:trPr>
        <w:tc>
          <w:tcPr>
            <w:tcW w:w="708" w:type="dxa"/>
            <w:gridSpan w:val="2"/>
          </w:tcPr>
          <w:p w14:paraId="7A292896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tabs>
                <w:tab w:val="left" w:pos="5804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596" w:type="dxa"/>
            <w:gridSpan w:val="4"/>
          </w:tcPr>
          <w:p w14:paraId="0FAB612C" w14:textId="77777777" w:rsidR="00D34E69" w:rsidRPr="00A9249B" w:rsidRDefault="00D34E69" w:rsidP="00FC4D70">
            <w:pPr>
              <w:tabs>
                <w:tab w:val="left" w:pos="5804"/>
              </w:tabs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Боженок С.А. Квалификация преступлений против личности [Электронный ресурс] / Боженок С.А. - М. : Проспект, 2015. - 94 с. - ISBN 978-5-39215-429-6.</w:t>
            </w:r>
          </w:p>
        </w:tc>
        <w:tc>
          <w:tcPr>
            <w:tcW w:w="2738" w:type="dxa"/>
            <w:gridSpan w:val="3"/>
          </w:tcPr>
          <w:p w14:paraId="06367862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https://www.book.ru/book/916133</w:t>
            </w:r>
          </w:p>
        </w:tc>
        <w:tc>
          <w:tcPr>
            <w:tcW w:w="1559" w:type="dxa"/>
            <w:gridSpan w:val="4"/>
          </w:tcPr>
          <w:p w14:paraId="6DEB9483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</w:t>
            </w:r>
          </w:p>
        </w:tc>
      </w:tr>
      <w:tr w:rsidR="00D34E69" w:rsidRPr="00A9249B" w14:paraId="1BE00DC3" w14:textId="77777777" w:rsidTr="00FC4D70">
        <w:trPr>
          <w:gridAfter w:val="2"/>
          <w:wAfter w:w="134" w:type="dxa"/>
          <w:cantSplit/>
          <w:trHeight w:val="1290"/>
        </w:trPr>
        <w:tc>
          <w:tcPr>
            <w:tcW w:w="708" w:type="dxa"/>
            <w:gridSpan w:val="2"/>
          </w:tcPr>
          <w:p w14:paraId="2191599E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contextualSpacing/>
              <w:jc w:val="center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9596" w:type="dxa"/>
            <w:gridSpan w:val="4"/>
          </w:tcPr>
          <w:p w14:paraId="3BF6BC46" w14:textId="77777777" w:rsidR="00D34E69" w:rsidRPr="00A9249B" w:rsidRDefault="00D34E69" w:rsidP="00FC4D70">
            <w:pPr>
              <w:spacing w:before="100" w:beforeAutospacing="1" w:after="100" w:afterAutospacing="1"/>
              <w:jc w:val="both"/>
              <w:rPr>
                <w:rFonts w:eastAsia="MS ??"/>
                <w:color w:val="000000"/>
                <w:sz w:val="28"/>
                <w:szCs w:val="28"/>
              </w:rPr>
            </w:pPr>
            <w:r w:rsidRPr="00A9249B">
              <w:rPr>
                <w:rFonts w:eastAsia="MS ??"/>
                <w:color w:val="000000"/>
                <w:sz w:val="28"/>
                <w:szCs w:val="28"/>
              </w:rPr>
              <w:t>Аулов  В.К. Порядок судебного разбирательства по уголовным делам в судах первой и апелляционной инстанций [Текст] : научно-практическое пособие / В.К. Аулов, П.Г. Быстров, Н.А. Петухов и др. ; Рос. гос. ун-т правосудия. - М. : РГУП, 2016. - 241 с. - (Библиотека российского судьи). - ISBN 938-5-93916-492-4. </w:t>
            </w:r>
          </w:p>
          <w:p w14:paraId="7673E5AE" w14:textId="77777777" w:rsidR="00D34E69" w:rsidRPr="00A9249B" w:rsidRDefault="00D34E69" w:rsidP="00FC4D70">
            <w:pPr>
              <w:jc w:val="both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 w14:paraId="041D98D7" w14:textId="77777777" w:rsidR="00D34E69" w:rsidRPr="00A9249B" w:rsidRDefault="00D34E69" w:rsidP="00FC4D70">
            <w:pPr>
              <w:jc w:val="both"/>
              <w:rPr>
                <w:rFonts w:eastAsia="MS ??"/>
                <w:color w:val="333333"/>
                <w:sz w:val="28"/>
                <w:szCs w:val="28"/>
                <w:shd w:val="clear" w:color="auto" w:fill="FFFFFF"/>
              </w:rPr>
            </w:pPr>
          </w:p>
          <w:p w14:paraId="516CA7B7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  <w:lang w:val="en-US"/>
              </w:rPr>
              <w:t>www.znanium.com</w:t>
            </w:r>
          </w:p>
        </w:tc>
        <w:tc>
          <w:tcPr>
            <w:tcW w:w="1559" w:type="dxa"/>
            <w:gridSpan w:val="4"/>
          </w:tcPr>
          <w:p w14:paraId="5AB7C0C5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</w:rPr>
            </w:pPr>
          </w:p>
          <w:p w14:paraId="511F3AB7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1</w:t>
            </w:r>
          </w:p>
        </w:tc>
      </w:tr>
      <w:tr w:rsidR="00D34E69" w:rsidRPr="00A9249B" w14:paraId="323D9E85" w14:textId="77777777" w:rsidTr="00FC4D70">
        <w:trPr>
          <w:gridAfter w:val="2"/>
          <w:wAfter w:w="134" w:type="dxa"/>
          <w:cantSplit/>
          <w:trHeight w:val="284"/>
        </w:trPr>
        <w:tc>
          <w:tcPr>
            <w:tcW w:w="708" w:type="dxa"/>
            <w:gridSpan w:val="2"/>
          </w:tcPr>
          <w:p w14:paraId="55B33694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contextualSpacing/>
              <w:jc w:val="center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9596" w:type="dxa"/>
            <w:gridSpan w:val="4"/>
          </w:tcPr>
          <w:p w14:paraId="0739A38D" w14:textId="77777777" w:rsidR="00D34E69" w:rsidRPr="00A9249B" w:rsidRDefault="00D34E69" w:rsidP="00FC4D70">
            <w:pPr>
              <w:jc w:val="both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color w:val="000000"/>
                <w:sz w:val="28"/>
                <w:szCs w:val="28"/>
              </w:rPr>
              <w:t>Качалова О.В. Виды ускоренного производства в российском уголовном процессе : монография / Качалова О.В. - М. : Юрлитинформ, 2016. - 243 с. - ISBN 978-5-4396-1109-6. </w:t>
            </w:r>
            <w:r w:rsidRPr="00A9249B">
              <w:rPr>
                <w:rFonts w:eastAsia="MS ??"/>
                <w:i/>
                <w:iCs/>
                <w:color w:val="000000"/>
                <w:sz w:val="28"/>
                <w:szCs w:val="28"/>
              </w:rPr>
              <w:t>67.99(2)93 - К-30</w:t>
            </w:r>
          </w:p>
        </w:tc>
        <w:tc>
          <w:tcPr>
            <w:tcW w:w="2738" w:type="dxa"/>
            <w:gridSpan w:val="3"/>
          </w:tcPr>
          <w:p w14:paraId="71C9EF6C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rFonts w:eastAsia="MS ??"/>
                <w:sz w:val="28"/>
                <w:szCs w:val="28"/>
                <w:lang w:val="en-US"/>
              </w:rPr>
            </w:pPr>
            <w:r w:rsidRPr="00A9249B">
              <w:rPr>
                <w:rFonts w:eastAsia="MS ??"/>
                <w:sz w:val="28"/>
                <w:szCs w:val="28"/>
                <w:lang w:val="en-US"/>
              </w:rPr>
              <w:t>http://biblioteka.raj.ru/</w:t>
            </w:r>
          </w:p>
        </w:tc>
        <w:tc>
          <w:tcPr>
            <w:tcW w:w="1559" w:type="dxa"/>
            <w:gridSpan w:val="4"/>
          </w:tcPr>
          <w:p w14:paraId="39507054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1</w:t>
            </w:r>
          </w:p>
        </w:tc>
      </w:tr>
      <w:tr w:rsidR="00D34E69" w:rsidRPr="00A9249B" w14:paraId="56F7BB24" w14:textId="77777777" w:rsidTr="00FC4D70">
        <w:trPr>
          <w:gridAfter w:val="2"/>
          <w:wAfter w:w="134" w:type="dxa"/>
          <w:cantSplit/>
          <w:trHeight w:val="284"/>
        </w:trPr>
        <w:tc>
          <w:tcPr>
            <w:tcW w:w="708" w:type="dxa"/>
            <w:gridSpan w:val="2"/>
          </w:tcPr>
          <w:p w14:paraId="4455F193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contextualSpacing/>
              <w:jc w:val="center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9596" w:type="dxa"/>
            <w:gridSpan w:val="4"/>
          </w:tcPr>
          <w:p w14:paraId="0DCEE093" w14:textId="77777777" w:rsidR="00D34E69" w:rsidRPr="00A9249B" w:rsidRDefault="00D34E69" w:rsidP="00FC4D70">
            <w:pPr>
              <w:jc w:val="both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Кудрявцева Е.П. Составление процессуальных документов при рассмотрении уголовных дел судом первой инстанции..</w:t>
            </w:r>
            <w:r w:rsidRPr="00A9249B">
              <w:rPr>
                <w:rFonts w:eastAsia="MS ??"/>
                <w:sz w:val="28"/>
                <w:szCs w:val="28"/>
                <w:shd w:val="clear" w:color="auto" w:fill="FFFFFF"/>
              </w:rPr>
              <w:t xml:space="preserve"> М.: РАП, 2014, 368 стр. </w:t>
            </w:r>
            <w:r w:rsidRPr="00A9249B">
              <w:rPr>
                <w:rFonts w:eastAsia="MS ??"/>
                <w:sz w:val="28"/>
                <w:szCs w:val="28"/>
              </w:rPr>
              <w:t xml:space="preserve"> </w:t>
            </w:r>
            <w:r w:rsidRPr="00A9249B">
              <w:rPr>
                <w:rFonts w:eastAsia="MS ??"/>
                <w:sz w:val="28"/>
                <w:szCs w:val="28"/>
                <w:shd w:val="clear" w:color="auto" w:fill="FFFFFF"/>
              </w:rPr>
              <w:t>ISBN: 978-5-93916-422-1</w:t>
            </w:r>
          </w:p>
        </w:tc>
        <w:tc>
          <w:tcPr>
            <w:tcW w:w="2738" w:type="dxa"/>
            <w:gridSpan w:val="3"/>
          </w:tcPr>
          <w:p w14:paraId="0635F661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rFonts w:eastAsia="MS ??"/>
                <w:sz w:val="28"/>
                <w:szCs w:val="28"/>
                <w:lang w:val="en-US"/>
              </w:rPr>
            </w:pPr>
            <w:r w:rsidRPr="00A9249B">
              <w:rPr>
                <w:rFonts w:eastAsia="MS ??"/>
                <w:sz w:val="28"/>
                <w:szCs w:val="28"/>
                <w:lang w:val="en-US"/>
              </w:rPr>
              <w:t>www.op.raj.ru</w:t>
            </w:r>
          </w:p>
        </w:tc>
        <w:tc>
          <w:tcPr>
            <w:tcW w:w="1559" w:type="dxa"/>
            <w:gridSpan w:val="4"/>
          </w:tcPr>
          <w:p w14:paraId="0295336A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  <w:lang w:val="en-US"/>
              </w:rPr>
            </w:pPr>
            <w:r w:rsidRPr="00A9249B">
              <w:rPr>
                <w:rFonts w:eastAsia="MS ??"/>
                <w:sz w:val="28"/>
                <w:szCs w:val="28"/>
                <w:lang w:val="en-US"/>
              </w:rPr>
              <w:t>1</w:t>
            </w:r>
          </w:p>
        </w:tc>
      </w:tr>
      <w:tr w:rsidR="00D34E69" w:rsidRPr="00A9249B" w14:paraId="3053BAAF" w14:textId="77777777" w:rsidTr="00FC4D70">
        <w:trPr>
          <w:gridAfter w:val="2"/>
          <w:wAfter w:w="134" w:type="dxa"/>
          <w:cantSplit/>
          <w:trHeight w:val="284"/>
        </w:trPr>
        <w:tc>
          <w:tcPr>
            <w:tcW w:w="708" w:type="dxa"/>
            <w:gridSpan w:val="2"/>
          </w:tcPr>
          <w:p w14:paraId="1C2776EB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contextualSpacing/>
              <w:jc w:val="center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9596" w:type="dxa"/>
            <w:gridSpan w:val="4"/>
          </w:tcPr>
          <w:p w14:paraId="00C1577B" w14:textId="77777777" w:rsidR="00D34E69" w:rsidRPr="00A9249B" w:rsidRDefault="00D34E69" w:rsidP="00FC4D70">
            <w:pPr>
              <w:jc w:val="both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Комментарий к Уголовно-процессуальному кодексу Российской Федерации</w:t>
            </w:r>
            <w:r w:rsidRPr="00A9249B">
              <w:rPr>
                <w:rFonts w:eastAsia="MS ??"/>
                <w:sz w:val="28"/>
                <w:szCs w:val="28"/>
                <w:shd w:val="clear" w:color="auto" w:fill="FFFFFF"/>
              </w:rPr>
              <w:t xml:space="preserve"> : научно-популярное издание / Г.И. Загорский, под ред. — Москва : Проспект, 2016. — 1215 с. — ISBN 978-5-392-21092-3. </w:t>
            </w:r>
          </w:p>
          <w:p w14:paraId="15342E60" w14:textId="77777777" w:rsidR="00D34E69" w:rsidRPr="00A9249B" w:rsidRDefault="00D34E69" w:rsidP="00FC4D70">
            <w:pPr>
              <w:ind w:left="720"/>
              <w:jc w:val="both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 w14:paraId="50174C70" w14:textId="77777777" w:rsidR="00D34E69" w:rsidRPr="00A9249B" w:rsidRDefault="002E2087" w:rsidP="00FC4D70">
            <w:pPr>
              <w:ind w:left="720"/>
              <w:jc w:val="both"/>
              <w:rPr>
                <w:rFonts w:eastAsia="MS ??"/>
                <w:sz w:val="28"/>
                <w:szCs w:val="28"/>
                <w:shd w:val="clear" w:color="auto" w:fill="FFFFFF"/>
                <w:lang w:val="en-US"/>
              </w:rPr>
            </w:pPr>
            <w:hyperlink r:id="rId20" w:history="1">
              <w:r w:rsidR="00D34E69" w:rsidRPr="00A9249B">
                <w:rPr>
                  <w:rFonts w:eastAsia="MS ??"/>
                  <w:sz w:val="28"/>
                  <w:szCs w:val="28"/>
                  <w:shd w:val="clear" w:color="auto" w:fill="FFFFFF"/>
                  <w:lang w:val="en-US"/>
                </w:rPr>
                <w:t>www.book.ru</w:t>
              </w:r>
            </w:hyperlink>
          </w:p>
          <w:p w14:paraId="5EB89DE8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14:paraId="71CBABF6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1</w:t>
            </w:r>
          </w:p>
        </w:tc>
      </w:tr>
      <w:tr w:rsidR="00D34E69" w:rsidRPr="00A9249B" w14:paraId="540970CA" w14:textId="77777777" w:rsidTr="00FC4D70">
        <w:trPr>
          <w:gridAfter w:val="2"/>
          <w:wAfter w:w="134" w:type="dxa"/>
          <w:cantSplit/>
          <w:trHeight w:val="284"/>
        </w:trPr>
        <w:tc>
          <w:tcPr>
            <w:tcW w:w="708" w:type="dxa"/>
            <w:gridSpan w:val="2"/>
          </w:tcPr>
          <w:p w14:paraId="7D62D461" w14:textId="77777777" w:rsidR="00D34E69" w:rsidRPr="00A9249B" w:rsidRDefault="00D34E69" w:rsidP="00F4073D">
            <w:pPr>
              <w:pStyle w:val="af2"/>
              <w:numPr>
                <w:ilvl w:val="0"/>
                <w:numId w:val="9"/>
              </w:numPr>
              <w:autoSpaceDE/>
              <w:autoSpaceDN/>
              <w:contextualSpacing/>
              <w:jc w:val="center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9596" w:type="dxa"/>
            <w:gridSpan w:val="4"/>
          </w:tcPr>
          <w:p w14:paraId="0F3F9E73" w14:textId="77777777" w:rsidR="00D34E69" w:rsidRPr="00A9249B" w:rsidRDefault="00D34E69" w:rsidP="00FC4D70">
            <w:pPr>
              <w:jc w:val="both"/>
              <w:rPr>
                <w:rFonts w:eastAsia="MS ??"/>
                <w:sz w:val="28"/>
                <w:szCs w:val="28"/>
                <w:shd w:val="clear" w:color="auto" w:fill="FFFFFF"/>
              </w:rPr>
            </w:pPr>
            <w:r w:rsidRPr="00A9249B">
              <w:rPr>
                <w:rFonts w:eastAsia="MS ??"/>
                <w:sz w:val="28"/>
                <w:szCs w:val="28"/>
              </w:rPr>
              <w:t>Уголовный процесс</w:t>
            </w:r>
            <w:r w:rsidRPr="00A9249B">
              <w:rPr>
                <w:rFonts w:eastAsia="MS ??"/>
                <w:sz w:val="28"/>
                <w:szCs w:val="28"/>
                <w:shd w:val="clear" w:color="auto" w:fill="FFFFFF"/>
              </w:rPr>
              <w:t>: Учебник / А.В. Смирнов, К.Б. Калиновский; Под общ.ред. А.В. Смирнова. - 5-e изд., перераб. - М.: Норма: НИЦ Инфра-М, 2012. - 768 с.: 60x90 1/16. (переплет) ISBN 978-5-91768-324-9,</w:t>
            </w:r>
          </w:p>
        </w:tc>
        <w:tc>
          <w:tcPr>
            <w:tcW w:w="2738" w:type="dxa"/>
            <w:gridSpan w:val="3"/>
          </w:tcPr>
          <w:p w14:paraId="5121DEF5" w14:textId="77777777" w:rsidR="00D34E69" w:rsidRPr="00A9249B" w:rsidRDefault="002E2087" w:rsidP="00FC4D70">
            <w:pPr>
              <w:tabs>
                <w:tab w:val="left" w:pos="34"/>
              </w:tabs>
              <w:jc w:val="center"/>
              <w:rPr>
                <w:rFonts w:eastAsia="MS ??"/>
                <w:sz w:val="28"/>
                <w:szCs w:val="28"/>
                <w:lang w:val="en-US"/>
              </w:rPr>
            </w:pPr>
            <w:hyperlink r:id="rId21" w:history="1">
              <w:r w:rsidR="00D34E69" w:rsidRPr="00A9249B">
                <w:rPr>
                  <w:rFonts w:eastAsia="MS ??"/>
                  <w:sz w:val="28"/>
                  <w:szCs w:val="28"/>
                  <w:shd w:val="clear" w:color="auto" w:fill="FFFFFF"/>
                </w:rPr>
                <w:t>www.znanium.com</w:t>
              </w:r>
            </w:hyperlink>
          </w:p>
        </w:tc>
        <w:tc>
          <w:tcPr>
            <w:tcW w:w="1559" w:type="dxa"/>
            <w:gridSpan w:val="4"/>
          </w:tcPr>
          <w:p w14:paraId="5B060510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>500</w:t>
            </w:r>
          </w:p>
        </w:tc>
      </w:tr>
    </w:tbl>
    <w:p w14:paraId="078B034E" w14:textId="77777777" w:rsidR="00D34E69" w:rsidRPr="00A9249B" w:rsidRDefault="00D34E69" w:rsidP="00D34E69">
      <w:pPr>
        <w:rPr>
          <w:sz w:val="28"/>
          <w:szCs w:val="28"/>
        </w:rPr>
      </w:pPr>
    </w:p>
    <w:p w14:paraId="492506DD" w14:textId="77777777" w:rsidR="00D34E69" w:rsidRPr="00A9249B" w:rsidRDefault="00D34E69" w:rsidP="00D34E69">
      <w:pPr>
        <w:rPr>
          <w:spacing w:val="-2"/>
          <w:sz w:val="28"/>
          <w:szCs w:val="28"/>
        </w:rPr>
      </w:pPr>
    </w:p>
    <w:p w14:paraId="31CD0C16" w14:textId="77777777" w:rsidR="00D34E69" w:rsidRPr="00A9249B" w:rsidRDefault="00D34E69" w:rsidP="00D34E69">
      <w:pPr>
        <w:rPr>
          <w:spacing w:val="-2"/>
          <w:sz w:val="28"/>
          <w:szCs w:val="28"/>
        </w:rPr>
      </w:pPr>
    </w:p>
    <w:p w14:paraId="7FD8715F" w14:textId="77777777" w:rsidR="00D34E69" w:rsidRPr="00A9249B" w:rsidRDefault="00D34E69" w:rsidP="00D34E69">
      <w:pPr>
        <w:rPr>
          <w:spacing w:val="-2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"/>
        <w:gridCol w:w="9679"/>
        <w:gridCol w:w="42"/>
        <w:gridCol w:w="2437"/>
        <w:gridCol w:w="10"/>
        <w:gridCol w:w="1549"/>
        <w:gridCol w:w="10"/>
      </w:tblGrid>
      <w:tr w:rsidR="00D34E69" w:rsidRPr="00A9249B" w14:paraId="628D7DFD" w14:textId="77777777" w:rsidTr="00FC4D70">
        <w:trPr>
          <w:cantSplit/>
          <w:trHeight w:val="2163"/>
        </w:trPr>
        <w:tc>
          <w:tcPr>
            <w:tcW w:w="14459" w:type="dxa"/>
            <w:gridSpan w:val="8"/>
            <w:vAlign w:val="center"/>
          </w:tcPr>
          <w:p w14:paraId="01C84BD4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Карта обеспеченности литературой</w:t>
            </w:r>
          </w:p>
          <w:p w14:paraId="3F3B7CF4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Кафедра Уголовного права, Уголовно-процессуального права</w:t>
            </w:r>
          </w:p>
          <w:p w14:paraId="66E572A6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Направление подготовки (специальность): 40.04.01 - Юриспруденция</w:t>
            </w:r>
          </w:p>
          <w:p w14:paraId="4CD8AD24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Профиль (специализация): «Юрист в сфере уголовного судопроизводства»</w:t>
            </w:r>
          </w:p>
          <w:p w14:paraId="1EB34D04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Защита ВКР</w:t>
            </w:r>
          </w:p>
        </w:tc>
      </w:tr>
      <w:tr w:rsidR="00D34E69" w:rsidRPr="00A9249B" w14:paraId="3CF56DB7" w14:textId="77777777" w:rsidTr="00FC4D70">
        <w:trPr>
          <w:cantSplit/>
          <w:trHeight w:val="1605"/>
        </w:trPr>
        <w:tc>
          <w:tcPr>
            <w:tcW w:w="732" w:type="dxa"/>
            <w:gridSpan w:val="2"/>
            <w:tcBorders>
              <w:bottom w:val="single" w:sz="4" w:space="0" w:color="auto"/>
            </w:tcBorders>
            <w:vAlign w:val="center"/>
          </w:tcPr>
          <w:p w14:paraId="119BD581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№ п/п</w:t>
            </w:r>
          </w:p>
        </w:tc>
        <w:tc>
          <w:tcPr>
            <w:tcW w:w="9679" w:type="dxa"/>
            <w:tcBorders>
              <w:bottom w:val="single" w:sz="4" w:space="0" w:color="auto"/>
            </w:tcBorders>
            <w:vAlign w:val="center"/>
          </w:tcPr>
          <w:p w14:paraId="0494BD21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Наименование, автор или редактор, издательство, год издания, количество страниц</w:t>
            </w:r>
          </w:p>
        </w:tc>
        <w:tc>
          <w:tcPr>
            <w:tcW w:w="2489" w:type="dxa"/>
            <w:gridSpan w:val="3"/>
            <w:vAlign w:val="center"/>
          </w:tcPr>
          <w:p w14:paraId="0ABBD9F2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ЭБС</w:t>
            </w:r>
          </w:p>
          <w:p w14:paraId="5B1C90D1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(указать ссылку)</w:t>
            </w:r>
          </w:p>
        </w:tc>
        <w:tc>
          <w:tcPr>
            <w:tcW w:w="1559" w:type="dxa"/>
            <w:gridSpan w:val="2"/>
            <w:vAlign w:val="center"/>
          </w:tcPr>
          <w:p w14:paraId="792BA1B6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Кол-во печатных изд. в библиотеке вуза</w:t>
            </w:r>
          </w:p>
        </w:tc>
      </w:tr>
      <w:tr w:rsidR="00D34E69" w:rsidRPr="00A9249B" w14:paraId="29B3A8B2" w14:textId="77777777" w:rsidTr="00FC4D70">
        <w:trPr>
          <w:gridAfter w:val="1"/>
          <w:wAfter w:w="10" w:type="dxa"/>
          <w:cantSplit/>
          <w:trHeight w:val="284"/>
        </w:trPr>
        <w:tc>
          <w:tcPr>
            <w:tcW w:w="709" w:type="dxa"/>
          </w:tcPr>
          <w:p w14:paraId="6BDFDFC2" w14:textId="77777777" w:rsidR="00D34E69" w:rsidRPr="00A9249B" w:rsidRDefault="00D34E69" w:rsidP="00FC4D70">
            <w:pPr>
              <w:ind w:left="142"/>
              <w:jc w:val="center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9702" w:type="dxa"/>
            <w:gridSpan w:val="2"/>
          </w:tcPr>
          <w:p w14:paraId="029A55DF" w14:textId="77777777" w:rsidR="00D34E69" w:rsidRPr="00A9249B" w:rsidRDefault="00D34E69" w:rsidP="00FC4D70">
            <w:pPr>
              <w:rPr>
                <w:rFonts w:eastAsia="MS ??"/>
                <w:b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 xml:space="preserve">                            </w:t>
            </w:r>
            <w:r w:rsidRPr="00A9249B">
              <w:rPr>
                <w:rFonts w:eastAsia="MS ??"/>
                <w:b/>
                <w:sz w:val="28"/>
                <w:szCs w:val="28"/>
              </w:rPr>
              <w:t>Литература методического характера</w:t>
            </w:r>
          </w:p>
        </w:tc>
        <w:tc>
          <w:tcPr>
            <w:tcW w:w="2489" w:type="dxa"/>
            <w:gridSpan w:val="3"/>
          </w:tcPr>
          <w:p w14:paraId="41F9AE5E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9" w:type="dxa"/>
          </w:tcPr>
          <w:p w14:paraId="00F03A6D" w14:textId="77777777" w:rsidR="00D34E69" w:rsidRPr="00A9249B" w:rsidRDefault="00D34E69" w:rsidP="00FC4D70">
            <w:pPr>
              <w:jc w:val="center"/>
              <w:rPr>
                <w:rFonts w:eastAsia="MS ??"/>
                <w:sz w:val="28"/>
                <w:szCs w:val="28"/>
              </w:rPr>
            </w:pPr>
          </w:p>
        </w:tc>
      </w:tr>
      <w:tr w:rsidR="00D34E69" w:rsidRPr="00A9249B" w14:paraId="4390D96A" w14:textId="77777777" w:rsidTr="00FC4D70">
        <w:trPr>
          <w:gridAfter w:val="1"/>
          <w:wAfter w:w="10" w:type="dxa"/>
          <w:cantSplit/>
          <w:trHeight w:val="284"/>
        </w:trPr>
        <w:tc>
          <w:tcPr>
            <w:tcW w:w="709" w:type="dxa"/>
          </w:tcPr>
          <w:p w14:paraId="6EA80843" w14:textId="77777777" w:rsidR="00D34E69" w:rsidRPr="00A9249B" w:rsidRDefault="00D34E69" w:rsidP="00FC4D70">
            <w:pPr>
              <w:ind w:left="142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</w:t>
            </w:r>
          </w:p>
        </w:tc>
        <w:tc>
          <w:tcPr>
            <w:tcW w:w="9744" w:type="dxa"/>
            <w:gridSpan w:val="3"/>
          </w:tcPr>
          <w:p w14:paraId="688FDCBF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bCs/>
                <w:sz w:val="28"/>
                <w:szCs w:val="28"/>
              </w:rPr>
              <w:t>Магистерская</w:t>
            </w:r>
            <w:r w:rsidRPr="00A9249B">
              <w:rPr>
                <w:sz w:val="28"/>
                <w:szCs w:val="28"/>
              </w:rPr>
              <w:t> </w:t>
            </w:r>
            <w:r w:rsidRPr="00A9249B">
              <w:rPr>
                <w:bCs/>
                <w:sz w:val="28"/>
                <w:szCs w:val="28"/>
              </w:rPr>
              <w:t>диссертация</w:t>
            </w:r>
            <w:r w:rsidRPr="00A9249B">
              <w:rPr>
                <w:sz w:val="28"/>
                <w:szCs w:val="28"/>
              </w:rPr>
              <w:t>: методы и организация исследований, оформление и защита [Электронный ресурс] / ред. Беляев В.И. - 2-е изд., перераб. - М. : Кнорус, 2016. - 262 с.</w:t>
            </w:r>
          </w:p>
        </w:tc>
        <w:tc>
          <w:tcPr>
            <w:tcW w:w="2437" w:type="dxa"/>
          </w:tcPr>
          <w:p w14:paraId="72DE4A1B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https://www.book.ru/book/918891</w:t>
            </w:r>
          </w:p>
        </w:tc>
        <w:tc>
          <w:tcPr>
            <w:tcW w:w="1559" w:type="dxa"/>
            <w:gridSpan w:val="2"/>
          </w:tcPr>
          <w:p w14:paraId="33A66D29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</w:t>
            </w:r>
          </w:p>
        </w:tc>
      </w:tr>
      <w:tr w:rsidR="00D34E69" w:rsidRPr="00A9249B" w14:paraId="124718F1" w14:textId="77777777" w:rsidTr="00FC4D70">
        <w:trPr>
          <w:gridAfter w:val="1"/>
          <w:wAfter w:w="10" w:type="dxa"/>
          <w:cantSplit/>
          <w:trHeight w:val="284"/>
        </w:trPr>
        <w:tc>
          <w:tcPr>
            <w:tcW w:w="709" w:type="dxa"/>
          </w:tcPr>
          <w:p w14:paraId="7FC42638" w14:textId="77777777" w:rsidR="00D34E69" w:rsidRPr="00A9249B" w:rsidRDefault="00D34E69" w:rsidP="00FC4D70">
            <w:pPr>
              <w:ind w:left="142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744" w:type="dxa"/>
            <w:gridSpan w:val="3"/>
          </w:tcPr>
          <w:p w14:paraId="4963E92E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Волков Ю.Г. </w:t>
            </w:r>
            <w:r w:rsidRPr="00A9249B">
              <w:rPr>
                <w:bCs/>
                <w:sz w:val="28"/>
                <w:szCs w:val="28"/>
              </w:rPr>
              <w:t>Диссертация</w:t>
            </w:r>
            <w:r w:rsidRPr="00A9249B">
              <w:rPr>
                <w:sz w:val="28"/>
                <w:szCs w:val="28"/>
              </w:rPr>
              <w:t>: подготовка, защита, оформление [Электронный ресурс] : практическое пособие / Ю.Г. Волков . - 6-е изд., перераб. и доп. - М. : Кнорус, 2017. - 218 с. - (Аспирантура. Докторантура). - Библиогр.: с. 216-218 (31 назв.). - ISBN 978-5-406-06016-2.</w:t>
            </w:r>
          </w:p>
        </w:tc>
        <w:tc>
          <w:tcPr>
            <w:tcW w:w="2437" w:type="dxa"/>
          </w:tcPr>
          <w:p w14:paraId="0AB51325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https://www.book.ru/book/930542</w:t>
            </w:r>
          </w:p>
        </w:tc>
        <w:tc>
          <w:tcPr>
            <w:tcW w:w="1559" w:type="dxa"/>
            <w:gridSpan w:val="2"/>
          </w:tcPr>
          <w:p w14:paraId="6474E532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1</w:t>
            </w:r>
          </w:p>
        </w:tc>
      </w:tr>
      <w:tr w:rsidR="00D34E69" w:rsidRPr="00A9249B" w14:paraId="07ECCA47" w14:textId="77777777" w:rsidTr="00FC4D70">
        <w:trPr>
          <w:gridAfter w:val="1"/>
          <w:wAfter w:w="10" w:type="dxa"/>
          <w:cantSplit/>
          <w:trHeight w:val="284"/>
        </w:trPr>
        <w:tc>
          <w:tcPr>
            <w:tcW w:w="709" w:type="dxa"/>
          </w:tcPr>
          <w:p w14:paraId="2A2176D0" w14:textId="77777777" w:rsidR="00D34E69" w:rsidRPr="00A9249B" w:rsidRDefault="00D34E69" w:rsidP="00FC4D70">
            <w:pPr>
              <w:ind w:left="142"/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3</w:t>
            </w:r>
          </w:p>
        </w:tc>
        <w:tc>
          <w:tcPr>
            <w:tcW w:w="9744" w:type="dxa"/>
            <w:gridSpan w:val="3"/>
          </w:tcPr>
          <w:p w14:paraId="4D1FC78C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iCs/>
                <w:sz w:val="28"/>
                <w:szCs w:val="28"/>
              </w:rPr>
              <w:t>Емельянова, И. Н. </w:t>
            </w:r>
            <w:r w:rsidRPr="00A9249B">
              <w:rPr>
                <w:sz w:val="28"/>
                <w:szCs w:val="28"/>
              </w:rPr>
              <w:t>Основы научной деятельности студента. Магистерская диссертация : учебное пособие для вузов / И. Н. Емельянова. — М. : Издательство Юрайт, 2018. — 115 с. — (Серия : Университеты России). — ISBN 978-5-534-09444-2.</w:t>
            </w:r>
          </w:p>
        </w:tc>
        <w:tc>
          <w:tcPr>
            <w:tcW w:w="2437" w:type="dxa"/>
          </w:tcPr>
          <w:p w14:paraId="05679F18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https://biblio-online.ru/book/C09D5161-4A37-4255-87B6-62ED9E4AD864/osnovy-nauchnoy-deyatelnosti-studenta-magisterskaya-dissertaciya</w:t>
            </w:r>
          </w:p>
        </w:tc>
        <w:tc>
          <w:tcPr>
            <w:tcW w:w="1559" w:type="dxa"/>
            <w:gridSpan w:val="2"/>
          </w:tcPr>
          <w:p w14:paraId="6930E822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</w:p>
        </w:tc>
      </w:tr>
      <w:tr w:rsidR="00D34E69" w:rsidRPr="00A9249B" w14:paraId="1B32557F" w14:textId="77777777" w:rsidTr="00FC4D70">
        <w:trPr>
          <w:gridAfter w:val="1"/>
          <w:wAfter w:w="10" w:type="dxa"/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AD3" w14:textId="77777777" w:rsidR="00D34E69" w:rsidRPr="00A9249B" w:rsidRDefault="00D34E69" w:rsidP="00FC4D70">
            <w:pPr>
              <w:tabs>
                <w:tab w:val="left" w:pos="5804"/>
              </w:tabs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9F7B" w14:textId="77777777" w:rsidR="00D34E69" w:rsidRPr="00A9249B" w:rsidRDefault="00D34E69" w:rsidP="00FC4D70">
            <w:pPr>
              <w:jc w:val="both"/>
              <w:rPr>
                <w:iCs/>
                <w:sz w:val="28"/>
                <w:szCs w:val="28"/>
              </w:rPr>
            </w:pPr>
            <w:r w:rsidRPr="00A9249B">
              <w:rPr>
                <w:iCs/>
                <w:sz w:val="28"/>
                <w:szCs w:val="28"/>
              </w:rPr>
              <w:t>Михалкин Н.В. Методология и методика научного исследования [Электронный ресурс] : учебное пособие для аспирантов / Н.В. Михалкин . - М. : РГУП, 2017. - 269 с. - ISBN 978-5-93916-548-8.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D4F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http://biblioteka.raj.ru/MegaPro/Web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CDB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2</w:t>
            </w:r>
          </w:p>
        </w:tc>
      </w:tr>
      <w:tr w:rsidR="00D34E69" w:rsidRPr="00A9249B" w14:paraId="0DDA4978" w14:textId="77777777" w:rsidTr="00FC4D70">
        <w:trPr>
          <w:gridAfter w:val="1"/>
          <w:wAfter w:w="10" w:type="dxa"/>
          <w:cantSplit/>
          <w:trHeight w:val="284"/>
        </w:trPr>
        <w:tc>
          <w:tcPr>
            <w:tcW w:w="709" w:type="dxa"/>
          </w:tcPr>
          <w:p w14:paraId="7284AC0C" w14:textId="77777777" w:rsidR="00D34E69" w:rsidRPr="00A9249B" w:rsidRDefault="00D34E69" w:rsidP="00FC4D70">
            <w:pPr>
              <w:ind w:left="142"/>
              <w:contextualSpacing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 xml:space="preserve"> 5</w:t>
            </w:r>
          </w:p>
        </w:tc>
        <w:tc>
          <w:tcPr>
            <w:tcW w:w="9702" w:type="dxa"/>
            <w:gridSpan w:val="2"/>
          </w:tcPr>
          <w:p w14:paraId="109938ED" w14:textId="77777777" w:rsidR="00D34E69" w:rsidRPr="00A9249B" w:rsidRDefault="00D34E69" w:rsidP="00FC4D70">
            <w:pPr>
              <w:tabs>
                <w:tab w:val="left" w:pos="5804"/>
              </w:tabs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Организация научной деятельности и выполнение научных работ по юриспруденции / Шугрина Е.С. - М. : Проспект, 2016. - 129 с.</w:t>
            </w:r>
          </w:p>
        </w:tc>
        <w:tc>
          <w:tcPr>
            <w:tcW w:w="2479" w:type="dxa"/>
            <w:gridSpan w:val="2"/>
          </w:tcPr>
          <w:p w14:paraId="20E36DAB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C1ED14B" w14:textId="77777777" w:rsidR="00D34E69" w:rsidRPr="00A9249B" w:rsidRDefault="00D34E69" w:rsidP="00FC4D70">
            <w:pPr>
              <w:jc w:val="center"/>
              <w:rPr>
                <w:sz w:val="28"/>
                <w:szCs w:val="28"/>
                <w:lang w:val="en-US"/>
              </w:rPr>
            </w:pPr>
            <w:r w:rsidRPr="00A9249B">
              <w:rPr>
                <w:sz w:val="28"/>
                <w:szCs w:val="28"/>
                <w:lang w:val="en-US"/>
              </w:rPr>
              <w:t>3</w:t>
            </w:r>
          </w:p>
        </w:tc>
      </w:tr>
      <w:tr w:rsidR="00D34E69" w:rsidRPr="00A9249B" w14:paraId="7C2C2847" w14:textId="77777777" w:rsidTr="00FC4D70">
        <w:trPr>
          <w:gridAfter w:val="1"/>
          <w:wAfter w:w="10" w:type="dxa"/>
          <w:cantSplit/>
          <w:trHeight w:val="284"/>
        </w:trPr>
        <w:tc>
          <w:tcPr>
            <w:tcW w:w="709" w:type="dxa"/>
          </w:tcPr>
          <w:p w14:paraId="3F13B9FE" w14:textId="77777777" w:rsidR="00D34E69" w:rsidRPr="00A9249B" w:rsidRDefault="00D34E69" w:rsidP="00FC4D70">
            <w:pPr>
              <w:ind w:left="142"/>
              <w:contextualSpacing/>
              <w:rPr>
                <w:rFonts w:eastAsia="MS ??"/>
                <w:sz w:val="28"/>
                <w:szCs w:val="28"/>
              </w:rPr>
            </w:pPr>
            <w:r w:rsidRPr="00A9249B">
              <w:rPr>
                <w:rFonts w:eastAsia="MS ??"/>
                <w:sz w:val="28"/>
                <w:szCs w:val="28"/>
              </w:rPr>
              <w:t xml:space="preserve"> 6</w:t>
            </w:r>
          </w:p>
        </w:tc>
        <w:tc>
          <w:tcPr>
            <w:tcW w:w="9702" w:type="dxa"/>
            <w:gridSpan w:val="2"/>
          </w:tcPr>
          <w:p w14:paraId="16B19394" w14:textId="77777777" w:rsidR="00D34E69" w:rsidRPr="00A9249B" w:rsidRDefault="00D34E69" w:rsidP="00FC4D70">
            <w:pPr>
              <w:tabs>
                <w:tab w:val="left" w:pos="5804"/>
              </w:tabs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Основы научных исследований / Герасимов Б.И. и др. - 2-е изд., доп. - М. : Форум: ИНФРА-М, 2015. - 270 с.</w:t>
            </w:r>
          </w:p>
        </w:tc>
        <w:tc>
          <w:tcPr>
            <w:tcW w:w="2479" w:type="dxa"/>
            <w:gridSpan w:val="2"/>
          </w:tcPr>
          <w:p w14:paraId="32D85219" w14:textId="77777777" w:rsidR="00D34E69" w:rsidRPr="00A9249B" w:rsidRDefault="00D34E69" w:rsidP="00FC4D7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5B896037" w14:textId="77777777" w:rsidR="00D34E69" w:rsidRPr="00A9249B" w:rsidRDefault="00D34E69" w:rsidP="00FC4D70">
            <w:pPr>
              <w:jc w:val="center"/>
              <w:rPr>
                <w:sz w:val="28"/>
                <w:szCs w:val="28"/>
                <w:lang w:val="en-US"/>
              </w:rPr>
            </w:pPr>
            <w:r w:rsidRPr="00A9249B">
              <w:rPr>
                <w:sz w:val="28"/>
                <w:szCs w:val="28"/>
                <w:lang w:val="en-US"/>
              </w:rPr>
              <w:t>2</w:t>
            </w:r>
          </w:p>
        </w:tc>
      </w:tr>
    </w:tbl>
    <w:p w14:paraId="0CE19BC3" w14:textId="77777777" w:rsidR="00D34E69" w:rsidRPr="00A9249B" w:rsidRDefault="00D34E69" w:rsidP="00D34E69">
      <w:pPr>
        <w:rPr>
          <w:sz w:val="28"/>
          <w:szCs w:val="28"/>
        </w:rPr>
        <w:sectPr w:rsidR="00D34E69" w:rsidRPr="00A9249B" w:rsidSect="00DD7E19">
          <w:pgSz w:w="16840" w:h="11907" w:orient="landscape" w:code="9"/>
          <w:pgMar w:top="1134" w:right="850" w:bottom="1134" w:left="1701" w:header="720" w:footer="720" w:gutter="0"/>
          <w:cols w:space="708"/>
          <w:noEndnote/>
          <w:docGrid w:linePitch="381"/>
        </w:sectPr>
      </w:pPr>
    </w:p>
    <w:bookmarkEnd w:id="95"/>
    <w:p w14:paraId="65127A75" w14:textId="77777777" w:rsidR="00D34E69" w:rsidRPr="00A9249B" w:rsidRDefault="00D34E69" w:rsidP="00D34E69">
      <w:pPr>
        <w:ind w:left="57" w:right="57" w:firstLine="720"/>
        <w:jc w:val="right"/>
        <w:rPr>
          <w:i/>
          <w:iCs/>
          <w:sz w:val="28"/>
          <w:szCs w:val="28"/>
        </w:rPr>
      </w:pPr>
      <w:r w:rsidRPr="00A9249B">
        <w:rPr>
          <w:i/>
          <w:iCs/>
          <w:sz w:val="28"/>
          <w:szCs w:val="28"/>
        </w:rPr>
        <w:lastRenderedPageBreak/>
        <w:t>Приложение 3</w:t>
      </w:r>
    </w:p>
    <w:p w14:paraId="4A0BA2B6" w14:textId="77777777" w:rsidR="00D34E69" w:rsidRPr="00A9249B" w:rsidRDefault="00D34E69" w:rsidP="00D34E69">
      <w:pPr>
        <w:ind w:left="57" w:right="57" w:firstLine="720"/>
        <w:jc w:val="right"/>
        <w:rPr>
          <w:b/>
          <w:bCs/>
          <w:sz w:val="28"/>
          <w:szCs w:val="28"/>
        </w:rPr>
      </w:pPr>
      <w:r w:rsidRPr="00A9249B">
        <w:rPr>
          <w:i/>
          <w:iCs/>
          <w:sz w:val="28"/>
          <w:szCs w:val="28"/>
        </w:rPr>
        <w:t>к п.6</w:t>
      </w:r>
    </w:p>
    <w:p w14:paraId="63966B72" w14:textId="77777777" w:rsidR="00D34E69" w:rsidRPr="00A9249B" w:rsidRDefault="00D34E69" w:rsidP="00D34E69">
      <w:pPr>
        <w:widowControl w:val="0"/>
        <w:rPr>
          <w:b/>
          <w:bCs/>
          <w:sz w:val="28"/>
          <w:szCs w:val="28"/>
        </w:rPr>
      </w:pPr>
    </w:p>
    <w:p w14:paraId="23536548" w14:textId="77777777" w:rsidR="00D34E69" w:rsidRPr="00A9249B" w:rsidRDefault="00D34E69" w:rsidP="00D34E69">
      <w:pPr>
        <w:pStyle w:val="af2"/>
        <w:tabs>
          <w:tab w:val="left" w:pos="709"/>
          <w:tab w:val="right" w:pos="9356"/>
        </w:tabs>
        <w:ind w:left="0" w:firstLine="567"/>
        <w:jc w:val="both"/>
        <w:rPr>
          <w:sz w:val="28"/>
          <w:szCs w:val="28"/>
        </w:rPr>
      </w:pPr>
    </w:p>
    <w:p w14:paraId="684A0CAC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  <w:r w:rsidRPr="00A9249B">
        <w:rPr>
          <w:b/>
          <w:bCs/>
          <w:sz w:val="28"/>
          <w:szCs w:val="28"/>
        </w:rPr>
        <w:t>КАРТА КОМПЕТЕНЦИИ</w:t>
      </w:r>
    </w:p>
    <w:p w14:paraId="3BE6D789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  <w:r w:rsidRPr="00A9249B">
        <w:rPr>
          <w:b/>
          <w:bCs/>
          <w:sz w:val="28"/>
          <w:szCs w:val="28"/>
        </w:rPr>
        <w:t>по Государственной итоговой аттестации в форме государственного экзамена</w:t>
      </w:r>
    </w:p>
    <w:p w14:paraId="271AE1F2" w14:textId="77777777" w:rsidR="00D34E69" w:rsidRPr="00A9249B" w:rsidRDefault="00D34E69" w:rsidP="00D34E69">
      <w:pPr>
        <w:widowControl w:val="0"/>
        <w:ind w:firstLine="400"/>
        <w:jc w:val="both"/>
        <w:rPr>
          <w:sz w:val="28"/>
          <w:szCs w:val="28"/>
        </w:rPr>
      </w:pPr>
    </w:p>
    <w:p w14:paraId="11BFE31E" w14:textId="77777777" w:rsidR="00D34E69" w:rsidRPr="00A9249B" w:rsidRDefault="00D34E69" w:rsidP="00D34E6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A9249B">
        <w:rPr>
          <w:sz w:val="28"/>
          <w:szCs w:val="28"/>
        </w:rPr>
        <w:t xml:space="preserve">Шифр </w:t>
      </w:r>
      <w:r w:rsidRPr="00A9249B">
        <w:rPr>
          <w:b/>
          <w:sz w:val="28"/>
          <w:szCs w:val="28"/>
        </w:rPr>
        <w:t>ОК-1</w:t>
      </w:r>
      <w:r w:rsidRPr="00A9249B">
        <w:rPr>
          <w:sz w:val="28"/>
          <w:szCs w:val="28"/>
        </w:rPr>
        <w:t xml:space="preserve"> -  </w:t>
      </w:r>
      <w:r w:rsidRPr="00A9249B">
        <w:rPr>
          <w:rFonts w:eastAsia="Calibri"/>
          <w:b/>
          <w:sz w:val="28"/>
          <w:szCs w:val="28"/>
        </w:rPr>
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</w:t>
      </w:r>
    </w:p>
    <w:p w14:paraId="29D6B04F" w14:textId="77777777" w:rsidR="00D34E69" w:rsidRPr="00A9249B" w:rsidRDefault="00D34E69" w:rsidP="00D34E69">
      <w:pPr>
        <w:widowControl w:val="0"/>
        <w:ind w:firstLine="40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</w:t>
      </w:r>
    </w:p>
    <w:p w14:paraId="3B8BE7DD" w14:textId="77777777" w:rsidR="00D34E69" w:rsidRPr="00A9249B" w:rsidRDefault="00D34E69" w:rsidP="00D34E69">
      <w:pPr>
        <w:widowControl w:val="0"/>
        <w:ind w:firstLine="400"/>
        <w:jc w:val="center"/>
        <w:rPr>
          <w:sz w:val="28"/>
          <w:szCs w:val="28"/>
        </w:rPr>
      </w:pPr>
      <w:r w:rsidRPr="00A9249B">
        <w:rPr>
          <w:sz w:val="28"/>
          <w:szCs w:val="28"/>
        </w:rPr>
        <w:t>ОБЩАЯ ХАРАКТЕРИСТИКА КОМПЕТЕНЦИИ</w:t>
      </w:r>
    </w:p>
    <w:p w14:paraId="4AE5B7AF" w14:textId="77777777" w:rsidR="00D34E69" w:rsidRPr="00A9249B" w:rsidRDefault="00D34E69" w:rsidP="00D34E69">
      <w:pPr>
        <w:widowControl w:val="0"/>
        <w:ind w:firstLine="400"/>
        <w:jc w:val="center"/>
        <w:rPr>
          <w:sz w:val="28"/>
          <w:szCs w:val="28"/>
        </w:rPr>
      </w:pPr>
    </w:p>
    <w:p w14:paraId="0C635AA4" w14:textId="77777777" w:rsidR="00D34E69" w:rsidRPr="00A9249B" w:rsidRDefault="00D34E69" w:rsidP="00D34E69">
      <w:pPr>
        <w:widowControl w:val="0"/>
        <w:spacing w:before="20" w:after="30"/>
        <w:ind w:firstLine="709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Общекультурная компетенция выпускника программы магистратуры по направлению подготовки 40.04.01 Юриспруденция – ОПОП «Юрист в сфере уголовного судопроизводства».</w:t>
      </w:r>
    </w:p>
    <w:p w14:paraId="5958DDB3" w14:textId="77777777" w:rsidR="00D34E69" w:rsidRPr="00A9249B" w:rsidRDefault="00D34E69" w:rsidP="00D34E69">
      <w:pPr>
        <w:widowControl w:val="0"/>
        <w:ind w:firstLine="709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Готовность к осуществлению деятельности по профессии юриста обеспечивается осознанием социальной значимости этой профессии, умением проявлять нетерпимость к коррупционному поведению, уважительным отношением к праву и закону, сформированным профессиональным правосознанием на достаточном уровне.</w:t>
      </w:r>
    </w:p>
    <w:p w14:paraId="3955E093" w14:textId="77777777" w:rsidR="00D34E69" w:rsidRPr="00A9249B" w:rsidRDefault="00D34E69" w:rsidP="00D34E69">
      <w:pPr>
        <w:widowControl w:val="0"/>
        <w:ind w:firstLine="709"/>
        <w:jc w:val="center"/>
        <w:rPr>
          <w:sz w:val="28"/>
          <w:szCs w:val="28"/>
        </w:rPr>
      </w:pPr>
    </w:p>
    <w:p w14:paraId="3CFA5234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ПОРОГОВЫЙ (ВХОДНОЙ) УРОВЕНЬ ЗНАНИЙ, УМЕНИЙ, НАВЫКОВ, ТРЕБУЕМЫЙ ДЛЯ ФОРМИРОВАНИЯ </w:t>
      </w:r>
      <w:r w:rsidRPr="00A9249B">
        <w:rPr>
          <w:sz w:val="28"/>
          <w:szCs w:val="28"/>
        </w:rPr>
        <w:br/>
        <w:t>КОМПЕТЕНЦИИ</w:t>
      </w:r>
    </w:p>
    <w:p w14:paraId="1F2C0243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Для того чтобы формирование данной компетенции было возможно, обучающийся должен:</w:t>
      </w:r>
    </w:p>
    <w:p w14:paraId="5A1EB2B2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ЗНАТЬ: </w:t>
      </w:r>
    </w:p>
    <w:p w14:paraId="2F8A01A1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- сущность и признаки права и закона; </w:t>
      </w:r>
    </w:p>
    <w:p w14:paraId="306380A5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основные закономерности возникновения, функционирования и развития права;</w:t>
      </w:r>
    </w:p>
    <w:p w14:paraId="090CB0A1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систему права, механизм и средства правового регулирования, реализации права;</w:t>
      </w:r>
    </w:p>
    <w:p w14:paraId="54B9AB2D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понятие, значение, содержание и состав общих принципов права;</w:t>
      </w:r>
    </w:p>
    <w:p w14:paraId="2E0D8C8C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основные философские понятия и категории, закономерности развития природы, общества и мышления;</w:t>
      </w:r>
    </w:p>
    <w:p w14:paraId="37A55D2A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сущность и содержание основных логических законов;</w:t>
      </w:r>
    </w:p>
    <w:p w14:paraId="58AC7E4A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значение профессионального правосознания;</w:t>
      </w:r>
    </w:p>
    <w:p w14:paraId="4224CED8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виды коррупционного поведения;</w:t>
      </w:r>
    </w:p>
    <w:p w14:paraId="0B2EC34B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УМЕТЬ: </w:t>
      </w:r>
    </w:p>
    <w:p w14:paraId="3B6C09F4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оперировать юридическими понятиями и категориями;</w:t>
      </w:r>
    </w:p>
    <w:p w14:paraId="5309D432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анализировать юридические факты и возникающие в связи с ними правовые отношения;</w:t>
      </w:r>
    </w:p>
    <w:p w14:paraId="2D6230D4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lastRenderedPageBreak/>
        <w:t>- применять основные методы гуманитарных и социальных наук в профессиональной деятельности;</w:t>
      </w:r>
    </w:p>
    <w:p w14:paraId="7DE09F08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выявлять коррупционное поведение,</w:t>
      </w:r>
    </w:p>
    <w:p w14:paraId="781184C0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ВЛАДЕТЬ: </w:t>
      </w:r>
    </w:p>
    <w:p w14:paraId="22A95C5B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общими навыками принятия решений и совершения юридических действий в соответствии с законодательством Российской Федерации;</w:t>
      </w:r>
    </w:p>
    <w:p w14:paraId="4F0090C7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- общими навыками добросовестного исполнения профессиональных обязанностей. </w:t>
      </w:r>
    </w:p>
    <w:p w14:paraId="12C42424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379CA55B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5CEEDDAC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14:paraId="5ABF93C4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tbl>
      <w:tblPr>
        <w:tblW w:w="5004" w:type="pct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77"/>
        <w:gridCol w:w="1737"/>
        <w:gridCol w:w="1492"/>
        <w:gridCol w:w="1538"/>
        <w:gridCol w:w="1492"/>
        <w:gridCol w:w="1542"/>
      </w:tblGrid>
      <w:tr w:rsidR="00D34E69" w:rsidRPr="00A9249B" w14:paraId="7068CF9F" w14:textId="77777777" w:rsidTr="00FC4D70">
        <w:trPr>
          <w:trHeight w:val="813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39C4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Планируемые результаты обучения</w:t>
            </w:r>
          </w:p>
          <w:p w14:paraId="7612F266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(показатели достижения заданного уровня освоения компетенций)</w:t>
            </w:r>
          </w:p>
        </w:tc>
        <w:tc>
          <w:tcPr>
            <w:tcW w:w="3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B9CC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Критерии оценивания результатов обучения 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5ACA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Оценочные средства</w:t>
            </w:r>
          </w:p>
        </w:tc>
      </w:tr>
      <w:tr w:rsidR="00D34E69" w:rsidRPr="00A9249B" w14:paraId="72C68551" w14:textId="77777777" w:rsidTr="00FC4D70">
        <w:trPr>
          <w:trHeight w:val="813"/>
        </w:trPr>
        <w:tc>
          <w:tcPr>
            <w:tcW w:w="9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B018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14F55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1</w:t>
            </w:r>
          </w:p>
          <w:p w14:paraId="4B644A8D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812A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2</w:t>
            </w:r>
          </w:p>
          <w:p w14:paraId="35CD7A19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(пороговый)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0BE3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3</w:t>
            </w:r>
          </w:p>
          <w:p w14:paraId="04F13548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(базовый)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DCC4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4</w:t>
            </w:r>
          </w:p>
          <w:p w14:paraId="1176C8DA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(продвинутый)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48EB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0C9354ED" w14:textId="77777777" w:rsidTr="00FC4D70">
        <w:trPr>
          <w:trHeight w:val="813"/>
        </w:trPr>
        <w:tc>
          <w:tcPr>
            <w:tcW w:w="9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290C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EF28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неудовлетворительно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05E7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30B0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E00C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отлично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F8C6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24530AC8" w14:textId="77777777" w:rsidTr="00FC4D70">
        <w:trPr>
          <w:trHeight w:val="81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5AC4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ЗНАТЬ:</w:t>
            </w:r>
          </w:p>
          <w:p w14:paraId="40C0A6A7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роль и значение профессиональной юридической деятельности в решении задач и проблем, стоящих перед Российским государством в борьбе с преступностью</w:t>
            </w:r>
          </w:p>
          <w:p w14:paraId="496913EA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социальное значение </w:t>
            </w:r>
            <w:r w:rsidRPr="00A9249B">
              <w:rPr>
                <w:sz w:val="28"/>
                <w:szCs w:val="28"/>
              </w:rPr>
              <w:lastRenderedPageBreak/>
              <w:t>профессии; основные решаемые профессиональные задачи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A1B5" w14:textId="77777777" w:rsidR="00D34E69" w:rsidRPr="00A9249B" w:rsidRDefault="00D34E69" w:rsidP="00FC4D70">
            <w:pPr>
              <w:pStyle w:val="af1"/>
              <w:spacing w:line="240" w:lineRule="auto"/>
              <w:ind w:left="0" w:firstLine="0"/>
            </w:pPr>
            <w:r w:rsidRPr="00A9249B">
              <w:lastRenderedPageBreak/>
              <w:t xml:space="preserve">Фрагментарные представленияоб основных направлениях профессиональной юридической деятельности в сфере борьбы с преступностью; социальном значении профессии; основных </w:t>
            </w:r>
            <w:r w:rsidRPr="00A9249B">
              <w:lastRenderedPageBreak/>
              <w:t>решаемых профессиональных задачах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0BDC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Неполные представления:  об основных направлениях профессиональной юридической деятельности в сфере борьбы с преступностью; социальном значении професси</w:t>
            </w:r>
            <w:r w:rsidRPr="00A9249B">
              <w:rPr>
                <w:sz w:val="28"/>
                <w:szCs w:val="28"/>
              </w:rPr>
              <w:lastRenderedPageBreak/>
              <w:t>и; основных решаемых профессиональных задачах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E721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Сформированные, но содержащие отдельные пробелы, представления:  об основных направлениях профессиональной юридической деятельности в сфере борьбы с преступно</w:t>
            </w:r>
            <w:r w:rsidRPr="00A9249B">
              <w:rPr>
                <w:sz w:val="28"/>
                <w:szCs w:val="28"/>
              </w:rPr>
              <w:lastRenderedPageBreak/>
              <w:t>стью; социальном значении профессии; основных решаемых профессиональных задачах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5E43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Сформированные систематические представления:  об основных направлениях профессиональной юридической деятельности в сфере борьбы с преступностью, социально</w:t>
            </w:r>
            <w:r w:rsidRPr="00A9249B">
              <w:rPr>
                <w:sz w:val="28"/>
                <w:szCs w:val="28"/>
              </w:rPr>
              <w:lastRenderedPageBreak/>
              <w:t>м значении профессии; основных решаемых профессиональных задачах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92BF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Экзаменационные билеты</w:t>
            </w:r>
          </w:p>
        </w:tc>
      </w:tr>
      <w:tr w:rsidR="00D34E69" w:rsidRPr="00A9249B" w14:paraId="6DD7C176" w14:textId="77777777" w:rsidTr="00FC4D70">
        <w:trPr>
          <w:trHeight w:val="81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7C34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УМЕТЬ:</w:t>
            </w:r>
          </w:p>
          <w:p w14:paraId="2FE31442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правильно оценивать роль и значение профессиональной юридической деятельности в решении задач и проблем, стоящих перед Российской Федерацией в сфере борьбы с преступностью </w:t>
            </w:r>
          </w:p>
          <w:p w14:paraId="0EF46479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8445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Не сформированы умения правильно оценивать роль и значение профессиональной юридической деятельности в решении задач и проблем, стоящих перед Российской Федерацией в сфере борьбы с преступностью ; социальное значении профессии; основные решаемые профессиональные задачи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C51A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Сформированы отдельные элементы умений правильно оценивать роль и значение профессиональной юридической деятельности в решении задач и проблем, стоящих перед Российской Федерацией в сфере борьбы с преступностью, социальное значении профессии; основные решаемые профессио</w:t>
            </w:r>
            <w:r w:rsidRPr="00A9249B">
              <w:rPr>
                <w:sz w:val="28"/>
                <w:szCs w:val="28"/>
              </w:rPr>
              <w:lastRenderedPageBreak/>
              <w:t>нальные задачи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DE49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В целом сформированные умения правильно оценивать роль и значение профессиональной юридической деятельности в решении задач и проблем, стоящих перед Российской Федерацией в сфере борьбы с преступностью, социальное значении профессии; основные решаемые профессиональные задачи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3B4F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Прочно сформированные умения правильно оценивать роль и значение профессиональной юридической деятельности в решении задач и проблем, стоящих перед Российской Федерацией в сфере борьбы с преступностью, социальное значении профессии; основные решаемые профессиональные </w:t>
            </w:r>
            <w:r w:rsidRPr="00A9249B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C349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Экзаменационные билеты</w:t>
            </w:r>
          </w:p>
        </w:tc>
      </w:tr>
      <w:tr w:rsidR="00D34E69" w:rsidRPr="00A9249B" w14:paraId="558E9E3F" w14:textId="77777777" w:rsidTr="00FC4D70">
        <w:trPr>
          <w:trHeight w:val="81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A8FC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ВЛАДЕТЬ:</w:t>
            </w:r>
          </w:p>
          <w:p w14:paraId="5827DC47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t>навыком исполнения должностных обязанностей (осуществления профессиональной деятельности) на основе уважительного отношения к праву и закону, профессионального правосознания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F5B3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Не владеет 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t xml:space="preserve">навыком  исполнения должностных обязанностей (осуществления профессиональной деятельности) на основе уважительного отношения к праву и закону, профессионального правосознания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5BD2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В целом владеет 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t>навыком  исполнения должностных обязанностей (осуществления профессиональной деятельности) на основе уважительного отношения к праву и закону, профессионального правосознания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1960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Уверенно владеет 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t>навыком  исполнения должностных обязанностей (осуществления профессиональной деятельности) на основе уважительного отношения к праву и закону, профессионального правосознания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6C1C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Имеет твердо сформированные 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t>навыки  исполнения должностных обязанностей (осуществления профессиональной деятельности) на основе уважительного отношения к праву и закону, профессионального правосознания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2E93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Экзаменационные билеты</w:t>
            </w:r>
          </w:p>
        </w:tc>
      </w:tr>
    </w:tbl>
    <w:p w14:paraId="3AB58C42" w14:textId="77777777" w:rsidR="00D34E69" w:rsidRPr="00A9249B" w:rsidRDefault="00D34E69" w:rsidP="00D34E69">
      <w:pPr>
        <w:pStyle w:val="af2"/>
        <w:tabs>
          <w:tab w:val="left" w:pos="709"/>
          <w:tab w:val="right" w:pos="9356"/>
        </w:tabs>
        <w:ind w:left="0" w:firstLine="567"/>
        <w:jc w:val="both"/>
        <w:rPr>
          <w:sz w:val="28"/>
          <w:szCs w:val="28"/>
        </w:rPr>
      </w:pPr>
    </w:p>
    <w:p w14:paraId="4945C2A1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  <w:r w:rsidRPr="00A9249B">
        <w:rPr>
          <w:b/>
          <w:bCs/>
          <w:sz w:val="28"/>
          <w:szCs w:val="28"/>
        </w:rPr>
        <w:t>КАРТА КОМПЕТЕНЦИИ</w:t>
      </w:r>
    </w:p>
    <w:p w14:paraId="2B2BAF80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  <w:r w:rsidRPr="00A9249B">
        <w:rPr>
          <w:b/>
          <w:bCs/>
          <w:sz w:val="28"/>
          <w:szCs w:val="28"/>
        </w:rPr>
        <w:t>по Государственной итоговой аттестации в форме государственного экзамена</w:t>
      </w:r>
    </w:p>
    <w:p w14:paraId="4EA9BA15" w14:textId="77777777" w:rsidR="00D34E69" w:rsidRPr="00A9249B" w:rsidRDefault="00D34E69" w:rsidP="00D34E69">
      <w:pPr>
        <w:widowControl w:val="0"/>
        <w:ind w:firstLine="400"/>
        <w:jc w:val="both"/>
        <w:rPr>
          <w:sz w:val="28"/>
          <w:szCs w:val="28"/>
        </w:rPr>
      </w:pPr>
    </w:p>
    <w:p w14:paraId="485B4B8B" w14:textId="77777777" w:rsidR="00D34E69" w:rsidRPr="00A9249B" w:rsidRDefault="00D34E69" w:rsidP="00D34E69">
      <w:pPr>
        <w:widowControl w:val="0"/>
        <w:spacing w:before="20" w:after="30"/>
        <w:jc w:val="center"/>
        <w:rPr>
          <w:sz w:val="28"/>
          <w:szCs w:val="28"/>
        </w:rPr>
      </w:pPr>
      <w:r w:rsidRPr="00A9249B">
        <w:rPr>
          <w:sz w:val="28"/>
          <w:szCs w:val="28"/>
        </w:rPr>
        <w:t xml:space="preserve">Шифр </w:t>
      </w:r>
      <w:r w:rsidRPr="00A9249B">
        <w:rPr>
          <w:b/>
          <w:sz w:val="28"/>
          <w:szCs w:val="28"/>
        </w:rPr>
        <w:t>ПК-7</w:t>
      </w:r>
      <w:r w:rsidRPr="00A9249B">
        <w:rPr>
          <w:sz w:val="28"/>
          <w:szCs w:val="28"/>
        </w:rPr>
        <w:t xml:space="preserve"> -  </w:t>
      </w:r>
      <w:r w:rsidRPr="00A9249B">
        <w:rPr>
          <w:b/>
          <w:bCs/>
          <w:sz w:val="28"/>
          <w:szCs w:val="28"/>
        </w:rPr>
        <w:t>Способность квалифицированно толковать нормативные правовые акты</w:t>
      </w:r>
    </w:p>
    <w:p w14:paraId="0A6959E7" w14:textId="77777777" w:rsidR="00D34E69" w:rsidRPr="00A9249B" w:rsidRDefault="00D34E69" w:rsidP="00D34E69">
      <w:pPr>
        <w:widowControl w:val="0"/>
        <w:ind w:firstLine="400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</w:t>
      </w:r>
    </w:p>
    <w:p w14:paraId="3D4EB579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ОБЩАЯ ХАРАКТЕРИСТИКА КОМПЕТЕНЦИИ</w:t>
      </w:r>
    </w:p>
    <w:p w14:paraId="7332107B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5D98A3F1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16ABBEE2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Профессиональная компетенция выпускника программы магистратуры по направлению подготовки 40.04.01 Юриспруденция – ОПОП «Юрист в сфере уголовного судопроизводства».</w:t>
      </w:r>
    </w:p>
    <w:p w14:paraId="5214BF70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lastRenderedPageBreak/>
        <w:t>Готовность к экспертно-консультационной деятельности позволяет осуществлять трудовые функции, связанные с оказанием юридической помощи, консультированием по вопросам права, подготовкой юридических заключений на основе квалифицированного толкования нормативных правовых актов.</w:t>
      </w:r>
    </w:p>
    <w:p w14:paraId="50C86B8C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44D9EFB7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ПОРОГОВЫЙ (ВХОДНОЙ) УРОВЕНЬ ЗНАНИЙ, УМЕНИЙ, НАВЫКОВ, ТРЕБУЕМЫЙ ДЛЯ ФОРМИРОВАНИЯ КОМПЕТЕНЦИИ</w:t>
      </w:r>
    </w:p>
    <w:p w14:paraId="60EDCC55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332C8990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Для того чтобы формирование данной компетенции было возможно, обучающийся должен:</w:t>
      </w:r>
    </w:p>
    <w:p w14:paraId="681C4E6A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ЗНАТЬ: </w:t>
      </w:r>
    </w:p>
    <w:p w14:paraId="134CB184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 понятие толкования норм права (уяснение, разъяснение), особенности природы толкования;</w:t>
      </w:r>
    </w:p>
    <w:p w14:paraId="47262B05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виды толкования норм права (официальное, неофициальное, казуальное, судебное, административное, легальное, обыденное, профессиональное, доктринальное);</w:t>
      </w:r>
    </w:p>
    <w:p w14:paraId="655FD445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 способы и объемы толкования норм права (грамматического, логического, системного, историко-политического, буквального, ограничительного, распространительного  и функционального толкования права);</w:t>
      </w:r>
    </w:p>
    <w:p w14:paraId="100617EE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понятие, виды и особенности  интерпретационных актов и актов казуального толкования, актов легального толкования.</w:t>
      </w:r>
    </w:p>
    <w:p w14:paraId="5F874AFA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УМЕТЬ: </w:t>
      </w:r>
    </w:p>
    <w:p w14:paraId="15B31EBC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оперировать юридическими понятиями «толкование права», «способ толкования», «вид толкования», «объем толкования», «интерпретационный акт»;</w:t>
      </w:r>
    </w:p>
    <w:p w14:paraId="2618294F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раскрыть содержание способов, видов и объема толкования права;</w:t>
      </w:r>
    </w:p>
    <w:p w14:paraId="4FFACA3D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разграничить понятия «нормативный правовой акт» и «интерпретационный акт».</w:t>
      </w:r>
    </w:p>
    <w:p w14:paraId="66C735B5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ВЛАДЕТЬ:</w:t>
      </w:r>
    </w:p>
    <w:p w14:paraId="6C857FBC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навыками грамматического, логического, системного, историко-политического, буквального, ограничительного, распространительного  и функционального толкования права.</w:t>
      </w:r>
    </w:p>
    <w:p w14:paraId="3BBB8815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466B95FF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14:paraId="55B91B0D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55"/>
        <w:gridCol w:w="1903"/>
        <w:gridCol w:w="1505"/>
        <w:gridCol w:w="415"/>
        <w:gridCol w:w="1229"/>
        <w:gridCol w:w="1517"/>
        <w:gridCol w:w="1554"/>
      </w:tblGrid>
      <w:tr w:rsidR="00D34E69" w:rsidRPr="00A9249B" w14:paraId="1F49F576" w14:textId="77777777" w:rsidTr="00FC4D70">
        <w:trPr>
          <w:trHeight w:val="813"/>
        </w:trPr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5DFE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Планируемые результаты обучения</w:t>
            </w:r>
          </w:p>
          <w:p w14:paraId="0B46323D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(показатели достижения заданного уровня освоения компетенций)</w:t>
            </w:r>
          </w:p>
        </w:tc>
        <w:tc>
          <w:tcPr>
            <w:tcW w:w="3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A8FA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lastRenderedPageBreak/>
              <w:t xml:space="preserve">Критерии оценивания результатов обучения 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CCDB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Оценочные средства</w:t>
            </w:r>
          </w:p>
        </w:tc>
      </w:tr>
      <w:tr w:rsidR="00D34E69" w:rsidRPr="00A9249B" w14:paraId="1905443C" w14:textId="77777777" w:rsidTr="00FC4D70">
        <w:trPr>
          <w:trHeight w:val="813"/>
        </w:trPr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F0D1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0A0D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1</w:t>
            </w:r>
          </w:p>
          <w:p w14:paraId="74E797DC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B594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2</w:t>
            </w:r>
          </w:p>
          <w:p w14:paraId="6A8740CE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(пороговый)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9762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3</w:t>
            </w:r>
          </w:p>
          <w:p w14:paraId="48870FB3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(базовый)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995D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4</w:t>
            </w:r>
          </w:p>
          <w:p w14:paraId="5E4B19F4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(продвинутый)</w:t>
            </w: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7EAE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3520F253" w14:textId="77777777" w:rsidTr="00FC4D70">
        <w:trPr>
          <w:trHeight w:val="813"/>
        </w:trPr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CEB9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6EE0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неудовлетворительно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4B25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4FD7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C613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отлично</w:t>
            </w: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477B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3D473C6F" w14:textId="77777777" w:rsidTr="00FC4D70">
        <w:trPr>
          <w:trHeight w:val="813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877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ЗНАТЬ: </w:t>
            </w:r>
          </w:p>
          <w:p w14:paraId="01B0B3E4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понятие, виды и субъекты толкования уголовно-правовых и уголовно-процессуальных норм; основное содержание норм  Уголовного кодекса и Уголовно-процессуального кодексов Российской Федерации, позиции Пленума верховного Суда РФ по толкованию дефиници</w:t>
            </w:r>
            <w:r w:rsidRPr="00A9249B">
              <w:rPr>
                <w:sz w:val="28"/>
                <w:szCs w:val="28"/>
              </w:rPr>
              <w:lastRenderedPageBreak/>
              <w:t>й закона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31B9" w14:textId="77777777" w:rsidR="00D34E69" w:rsidRPr="00A9249B" w:rsidRDefault="00D34E69" w:rsidP="00FC4D70">
            <w:pPr>
              <w:pStyle w:val="af1"/>
              <w:spacing w:line="240" w:lineRule="auto"/>
              <w:ind w:left="0" w:firstLine="0"/>
            </w:pPr>
            <w:r w:rsidRPr="00A9249B">
              <w:lastRenderedPageBreak/>
              <w:t>Фрагментарные знания о понятии, видах и субъектах толкования уголовно-правовых и уголовно-процессуальных норм; основном содержании норм Уголовного и Уголовно-процессуального кодексов Российской Федерации, позициях Пленума верховного Суда РФ по толкованию дефиниций закона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050B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Неполные знания о понятии, видах и субъектах толкования уголовно-правовых норм; основном содержании норм Уголовного и Уголовно-процессуального кодексов Российской Федерации, позициях Пленума верховного Суда РФ по толкованию дефиниций закона 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8286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Сформированные, но содержащие отдельные пробелы знания о понятии, видах и субъектах толкования уголовно-правовых норм; основном содержании норм Уголовного И Уголовно-процессуального кодеков Российской Федерации, позициях Пленума верховного Суда РФ по толкованию дефиниций закона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86CC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Сформированные систематические знания о понятии, видах и субъектах толкования уголовно-правовых и уголовно-процессуальных норм; основном содержании норм Уголовного и Уголовно-процессуального кодексов Российской Федерации, позициях Пленума верховного Суда РФ по толковани</w:t>
            </w:r>
            <w:r w:rsidRPr="00A9249B">
              <w:rPr>
                <w:sz w:val="28"/>
                <w:szCs w:val="28"/>
              </w:rPr>
              <w:lastRenderedPageBreak/>
              <w:t>ю дефиниций закона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43C3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Экзаменационные билеты</w:t>
            </w:r>
          </w:p>
        </w:tc>
      </w:tr>
      <w:tr w:rsidR="00D34E69" w:rsidRPr="00A9249B" w14:paraId="222F9666" w14:textId="77777777" w:rsidTr="00FC4D70">
        <w:trPr>
          <w:trHeight w:val="813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4976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УМЕТЬ:</w:t>
            </w:r>
          </w:p>
          <w:p w14:paraId="5B43E999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отличать толкование закона от правотворчества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13B4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Не сформированы умения отличать толкование закона от правотворчества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7650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Сформированы отдельные элементы умения отличать толкование закона от правотворчества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EC8E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В целом сформированные умения отличать толкование закона от правотворчества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D688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Прочно сформированные умения отличать толкование закона от правотворчества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925B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Экзаменационные билеты</w:t>
            </w:r>
          </w:p>
        </w:tc>
      </w:tr>
      <w:tr w:rsidR="00D34E69" w:rsidRPr="00A9249B" w14:paraId="479E5D8F" w14:textId="77777777" w:rsidTr="00FC4D70">
        <w:trPr>
          <w:trHeight w:val="813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B251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ВЛАДЕТЬ:</w:t>
            </w:r>
          </w:p>
          <w:p w14:paraId="7BB1A7FB" w14:textId="77777777" w:rsidR="00D34E69" w:rsidRPr="00A9249B" w:rsidRDefault="00D34E69" w:rsidP="00FC4D70">
            <w:pPr>
              <w:tabs>
                <w:tab w:val="right" w:pos="2407"/>
              </w:tabs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навыками толкования уголовного и уголовно-процессуального закона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9A3A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Не владеет навыками толкования уголовного и уголовно-процессуального закона, работы с постановлениями Пленума Верховного Суда РФ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BE59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В целом владеет навыками толкования уголовного и уголовно-процессуального закона, работы с постановлениями Пленума Верховного Суда РФ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87CC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Уверенно владеет навыками толкования уголовного и уголовно-процессуального  закона, работы с постановлениями Пленума Верховного Суда РФ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2C6E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Имеет твердо сформированные навыки и успешный опыт толкования уголовного и уголовно-процессуального закона, работы с постановлениями Пленума Верховного Суда РФ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EE69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Экзаменационные билеты</w:t>
            </w:r>
          </w:p>
        </w:tc>
      </w:tr>
    </w:tbl>
    <w:p w14:paraId="65BE1F1D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</w:p>
    <w:p w14:paraId="6AFAB436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</w:p>
    <w:p w14:paraId="783899B1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  <w:r w:rsidRPr="00A9249B">
        <w:rPr>
          <w:b/>
          <w:bCs/>
          <w:sz w:val="28"/>
          <w:szCs w:val="28"/>
        </w:rPr>
        <w:t>КАРТА КОМПЕТЕНЦИИ</w:t>
      </w:r>
    </w:p>
    <w:p w14:paraId="6A9946F5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по Государственной итоговой аттестации в форме государственного экзамена</w:t>
      </w:r>
    </w:p>
    <w:p w14:paraId="042C5D41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2A918BB7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Шифр – ПК 8.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</w:t>
      </w:r>
      <w:r w:rsidRPr="00A9249B">
        <w:rPr>
          <w:sz w:val="28"/>
          <w:szCs w:val="28"/>
        </w:rPr>
        <w:lastRenderedPageBreak/>
        <w:t>проявления коррупции, давать юридические заключения и консультации в конкретных сферах юридической деятельности</w:t>
      </w:r>
    </w:p>
    <w:p w14:paraId="4D2E12B8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21CFC369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ОБЩАЯ ХАРАКТЕРИСТИКА КОМПЕТЕНЦИИ</w:t>
      </w:r>
    </w:p>
    <w:p w14:paraId="308F224F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18A36FCB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Профессиональная компетенция выпускника программы магистратуры по направлению подготовки 40.04.01 Юриспруденция – ОПОП «Юрист в сфере уголовного судопроизводства».</w:t>
      </w:r>
    </w:p>
    <w:p w14:paraId="56E18ACE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Готовность к экспертно-консультационной деятельности позволяет осуществлять трудовые функции, связанные с проведением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профессиональные и трудовые функции, связанные с подготовкой юридических заключений, консультированием по вопросам уголовного и уголовно-процессуального права, оказанием иной юридической помощи (составление процессуальных документов (исков, заявлений и др.), иных документов (договоров, локальных актов и др.); представление интересов в суде, органах власти, организациях, др.).</w:t>
      </w:r>
    </w:p>
    <w:p w14:paraId="61F76661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ПОРОГОВЫЙ (ВХОДНОЙ) УРОВЕНЬ ЗНАНИЙ, УМЕНИЙ, НАВЫКОВ, ТРЕБУЕМЫЙ ДЛЯ ФОРМИРОВАНИЯ КОМПЕТЕНЦИИ</w:t>
      </w:r>
    </w:p>
    <w:p w14:paraId="52E9EF0F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Для того чтобы формирование данной компетенции было возможно, обучающийся должен:</w:t>
      </w:r>
    </w:p>
    <w:p w14:paraId="0F360ED6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ЗНАТЬ: </w:t>
      </w:r>
    </w:p>
    <w:p w14:paraId="70C4A0F3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понятие, сущность и значение права, системы права, источников и форм права;</w:t>
      </w:r>
    </w:p>
    <w:p w14:paraId="18756EF7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понятие, значение, содержание и классификация общих принципов права;</w:t>
      </w:r>
    </w:p>
    <w:p w14:paraId="01A81B31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понятие, сущность и значение нормы права, ее структуру, виды норм права, способы изложения норм права;</w:t>
      </w:r>
    </w:p>
    <w:p w14:paraId="3C3D1E4B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понятие, сущность и значение правовых дефиниций, презумпций, аксиом, фикций, юридических конструкций;</w:t>
      </w:r>
    </w:p>
    <w:p w14:paraId="72A4DC24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правотворчества, его виды и стадии; общую характеристику субъектов правотворчества и правотворческой инициативы;</w:t>
      </w:r>
    </w:p>
    <w:p w14:paraId="61AE39E3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значение систематизации нормативных правовых актов, виды систематизации;</w:t>
      </w:r>
    </w:p>
    <w:p w14:paraId="0A9965CD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виды пробела в законодательстве, способы устранения и преодоления пробелов в законодательстве;</w:t>
      </w:r>
    </w:p>
    <w:p w14:paraId="3B218F81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виды коллизий норм права, способы преодоления и устранения коллизий норм права;</w:t>
      </w:r>
    </w:p>
    <w:p w14:paraId="3288D2DA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признаки юридического документа, виды юридических документов;</w:t>
      </w:r>
    </w:p>
    <w:p w14:paraId="71B578B8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виды юридической техники, в том числе законодательной техники;</w:t>
      </w:r>
    </w:p>
    <w:p w14:paraId="19100BB1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требования юридической техники к структуре и содержанию нормативных правовых актов;</w:t>
      </w:r>
    </w:p>
    <w:p w14:paraId="44819CA3" w14:textId="77777777" w:rsidR="00D34E69" w:rsidRPr="00A9249B" w:rsidRDefault="00D34E69" w:rsidP="00D34E69">
      <w:pPr>
        <w:ind w:firstLine="567"/>
        <w:rPr>
          <w:rFonts w:eastAsia="Calibri"/>
          <w:sz w:val="28"/>
          <w:szCs w:val="28"/>
        </w:rPr>
      </w:pPr>
      <w:r w:rsidRPr="00A9249B">
        <w:rPr>
          <w:sz w:val="28"/>
          <w:szCs w:val="28"/>
        </w:rPr>
        <w:lastRenderedPageBreak/>
        <w:t>- основные способы и приемы формирования содержания нормативных правовых актов</w:t>
      </w:r>
      <w:r w:rsidRPr="00A9249B">
        <w:rPr>
          <w:sz w:val="28"/>
          <w:szCs w:val="28"/>
        </w:rPr>
        <w:footnoteReference w:id="2"/>
      </w:r>
      <w:r w:rsidRPr="00A9249B">
        <w:rPr>
          <w:sz w:val="28"/>
          <w:szCs w:val="28"/>
        </w:rPr>
        <w:t>, систему логических требований (правил) в правотворчестве</w:t>
      </w:r>
      <w:r w:rsidRPr="00A9249B">
        <w:rPr>
          <w:sz w:val="28"/>
          <w:szCs w:val="28"/>
        </w:rPr>
        <w:footnoteReference w:id="3"/>
      </w:r>
      <w:r w:rsidRPr="00A9249B">
        <w:rPr>
          <w:sz w:val="28"/>
          <w:szCs w:val="28"/>
        </w:rPr>
        <w:t>, правила правотворческой техники</w:t>
      </w:r>
      <w:r w:rsidRPr="00A9249B">
        <w:rPr>
          <w:sz w:val="28"/>
          <w:szCs w:val="28"/>
        </w:rPr>
        <w:footnoteReference w:id="4"/>
      </w:r>
      <w:r w:rsidRPr="00A9249B">
        <w:rPr>
          <w:rFonts w:eastAsia="Calibri"/>
          <w:sz w:val="28"/>
          <w:szCs w:val="28"/>
        </w:rPr>
        <w:t xml:space="preserve"> </w:t>
      </w:r>
    </w:p>
    <w:p w14:paraId="5E6D6F63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66CB76BA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14:paraId="7B969857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17"/>
        <w:gridCol w:w="1834"/>
        <w:gridCol w:w="1611"/>
        <w:gridCol w:w="311"/>
        <w:gridCol w:w="1285"/>
        <w:gridCol w:w="1520"/>
        <w:gridCol w:w="1500"/>
      </w:tblGrid>
      <w:tr w:rsidR="00D34E69" w:rsidRPr="00A9249B" w14:paraId="38AF57B1" w14:textId="77777777" w:rsidTr="00FC4D70">
        <w:trPr>
          <w:trHeight w:val="813"/>
        </w:trPr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F076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Планируемые результаты обучения</w:t>
            </w:r>
          </w:p>
          <w:p w14:paraId="52C061E6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(показатели достижения заданного уровня освоения компетенций)</w:t>
            </w:r>
          </w:p>
        </w:tc>
        <w:tc>
          <w:tcPr>
            <w:tcW w:w="33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A964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Критерии оценивания результатов обучения </w:t>
            </w: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30AC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Оценочные средства</w:t>
            </w:r>
          </w:p>
        </w:tc>
      </w:tr>
      <w:tr w:rsidR="00D34E69" w:rsidRPr="00A9249B" w14:paraId="0B4CF9BB" w14:textId="77777777" w:rsidTr="00FC4D70">
        <w:trPr>
          <w:trHeight w:val="813"/>
        </w:trPr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34FD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35E1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1</w:t>
            </w:r>
          </w:p>
          <w:p w14:paraId="62A1F980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C4CD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2</w:t>
            </w:r>
          </w:p>
          <w:p w14:paraId="2CDA7385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(пороговый)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AD78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3</w:t>
            </w:r>
          </w:p>
          <w:p w14:paraId="3C53D739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(базовый)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48C6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4</w:t>
            </w:r>
          </w:p>
          <w:p w14:paraId="6303DF70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(продвинутый)</w:t>
            </w: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79F4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79B6BE63" w14:textId="77777777" w:rsidTr="00FC4D70">
        <w:trPr>
          <w:trHeight w:val="813"/>
        </w:trPr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8616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C9D5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неудовлетворительно</w:t>
            </w:r>
          </w:p>
        </w:tc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A6C3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2789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291F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отлично</w:t>
            </w: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2769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41354392" w14:textId="77777777" w:rsidTr="00FC4D70">
        <w:trPr>
          <w:trHeight w:val="813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4A07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ЗНАТЬ: </w:t>
            </w:r>
          </w:p>
          <w:p w14:paraId="65AA3B48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содержащиеся в учебной литературе и законодательстве правила и рекомендации по оценке нормативн</w:t>
            </w:r>
            <w:r w:rsidRPr="00A9249B">
              <w:rPr>
                <w:sz w:val="28"/>
                <w:szCs w:val="28"/>
              </w:rPr>
              <w:lastRenderedPageBreak/>
              <w:t>ых актов, выявления в них признаков условий коррупции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1F90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Фрагментарные представления о содержащихся в учебной литературе и законодательстве</w:t>
            </w:r>
          </w:p>
          <w:p w14:paraId="4A58883A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правилах и рекомендациях по применению </w:t>
            </w:r>
            <w:r w:rsidRPr="00A9249B">
              <w:rPr>
                <w:sz w:val="28"/>
                <w:szCs w:val="28"/>
              </w:rPr>
              <w:lastRenderedPageBreak/>
              <w:t>и оценке статей Уголовного и Уголовно-процессуального кодекса, а также Уголовно-процессуального кодекса</w:t>
            </w:r>
          </w:p>
          <w:p w14:paraId="6F5CD9ED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82FB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Неполные представления о содержащихся в учебной литературе и законодательстве</w:t>
            </w:r>
          </w:p>
          <w:p w14:paraId="30C52164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правилах и рекомендациях по </w:t>
            </w:r>
            <w:r w:rsidRPr="00A9249B">
              <w:rPr>
                <w:sz w:val="28"/>
                <w:szCs w:val="28"/>
              </w:rPr>
              <w:lastRenderedPageBreak/>
              <w:t xml:space="preserve">применению и оценке статей Уголовного и Уголовно-процессуального кодекса, а также Уголовно-процессуального кодекса 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47F1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Сформированные, но содержащие отдельные пробелы, представления о  содержащихся в учебной литературе и </w:t>
            </w:r>
            <w:r w:rsidRPr="00A9249B">
              <w:rPr>
                <w:sz w:val="28"/>
                <w:szCs w:val="28"/>
              </w:rPr>
              <w:lastRenderedPageBreak/>
              <w:t>законодательстве</w:t>
            </w:r>
          </w:p>
          <w:p w14:paraId="6D184728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правилах и рекомендациях по применению и оценке статей Уголовного и Уголовно-процессуального кодекса, а также Уголовно-процессуального кодекса</w:t>
            </w:r>
          </w:p>
          <w:p w14:paraId="4EF7FBD7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5528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Сформированные систематические представления о  содержащихся в учебной литературе и законодательстве</w:t>
            </w:r>
          </w:p>
          <w:p w14:paraId="388638DB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правилах и рекомендациях по применению  и оценкестатей Уголовного и Уголовно-процессуального кодекса, а также Уголовно-процессуального кодекса</w:t>
            </w:r>
          </w:p>
          <w:p w14:paraId="740C982E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E655" w14:textId="77777777" w:rsidR="00D34E69" w:rsidRPr="00A9249B" w:rsidRDefault="00D34E69" w:rsidP="00FC4D70">
            <w:pPr>
              <w:pStyle w:val="2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249B">
              <w:rPr>
                <w:rFonts w:ascii="Times New Roman" w:hAnsi="Times New Roman"/>
                <w:sz w:val="28"/>
                <w:szCs w:val="28"/>
              </w:rPr>
              <w:lastRenderedPageBreak/>
              <w:t>Экзаменационные билеты</w:t>
            </w:r>
          </w:p>
        </w:tc>
      </w:tr>
      <w:tr w:rsidR="00D34E69" w:rsidRPr="00A9249B" w14:paraId="2C2563F3" w14:textId="77777777" w:rsidTr="00FC4D70">
        <w:trPr>
          <w:trHeight w:val="813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65D1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УМЕТЬ:</w:t>
            </w:r>
          </w:p>
          <w:p w14:paraId="71B023B3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полно, точно и аргументированно квалифицировать содеянное; правильно применять институты Уголовного  кодекса, а также Уголовно-процессуального кодекса в каждом конкретном случае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CEFF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Фрагментарное умение квалифицировать содеянное;  применять институты Общей и Особенной части Уголовного кодекса, а также Уголовно-процессуального кодекса в каждом конкретном случае</w:t>
            </w:r>
          </w:p>
          <w:p w14:paraId="15C78039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4DFC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Несистематическое умение квалифицировать содеянное;  применять институты Общей и Особенной части Уголовного кодекса, а также Уголовно-процессуального кодекса в каждом конкретном случае</w:t>
            </w:r>
          </w:p>
          <w:p w14:paraId="527D639D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4691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В целом успешное, но содержащее отдельные пробелы, умение квалифицировать содеянное;  применять институты Общей и Особенной части Уголовного кодекса, а также Уголовно-процессуального кодекса в каждом конкретно</w:t>
            </w:r>
            <w:r w:rsidRPr="00A9249B">
              <w:rPr>
                <w:sz w:val="28"/>
                <w:szCs w:val="28"/>
              </w:rPr>
              <w:lastRenderedPageBreak/>
              <w:t>м случае</w:t>
            </w:r>
          </w:p>
          <w:p w14:paraId="5101B52C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2ADB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Сформированное умение полно, точно и аргументированно квалифицировать содеянное; правильно применять институты Общей и Особенной части Уголовного кодекса, а также Уголовно-процессуального кодекса в каждом конкретно</w:t>
            </w:r>
            <w:r w:rsidRPr="00A9249B">
              <w:rPr>
                <w:sz w:val="28"/>
                <w:szCs w:val="28"/>
              </w:rPr>
              <w:lastRenderedPageBreak/>
              <w:t>м случае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6E5E" w14:textId="77777777" w:rsidR="00D34E69" w:rsidRPr="00A9249B" w:rsidRDefault="00D34E69" w:rsidP="00FC4D70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A9249B">
              <w:rPr>
                <w:rFonts w:ascii="Times New Roman" w:hAnsi="Times New Roman"/>
                <w:sz w:val="28"/>
                <w:szCs w:val="28"/>
              </w:rPr>
              <w:lastRenderedPageBreak/>
              <w:t>Экзаменационные билеты</w:t>
            </w:r>
          </w:p>
        </w:tc>
      </w:tr>
      <w:tr w:rsidR="00D34E69" w:rsidRPr="00A9249B" w14:paraId="26261696" w14:textId="77777777" w:rsidTr="00FC4D70">
        <w:trPr>
          <w:trHeight w:val="813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D574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ВЛАДЕТЬ:</w:t>
            </w:r>
          </w:p>
          <w:p w14:paraId="1206A7F7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навыками работы с нормами Уголовного кодекса, а также Уголовно-процессуального кодекса,  приемами их толкования и оценки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74E7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Отсутствие навыков работы с нормами Особенной части Уголовного кодекса, а также Уголовно-процессуального кодекса приемами и способами их толкования и оценки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97EB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Имеется опыт работы с нормами Особенной части Уголовного кодекса, а также Уголовно-процессуального кодекса, приемами и способами их толкования и оценки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53A0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Имеется успешный опыт работы с нормами Особенной части Уголовного кодекса, а также Уголовно-процессуального кодекса, приемами и способами их толкования и оценки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C4B0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Устойчивый опыт работы с нормами Особенной части Уголовного кодекса, а также Уголовно-процессуального кодекса, приемами и способами их толкования и оценки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55F7" w14:textId="77777777" w:rsidR="00D34E69" w:rsidRPr="00A9249B" w:rsidRDefault="00D34E69" w:rsidP="00FC4D70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A9249B">
              <w:rPr>
                <w:rFonts w:ascii="Times New Roman" w:hAnsi="Times New Roman"/>
                <w:sz w:val="28"/>
                <w:szCs w:val="28"/>
              </w:rPr>
              <w:t>Экзаменационные билеты</w:t>
            </w:r>
          </w:p>
        </w:tc>
      </w:tr>
    </w:tbl>
    <w:p w14:paraId="3C8EC45C" w14:textId="77777777" w:rsidR="00D34E69" w:rsidRPr="00A9249B" w:rsidRDefault="00D34E69" w:rsidP="00D34E69">
      <w:pPr>
        <w:rPr>
          <w:sz w:val="28"/>
          <w:szCs w:val="28"/>
        </w:rPr>
      </w:pPr>
    </w:p>
    <w:p w14:paraId="35C9A227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КАРТА КОМПЕТЕНЦИИ</w:t>
      </w:r>
    </w:p>
    <w:p w14:paraId="702D0D43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по Государственной итоговой аттестации в форме защиты ВКР</w:t>
      </w:r>
    </w:p>
    <w:p w14:paraId="326DC100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3470F579" w14:textId="77777777" w:rsidR="00D34E69" w:rsidRPr="00A9249B" w:rsidRDefault="00D34E69" w:rsidP="00D34E69">
      <w:pPr>
        <w:ind w:firstLine="567"/>
        <w:jc w:val="both"/>
        <w:rPr>
          <w:rFonts w:eastAsia="Calibri"/>
          <w:sz w:val="28"/>
          <w:szCs w:val="28"/>
        </w:rPr>
      </w:pPr>
      <w:r w:rsidRPr="00A9249B">
        <w:rPr>
          <w:sz w:val="28"/>
          <w:szCs w:val="28"/>
        </w:rPr>
        <w:t xml:space="preserve">Шифр ОК-1 -  </w:t>
      </w:r>
      <w:r w:rsidRPr="00A9249B">
        <w:rPr>
          <w:rFonts w:eastAsia="Calibri"/>
          <w:sz w:val="28"/>
          <w:szCs w:val="28"/>
        </w:rPr>
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</w:t>
      </w:r>
    </w:p>
    <w:p w14:paraId="100C5B58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 </w:t>
      </w:r>
    </w:p>
    <w:p w14:paraId="409B70D8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ОБЩАЯ ХАРАКТЕРИСТИКА КОМПЕТЕНЦИИ</w:t>
      </w:r>
    </w:p>
    <w:p w14:paraId="0A821549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670C4C28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Общекультурная компетенция выпускника программы магистратуры по направлению подготовки 40.04.01 Юриспруденция – ОПОП «Юрист в сфере уголовного судопроизводства».</w:t>
      </w:r>
    </w:p>
    <w:p w14:paraId="2E57A18D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Готовность к осуществлению деятельности по профессии юриста обеспечивается осознанием социальной значимости этой профессии, умением проявлять нетерпимость к коррупционному поведению, уважительным отношением к праву и закону, сформированным профессиональным правосознанием на достаточном уровне.</w:t>
      </w:r>
    </w:p>
    <w:p w14:paraId="66FDCF4E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38B29014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lastRenderedPageBreak/>
        <w:t xml:space="preserve">ПОРОГОВЫЙ (ВХОДНОЙ) УРОВЕНЬ ЗНАНИЙ, УМЕНИЙ, НАВЫКОВ, ТРЕБУЕМЫЙ ДЛЯ ФОРМИРОВАНИЯ </w:t>
      </w:r>
      <w:r w:rsidRPr="00A9249B">
        <w:rPr>
          <w:sz w:val="28"/>
          <w:szCs w:val="28"/>
        </w:rPr>
        <w:br/>
        <w:t>КОМПЕТЕНЦИИ</w:t>
      </w:r>
    </w:p>
    <w:p w14:paraId="60D6A806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Для того чтобы формирование данной компетенции было возможно, обучающийся должен:</w:t>
      </w:r>
    </w:p>
    <w:p w14:paraId="66C60BBD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ЗНАТЬ: </w:t>
      </w:r>
    </w:p>
    <w:p w14:paraId="2BEC81C3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- сущность и признаки права и закона; </w:t>
      </w:r>
    </w:p>
    <w:p w14:paraId="314F14A7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основные закономерности возникновения, функционирования и развития права;</w:t>
      </w:r>
    </w:p>
    <w:p w14:paraId="3D92207C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систему права, механизм и средства правового регулирования, реализации права;</w:t>
      </w:r>
    </w:p>
    <w:p w14:paraId="2B180761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понятие, значение, содержание и состав общих принципов права;</w:t>
      </w:r>
    </w:p>
    <w:p w14:paraId="5A16723E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основные философские понятия и категории, закономерности развития природы, общества и мышления;</w:t>
      </w:r>
    </w:p>
    <w:p w14:paraId="670128D8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сущность и содержание основных логических законов;</w:t>
      </w:r>
    </w:p>
    <w:p w14:paraId="3CBFDF92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понятие и значение профессионального правосознания;</w:t>
      </w:r>
    </w:p>
    <w:p w14:paraId="1F5C307D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понятие и виды коррупционного поведения;</w:t>
      </w:r>
    </w:p>
    <w:p w14:paraId="204F8C3E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УМЕТЬ: </w:t>
      </w:r>
    </w:p>
    <w:p w14:paraId="69F4E776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оперировать юридическими понятиями и категориями;</w:t>
      </w:r>
    </w:p>
    <w:p w14:paraId="5277429F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анализировать юридические факты и возникающие в связи с ними правовые отношения;</w:t>
      </w:r>
    </w:p>
    <w:p w14:paraId="710A68C8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применять основные методы гуманитарных и социальных наук в профессиональной деятельности;</w:t>
      </w:r>
    </w:p>
    <w:p w14:paraId="645B5E74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выявлять коррупционное поведение,</w:t>
      </w:r>
    </w:p>
    <w:p w14:paraId="43134883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ВЛАДЕТЬ: </w:t>
      </w:r>
    </w:p>
    <w:p w14:paraId="3A1FA9AD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- общими навыками принятия решений и совершения юридических действий в соответствии с законодательством Российской Федерации;</w:t>
      </w:r>
    </w:p>
    <w:p w14:paraId="276D46BA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 xml:space="preserve">- общими навыками добросовестного исполнения профессиональных обязанностей. </w:t>
      </w:r>
    </w:p>
    <w:p w14:paraId="3BEE236D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</w:p>
    <w:p w14:paraId="3BEF7855" w14:textId="77777777" w:rsidR="00D34E69" w:rsidRPr="00A9249B" w:rsidRDefault="00D34E69" w:rsidP="00D34E69">
      <w:pPr>
        <w:ind w:firstLine="567"/>
        <w:jc w:val="both"/>
        <w:rPr>
          <w:sz w:val="28"/>
          <w:szCs w:val="28"/>
        </w:rPr>
      </w:pPr>
      <w:r w:rsidRPr="00A9249B">
        <w:rPr>
          <w:sz w:val="28"/>
          <w:szCs w:val="28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14:paraId="0CCC0888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</w:p>
    <w:tbl>
      <w:tblPr>
        <w:tblW w:w="5004" w:type="pct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77"/>
        <w:gridCol w:w="1737"/>
        <w:gridCol w:w="1492"/>
        <w:gridCol w:w="1538"/>
        <w:gridCol w:w="1492"/>
        <w:gridCol w:w="1542"/>
      </w:tblGrid>
      <w:tr w:rsidR="00D34E69" w:rsidRPr="00A9249B" w14:paraId="72864C7E" w14:textId="77777777" w:rsidTr="00FC4D70">
        <w:trPr>
          <w:trHeight w:val="813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6C5B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Планируемые результаты обучения</w:t>
            </w:r>
          </w:p>
          <w:p w14:paraId="0D047C78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(показатели достижения заданного уровня освоения компетенций)</w:t>
            </w:r>
          </w:p>
        </w:tc>
        <w:tc>
          <w:tcPr>
            <w:tcW w:w="3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1F16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Критерии оценивания результатов обучения 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D264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Оценочные средства</w:t>
            </w:r>
          </w:p>
        </w:tc>
      </w:tr>
      <w:tr w:rsidR="00D34E69" w:rsidRPr="00A9249B" w14:paraId="08B41AF0" w14:textId="77777777" w:rsidTr="00FC4D70">
        <w:trPr>
          <w:trHeight w:val="813"/>
        </w:trPr>
        <w:tc>
          <w:tcPr>
            <w:tcW w:w="9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0D24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B1BB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1</w:t>
            </w:r>
          </w:p>
          <w:p w14:paraId="603CC4DB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1534E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2</w:t>
            </w:r>
          </w:p>
          <w:p w14:paraId="749B5191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(пороговый)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319E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3</w:t>
            </w:r>
          </w:p>
          <w:p w14:paraId="5FF416B3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(базовый)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8F41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4</w:t>
            </w:r>
          </w:p>
          <w:p w14:paraId="681830EE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(продвинутый)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425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036B373E" w14:textId="77777777" w:rsidTr="00FC4D70">
        <w:trPr>
          <w:trHeight w:val="813"/>
        </w:trPr>
        <w:tc>
          <w:tcPr>
            <w:tcW w:w="9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08AC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7C4C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неудовлетворительно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5E34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174F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3F8F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отлично</w:t>
            </w:r>
          </w:p>
        </w:tc>
        <w:tc>
          <w:tcPr>
            <w:tcW w:w="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1054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23C287D6" w14:textId="77777777" w:rsidTr="00FC4D70">
        <w:trPr>
          <w:trHeight w:val="81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3F72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ЗНАТЬ:</w:t>
            </w:r>
          </w:p>
          <w:p w14:paraId="4C2CB9A6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роль и значение профессиональной юридической деятельности в решении задач и проблем, стоящих перед Российским государством в борьбе с преступностью</w:t>
            </w:r>
          </w:p>
          <w:p w14:paraId="7B90FF91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социальное значение профессии; основные решаемые профессиональные задачи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B4F8" w14:textId="77777777" w:rsidR="00D34E69" w:rsidRPr="00A9249B" w:rsidRDefault="00D34E69" w:rsidP="00FC4D70">
            <w:pPr>
              <w:pStyle w:val="af1"/>
              <w:spacing w:line="240" w:lineRule="auto"/>
              <w:ind w:left="0" w:firstLine="0"/>
            </w:pPr>
            <w:r w:rsidRPr="00A9249B">
              <w:t>Фрагментарные представленияоб основных направлениях профессиональной юридической деятельности в сфере борьбы с преступностью; социальном значении профессии; основных решаемых профессиональных задачах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906E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Неполные представления:  об основных направлениях профессиональной юридической деятельности в сфере борьбы с преступностью; социальном значении профессии; основных решаемых профессиональных задачах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9449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Сформированные, но содержащие отдельные пробелы, представления:  об основных направлениях профессиональной юридической деятельности в сфере борьбы с преступностью; социальном значении профессии; основных решаемых профессиональных задачах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1BAD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Сформированные систематические представления:  об основных направлениях профессиональной юридической деятельности в сфере борьбы с преступностью, социальном значении профессии; основных решаемых профессиональных задачах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9574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Текст диссертации, доклад, вопросы на защите</w:t>
            </w:r>
          </w:p>
        </w:tc>
      </w:tr>
      <w:tr w:rsidR="00D34E69" w:rsidRPr="00A9249B" w14:paraId="28A619C9" w14:textId="77777777" w:rsidTr="00FC4D70">
        <w:trPr>
          <w:trHeight w:val="81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EB7A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УМЕТЬ:</w:t>
            </w:r>
          </w:p>
          <w:p w14:paraId="39C3AAE4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правильно оценивать роль и значение профессиональной юридической деятельности в решении задач и проблем, стоящих перед </w:t>
            </w:r>
            <w:r w:rsidRPr="00A9249B">
              <w:rPr>
                <w:sz w:val="28"/>
                <w:szCs w:val="28"/>
              </w:rPr>
              <w:lastRenderedPageBreak/>
              <w:t>Российской Федерацией в сфере борьбы с преступностью; отразить значение юридической деятельности в тексте диссертации, показать это умение при защите работы, ответах на вопросы</w:t>
            </w:r>
          </w:p>
          <w:p w14:paraId="7DC8C081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C0AB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Не сформированы умения правильно оценивать роль и значение профессиональной юридической деятельности в решении задач и проблем, </w:t>
            </w:r>
            <w:r w:rsidRPr="00A9249B">
              <w:rPr>
                <w:sz w:val="28"/>
                <w:szCs w:val="28"/>
              </w:rPr>
              <w:lastRenderedPageBreak/>
              <w:t>стоящих перед Российской Федерацией в сфере борьбы с преступностью ; социальное значение профессии; основные решаемые профессиональные задачи; отразить значение юридической деятельности в тексте диссертации, показать это умение при защите работы, ответах на вопросы</w:t>
            </w:r>
          </w:p>
          <w:p w14:paraId="0477E574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1F1A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Сформированы отдельные элементы умений правильно оценивать роль и значение профессиональной юридической деятельности в </w:t>
            </w:r>
            <w:r w:rsidRPr="00A9249B">
              <w:rPr>
                <w:sz w:val="28"/>
                <w:szCs w:val="28"/>
              </w:rPr>
              <w:lastRenderedPageBreak/>
              <w:t>решении задач и проблем, стоящих перед Российской Федерацией в сфере борьбы с преступностью, социальное значение профессии; основные решаемые профессиональные задачи; отразить значение юридической деятельности в тексте диссертации, показать это умение при защите работы, ответах на вопросы</w:t>
            </w:r>
          </w:p>
          <w:p w14:paraId="3FD9042A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6EAE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В целом сформированные умения правильно оценивать роль и значение профессиональной юридической деятельности в решении </w:t>
            </w:r>
            <w:r w:rsidRPr="00A9249B">
              <w:rPr>
                <w:sz w:val="28"/>
                <w:szCs w:val="28"/>
              </w:rPr>
              <w:lastRenderedPageBreak/>
              <w:t>задач и проблем, стоящих перед Российской Федерацией в сфере борьбы с преступностью, социальное значении профессии; основные решаемые профессиональные задачи; отразить значение юридической деятельности в тексте диссертации, показать это умение при защите работы, ответах на вопросы</w:t>
            </w:r>
          </w:p>
          <w:p w14:paraId="052D4810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D2C1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Прочно сформированные умения правильно оценивать роль и значение профессиональной юридической деятельности в решении </w:t>
            </w:r>
            <w:r w:rsidRPr="00A9249B">
              <w:rPr>
                <w:sz w:val="28"/>
                <w:szCs w:val="28"/>
              </w:rPr>
              <w:lastRenderedPageBreak/>
              <w:t>задач и проблем, стоящих перед Российской Федерацией в сфере борьбы с преступностью, социальное значении профессии; основные решаемые профессиональные задачи; отразить значение юридической деятельности в тексте диссертации, показать это умение при защите работы, ответах на вопросы</w:t>
            </w:r>
          </w:p>
          <w:p w14:paraId="62D3F89E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304B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Текст диссертации, доклад, вопросы на защите</w:t>
            </w:r>
          </w:p>
        </w:tc>
      </w:tr>
      <w:tr w:rsidR="00D34E69" w:rsidRPr="00A9249B" w14:paraId="2E3CE7CF" w14:textId="77777777" w:rsidTr="00FC4D70">
        <w:trPr>
          <w:trHeight w:val="81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CBCE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ВЛАДЕТЬ:</w:t>
            </w:r>
          </w:p>
          <w:p w14:paraId="703BC2A8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t>навыком исполнения должностных обязанносте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й (осуществления профессиональной деятельности) на основе уважительного отношения к праву и закону, профессионального правосознания; показа</w:t>
            </w:r>
            <w:r w:rsidRPr="00A9249B">
              <w:rPr>
                <w:sz w:val="28"/>
                <w:szCs w:val="28"/>
              </w:rPr>
              <w:t xml:space="preserve"> значения юридической деятельности и важности исполнения должностных обязанностей в тексте диссертации, при защите работы, ответах на вопросы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253E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Не владеет 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t>навыком  исполнения должностных обязанносте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й (осуществления профессиональной деятельности) на основе уважительного отношения к праву и закону, профессионального правосознания; показа</w:t>
            </w:r>
            <w:r w:rsidRPr="00A9249B">
              <w:rPr>
                <w:sz w:val="28"/>
                <w:szCs w:val="28"/>
              </w:rPr>
              <w:t xml:space="preserve"> значения юридической деятельности и важности исполнения должностных обязанностей в тексте диссертации, при защите работы, ответах на вопросы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2F06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В целом владеет 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t>навыком  исполнения должност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ных обязанностей (осуществления профессиональной деятельности) на основе уважительного отношения к праву и закону, профессионального правосознания; показа</w:t>
            </w:r>
            <w:r w:rsidRPr="00A9249B">
              <w:rPr>
                <w:sz w:val="28"/>
                <w:szCs w:val="28"/>
              </w:rPr>
              <w:t xml:space="preserve"> значения юридической деятельности и важности исполнения должностных обязанностей в тексте диссертации, при защите работы, ответах на вопросы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CC52" w14:textId="77777777" w:rsidR="00D34E69" w:rsidRPr="00A9249B" w:rsidRDefault="00D34E69" w:rsidP="00FC4D70">
            <w:pPr>
              <w:jc w:val="both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Уверенно владеет 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t>навыком  исполнения должностн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ых обязанностей (осуществления профессиональной деятельности) на основе уважительного отношения к праву и закону, профессионального правосознания; показа</w:t>
            </w:r>
            <w:r w:rsidRPr="00A9249B">
              <w:rPr>
                <w:sz w:val="28"/>
                <w:szCs w:val="28"/>
              </w:rPr>
              <w:t xml:space="preserve"> значения юридической деятельности и важности исполнения должностных обязанностей в тексте диссертации, при защите работы, ответах на вопросы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B0A5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Имеет твердо сформированные 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t>навыки  исполнен</w:t>
            </w:r>
            <w:r w:rsidRPr="00A9249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ия должностных обязанностей (осуществления профессиональной деятельности) на основе уважительного отношения к праву и закону, профессионального правосознания; показа</w:t>
            </w:r>
            <w:r w:rsidRPr="00A9249B">
              <w:rPr>
                <w:sz w:val="28"/>
                <w:szCs w:val="28"/>
              </w:rPr>
              <w:t xml:space="preserve"> значения юридической деятельности и важности исполнения должностных обязанностей в тексте диссертации, при защите работы, ответах на вопросы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540E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Текст диссертации, доклад, вопросы на защите</w:t>
            </w:r>
          </w:p>
        </w:tc>
      </w:tr>
    </w:tbl>
    <w:p w14:paraId="2780AF0D" w14:textId="77777777" w:rsidR="00D34E69" w:rsidRPr="00A9249B" w:rsidRDefault="00D34E69" w:rsidP="00D34E69">
      <w:pPr>
        <w:pStyle w:val="af2"/>
        <w:tabs>
          <w:tab w:val="left" w:pos="709"/>
          <w:tab w:val="right" w:pos="9356"/>
        </w:tabs>
        <w:ind w:left="0" w:firstLine="567"/>
        <w:jc w:val="both"/>
        <w:rPr>
          <w:sz w:val="28"/>
          <w:szCs w:val="28"/>
        </w:rPr>
      </w:pPr>
    </w:p>
    <w:p w14:paraId="46FC4A0D" w14:textId="77777777" w:rsidR="00D34E69" w:rsidRPr="00A9249B" w:rsidRDefault="00D34E69" w:rsidP="00D34E69">
      <w:pPr>
        <w:pStyle w:val="af2"/>
        <w:tabs>
          <w:tab w:val="left" w:pos="709"/>
          <w:tab w:val="right" w:pos="9356"/>
        </w:tabs>
        <w:ind w:left="0" w:firstLine="567"/>
        <w:jc w:val="both"/>
        <w:rPr>
          <w:sz w:val="28"/>
          <w:szCs w:val="28"/>
        </w:rPr>
      </w:pPr>
    </w:p>
    <w:p w14:paraId="31415F64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КАРТА КОМПЕТЕНЦИИ</w:t>
      </w:r>
    </w:p>
    <w:p w14:paraId="5D95BEDF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по Государственной итоговой аттестации в форме защиты ВКР</w:t>
      </w:r>
    </w:p>
    <w:p w14:paraId="4DC2ECC6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177CAEE7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Шифр ПК-7 -  Способность квалифицированно толковать нормативные правовые акты</w:t>
      </w:r>
    </w:p>
    <w:p w14:paraId="12F40E89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 </w:t>
      </w:r>
    </w:p>
    <w:p w14:paraId="2D0CD15F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ОБЩАЯ ХАРАКТЕРИСТИКА КОМПЕТЕНЦИИ</w:t>
      </w:r>
    </w:p>
    <w:p w14:paraId="79796693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47297C67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43522A7F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Профессиональная компетенция выпускника программы магистратуры по направлению подготовки 40.04.01 Юриспруденция – ОПОП «Юрист в сфере уголовного судопроизводства».</w:t>
      </w:r>
    </w:p>
    <w:p w14:paraId="5D586A95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Готовность к экспертно-консультационной деятельности позволяет осуществлять трудовые функции, связанные с оказанием юридической помощи, консультированием по вопросам права, подготовкой юридических заключений на основе квалифицированного толкования нормативных правовых актов.</w:t>
      </w:r>
    </w:p>
    <w:p w14:paraId="048740F3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6AA646A8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ПОРОГОВЫЙ (ВХОДНОЙ) УРОВЕНЬ ЗНАНИЙ, УМЕНИЙ, НАВЫКОВ, ТРЕБУЕМЫЙ ДЛЯ ФОРМИРОВАНИЯ </w:t>
      </w:r>
      <w:r w:rsidRPr="00A9249B">
        <w:rPr>
          <w:sz w:val="28"/>
          <w:szCs w:val="28"/>
        </w:rPr>
        <w:br/>
        <w:t>КОМПЕТЕНЦИИ</w:t>
      </w:r>
    </w:p>
    <w:p w14:paraId="51371A77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4F753192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Для того чтобы формирование данной компетенции было возможно, обучающийся должен:</w:t>
      </w:r>
    </w:p>
    <w:p w14:paraId="5C2B28A3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ЗНАТЬ: </w:t>
      </w:r>
    </w:p>
    <w:p w14:paraId="724B9B9C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 понятие толкования норм права (уяснение, разъяснение), особенности природы толкования;</w:t>
      </w:r>
    </w:p>
    <w:p w14:paraId="2B5C202B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виды толкования норм права (официальное, неофициальное, казуальное, судебное, административное, легальное, обыденное, профессиональное, доктринальное);</w:t>
      </w:r>
    </w:p>
    <w:p w14:paraId="0AB52A04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 способы и объемы толкования норм права (грамматического, логического, системного, историко-политического, буквального, ограничительного, распространительного  и функционального толкования права);</w:t>
      </w:r>
    </w:p>
    <w:p w14:paraId="1FB11851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понятие, виды и особенности  интерпретационных актов и актов казуального толкования, актов легального толкования.</w:t>
      </w:r>
    </w:p>
    <w:p w14:paraId="3F0498E2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УМЕТЬ: </w:t>
      </w:r>
    </w:p>
    <w:p w14:paraId="67BC17D4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оперировать юридическими понятиями «толкование права», «способ толкования», «вид толкования», «объем толкования», «интерпретационный акт»;</w:t>
      </w:r>
    </w:p>
    <w:p w14:paraId="73DA5534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раскрыть содержание способов, видов и объема толкования права;</w:t>
      </w:r>
    </w:p>
    <w:p w14:paraId="0A5E032C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разграничить понятия «нормативный правовой акт» и «интерпретационный акт».</w:t>
      </w:r>
    </w:p>
    <w:p w14:paraId="4E261AC0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ВЛАДЕТЬ:</w:t>
      </w:r>
    </w:p>
    <w:p w14:paraId="0C0D07B3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навыками грамматического, логического, системного, историко-политического, буквального, ограничительного, распространительного  и функционального толкования права.</w:t>
      </w:r>
    </w:p>
    <w:p w14:paraId="732434A0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2328BB07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169D034D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14:paraId="256AC6DA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6"/>
        <w:gridCol w:w="1980"/>
        <w:gridCol w:w="1564"/>
        <w:gridCol w:w="424"/>
        <w:gridCol w:w="1275"/>
        <w:gridCol w:w="1576"/>
        <w:gridCol w:w="1223"/>
      </w:tblGrid>
      <w:tr w:rsidR="00D34E69" w:rsidRPr="00A9249B" w14:paraId="6FB237A2" w14:textId="77777777" w:rsidTr="0E2DE8CE">
        <w:trPr>
          <w:trHeight w:val="813"/>
        </w:trPr>
        <w:tc>
          <w:tcPr>
            <w:tcW w:w="7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2C55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Планируемые результаты обучения</w:t>
            </w:r>
          </w:p>
          <w:p w14:paraId="36C29720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(показатели достижения заданного уровня освоения компетенций)</w:t>
            </w:r>
          </w:p>
        </w:tc>
        <w:tc>
          <w:tcPr>
            <w:tcW w:w="338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7ECB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Критерии оценивания результатов обучения </w:t>
            </w:r>
          </w:p>
        </w:tc>
        <w:tc>
          <w:tcPr>
            <w:tcW w:w="8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45EE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Оценочные средства</w:t>
            </w:r>
          </w:p>
        </w:tc>
      </w:tr>
      <w:tr w:rsidR="00D34E69" w:rsidRPr="00A9249B" w14:paraId="2FEE8CBF" w14:textId="77777777" w:rsidTr="0E2DE8CE">
        <w:trPr>
          <w:trHeight w:val="813"/>
        </w:trPr>
        <w:tc>
          <w:tcPr>
            <w:tcW w:w="780" w:type="pct"/>
            <w:vMerge/>
            <w:vAlign w:val="center"/>
          </w:tcPr>
          <w:p w14:paraId="38AA98D6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A60A7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1</w:t>
            </w:r>
          </w:p>
          <w:p w14:paraId="665A1408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E365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2</w:t>
            </w:r>
          </w:p>
          <w:p w14:paraId="5C03C11F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(пороговый)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4372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3</w:t>
            </w:r>
          </w:p>
          <w:p w14:paraId="18D65070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(базовый)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8CDF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4</w:t>
            </w:r>
          </w:p>
          <w:p w14:paraId="19D5B0BA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(продвинутый)</w:t>
            </w:r>
          </w:p>
        </w:tc>
        <w:tc>
          <w:tcPr>
            <w:tcW w:w="832" w:type="pct"/>
            <w:vMerge/>
            <w:vAlign w:val="center"/>
          </w:tcPr>
          <w:p w14:paraId="71049383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1B09F9FD" w14:textId="77777777" w:rsidTr="0E2DE8CE">
        <w:trPr>
          <w:trHeight w:val="813"/>
        </w:trPr>
        <w:tc>
          <w:tcPr>
            <w:tcW w:w="780" w:type="pct"/>
            <w:vMerge/>
            <w:vAlign w:val="center"/>
          </w:tcPr>
          <w:p w14:paraId="4D16AC41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4C2B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неудовлетворительно</w:t>
            </w:r>
          </w:p>
        </w:tc>
        <w:tc>
          <w:tcPr>
            <w:tcW w:w="9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0275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3BCB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186F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отлично</w:t>
            </w:r>
          </w:p>
        </w:tc>
        <w:tc>
          <w:tcPr>
            <w:tcW w:w="832" w:type="pct"/>
            <w:vMerge/>
            <w:vAlign w:val="center"/>
          </w:tcPr>
          <w:p w14:paraId="12A4EA11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082479C4" w14:textId="77777777" w:rsidTr="0E2DE8CE">
        <w:trPr>
          <w:trHeight w:val="813"/>
        </w:trPr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942B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ЗНАТЬ: </w:t>
            </w:r>
          </w:p>
          <w:p w14:paraId="69DA4365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понятие, виды и субъекты толкования уголовно-правовых и уголовно-процессуальных норм; основное содержание норм  Уголовного кодекса и Уголовно-процессуального кодексов Российской </w:t>
            </w:r>
            <w:r w:rsidRPr="00A9249B">
              <w:rPr>
                <w:sz w:val="28"/>
                <w:szCs w:val="28"/>
              </w:rPr>
              <w:lastRenderedPageBreak/>
              <w:t>Федерации, позиции Пленума верховного Суда РФ по толкованию дефиниций закона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955B" w14:textId="77777777" w:rsidR="00D34E69" w:rsidRPr="00A9249B" w:rsidRDefault="00D34E69" w:rsidP="00FC4D70">
            <w:pPr>
              <w:pStyle w:val="af1"/>
              <w:spacing w:line="240" w:lineRule="auto"/>
              <w:ind w:left="0" w:firstLine="0"/>
            </w:pPr>
            <w:r w:rsidRPr="00A9249B">
              <w:lastRenderedPageBreak/>
              <w:t xml:space="preserve">Фрагментарные знания о понятии, видах и субъектах толкования уголовно-правовых и уголовно-процессуальных норм; основном содержании норм Уголовного и Уголовно-процессуального кодексов Российской Федерации, позициях Пленума верховного Суда РФ по толкованию </w:t>
            </w:r>
            <w:r w:rsidRPr="00A9249B">
              <w:lastRenderedPageBreak/>
              <w:t>дефиниций закона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DF0E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Неполные знания о понятии, видах и субъектах толкования уголовно-правовых норм; основном содержании норм Уголовного и Уголовно-процессуального кодексов Российской Федерации, позициях Пленума верховног</w:t>
            </w:r>
            <w:r w:rsidRPr="00A9249B">
              <w:rPr>
                <w:sz w:val="28"/>
                <w:szCs w:val="28"/>
              </w:rPr>
              <w:lastRenderedPageBreak/>
              <w:t xml:space="preserve">о Суда РФ по толкованию дефиниций закона </w:t>
            </w:r>
          </w:p>
        </w:tc>
        <w:tc>
          <w:tcPr>
            <w:tcW w:w="8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6C54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Сформированные, но содержащие отдельные пробелы знания о понятии, видах и субъектах толкования уголовно-правовых норм; основном содержании норм Уголовного И Уголовно-процессуального кодеков Российской Федерации, позициях </w:t>
            </w:r>
            <w:r w:rsidRPr="00A9249B">
              <w:rPr>
                <w:sz w:val="28"/>
                <w:szCs w:val="28"/>
              </w:rPr>
              <w:lastRenderedPageBreak/>
              <w:t>Пленума верховного Суда РФ по толкованию дефиниций закона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7482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Сформированные систематические знания о понятии, видах и субъектах толкования уголовно-правовых и уголовно-процессуальных норм; основном содержании норм Уголовного и Уголовно-процессуального </w:t>
            </w:r>
            <w:r w:rsidRPr="00A9249B">
              <w:rPr>
                <w:sz w:val="28"/>
                <w:szCs w:val="28"/>
              </w:rPr>
              <w:lastRenderedPageBreak/>
              <w:t>кодексов Российской Федерации, позициях Пленума верховного Суда РФ по толкованию дефиниций закона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FF18" w14:textId="77777777" w:rsidR="00D34E69" w:rsidRPr="00A9249B" w:rsidRDefault="00D34E69" w:rsidP="00FC4D70">
            <w:pPr>
              <w:rPr>
                <w:sz w:val="28"/>
                <w:szCs w:val="28"/>
                <w:highlight w:val="red"/>
              </w:rPr>
            </w:pPr>
            <w:r w:rsidRPr="00A9249B">
              <w:rPr>
                <w:sz w:val="28"/>
                <w:szCs w:val="28"/>
              </w:rPr>
              <w:lastRenderedPageBreak/>
              <w:t>Текст диссертации, доклад, вопросы на защите</w:t>
            </w:r>
          </w:p>
        </w:tc>
      </w:tr>
      <w:tr w:rsidR="00D34E69" w:rsidRPr="00A9249B" w14:paraId="21EF4EBD" w14:textId="77777777" w:rsidTr="0E2DE8CE">
        <w:trPr>
          <w:trHeight w:val="813"/>
        </w:trPr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9CFE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УМЕТЬ:</w:t>
            </w:r>
          </w:p>
          <w:p w14:paraId="1D6A6FBD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отличать толкование закона от правотворчества; правильно раскрывать содержание закона с учетом подходов высших судебных органов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2E3B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Не сформированы умения отличать толкование закона от правотворчества; правильно раскрывать содержание закона с учетом подходов высших судебных органов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F297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Сформированы отдельные элементы умения отличать толкование закона от правотворчества; правильно раскрывать содержание закона с учетом подходов высших судебных органов</w:t>
            </w:r>
          </w:p>
        </w:tc>
        <w:tc>
          <w:tcPr>
            <w:tcW w:w="8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65AA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В целом сформированные умения отличать толкование закона от правотворчества; правильно раскрывать содержание закона с учетом подходов высших судебных органов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3A4A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Прочно сформированные умения отличать толкование закона от правотворчества; правильно раскрывать содержание закона с учетом подходов высших судебных органов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3743" w14:textId="77777777" w:rsidR="00D34E69" w:rsidRPr="00A9249B" w:rsidRDefault="00D34E69" w:rsidP="00FC4D70">
            <w:pPr>
              <w:rPr>
                <w:sz w:val="28"/>
                <w:szCs w:val="28"/>
                <w:highlight w:val="red"/>
              </w:rPr>
            </w:pPr>
            <w:r w:rsidRPr="00A9249B">
              <w:rPr>
                <w:sz w:val="28"/>
                <w:szCs w:val="28"/>
              </w:rPr>
              <w:t>Текст диссертации, доклад, вопросы на защите</w:t>
            </w:r>
          </w:p>
        </w:tc>
      </w:tr>
      <w:tr w:rsidR="00D34E69" w:rsidRPr="00A9249B" w14:paraId="1AE634E7" w14:textId="77777777" w:rsidTr="0E2DE8CE">
        <w:trPr>
          <w:trHeight w:val="813"/>
        </w:trPr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EA6D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ВЛАДЕТЬ:</w:t>
            </w:r>
          </w:p>
          <w:p w14:paraId="3FA473EC" w14:textId="77777777" w:rsidR="00D34E69" w:rsidRPr="00A9249B" w:rsidRDefault="00D34E69" w:rsidP="00FC4D70">
            <w:pPr>
              <w:tabs>
                <w:tab w:val="right" w:pos="2407"/>
              </w:tabs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навыками толкования уголовного и уголовно-процессуального закона; правильно </w:t>
            </w:r>
            <w:r w:rsidRPr="00A9249B">
              <w:rPr>
                <w:sz w:val="28"/>
                <w:szCs w:val="28"/>
              </w:rPr>
              <w:lastRenderedPageBreak/>
              <w:t>раскрывать содержание закона с учетом подходов высших судебных органов; навыками письменного и устного толкования закона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484C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Не владеет навыками толкования уголовного и уголовно-процессуального закона, работы с постановлениями Пленума Верховного Суда РФ; </w:t>
            </w:r>
            <w:r w:rsidRPr="00A9249B">
              <w:rPr>
                <w:sz w:val="28"/>
                <w:szCs w:val="28"/>
              </w:rPr>
              <w:lastRenderedPageBreak/>
              <w:t>навыками письменного и устного толкования закона</w:t>
            </w:r>
          </w:p>
        </w:tc>
        <w:tc>
          <w:tcPr>
            <w:tcW w:w="7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CFBE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В целом владеет навыками толкования уголовного и уголовно-процессуального закона, работы с </w:t>
            </w:r>
            <w:r w:rsidRPr="00A9249B">
              <w:rPr>
                <w:sz w:val="28"/>
                <w:szCs w:val="28"/>
              </w:rPr>
              <w:lastRenderedPageBreak/>
              <w:t>постановлениями Пленума Верховного Суда РФ; навыками письменного и устного толкования закона</w:t>
            </w:r>
          </w:p>
        </w:tc>
        <w:tc>
          <w:tcPr>
            <w:tcW w:w="8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37E8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Уверенно владеет навыками толкования уголовного и уголовно-процессуального  закона, работы с постановлениями </w:t>
            </w:r>
            <w:r w:rsidRPr="00A9249B">
              <w:rPr>
                <w:sz w:val="28"/>
                <w:szCs w:val="28"/>
              </w:rPr>
              <w:lastRenderedPageBreak/>
              <w:t>Пленума Верховного Суда РФ; навыками письменного и устного толкования закона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E3AA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Имеет твердо сформированные навыки и успешный опыт толкования уголовного и уголовно-</w:t>
            </w:r>
            <w:r w:rsidRPr="00A9249B">
              <w:rPr>
                <w:sz w:val="28"/>
                <w:szCs w:val="28"/>
              </w:rPr>
              <w:lastRenderedPageBreak/>
              <w:t>процессуального закона, работы с постановлениями Пленума Верховного Суда РФ; навыками письменного и устного толкования закона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054D" w14:textId="77777777" w:rsidR="00D34E69" w:rsidRPr="00A9249B" w:rsidRDefault="00D34E69" w:rsidP="00FC4D70">
            <w:pPr>
              <w:rPr>
                <w:sz w:val="28"/>
                <w:szCs w:val="28"/>
                <w:highlight w:val="red"/>
              </w:rPr>
            </w:pPr>
            <w:r w:rsidRPr="00A9249B">
              <w:rPr>
                <w:sz w:val="28"/>
                <w:szCs w:val="28"/>
              </w:rPr>
              <w:lastRenderedPageBreak/>
              <w:t>Текст диссертации, доклад, вопросы на защите</w:t>
            </w:r>
          </w:p>
        </w:tc>
      </w:tr>
    </w:tbl>
    <w:p w14:paraId="5D27ECA7" w14:textId="6F0F963C" w:rsidR="0E2DE8CE" w:rsidRDefault="0E2DE8CE"/>
    <w:p w14:paraId="5A1EA135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</w:p>
    <w:p w14:paraId="58717D39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</w:p>
    <w:p w14:paraId="285319A3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КАРТА КОМПЕТЕНЦИИ</w:t>
      </w:r>
    </w:p>
    <w:p w14:paraId="63E7D75D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по Государственной итоговой аттестации в форме защиты ВКР</w:t>
      </w:r>
    </w:p>
    <w:p w14:paraId="5338A720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42505B0A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Шифр – ПК 8.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юридические заключения и консультации в конкретных сферах юридической деятельности</w:t>
      </w:r>
    </w:p>
    <w:p w14:paraId="61DAA4D5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408C5301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ОБЩАЯ ХАРАКТЕРИСТИКА КОМПЕТЕНЦИИ</w:t>
      </w:r>
    </w:p>
    <w:p w14:paraId="2AEAF47F" w14:textId="77777777" w:rsidR="00D34E69" w:rsidRPr="00A9249B" w:rsidRDefault="00D34E69" w:rsidP="00D34E69">
      <w:pPr>
        <w:ind w:firstLine="567"/>
        <w:rPr>
          <w:sz w:val="28"/>
          <w:szCs w:val="28"/>
        </w:rPr>
      </w:pPr>
    </w:p>
    <w:p w14:paraId="76795F40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Профессиональная компетенция выпускника программы магистратуры по направлению подготовки 40.04.01 Юриспруденция – ОПОП «Юрист в сфере уголовного судопроизводства».</w:t>
      </w:r>
    </w:p>
    <w:p w14:paraId="490306FB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Готовность к экспертно-консультационной деятельности позволяет осуществлять трудовые функции, связанные с проведением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профессиональные и трудовые функции, связанные с подготовкой юридических заключений, консультированием по вопросам уголовного и уголовно-процессуального права, оказанием иной юридической помощи (составление процессуальных документов (исков, заявлений и др.), иных документов (договоров, локальных актов и др.); представление интересов в суде, органах власти, организациях, др.).</w:t>
      </w:r>
    </w:p>
    <w:p w14:paraId="0885516D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ПОРОГОВЫЙ (ВХОДНОЙ) УРОВЕНЬ ЗНАНИЙ, УМЕНИЙ, НАВЫКОВ, ТРЕБУЕМЫЙ ДЛЯ ФОРМИРОВАНИЯ </w:t>
      </w:r>
      <w:r w:rsidRPr="00A9249B">
        <w:rPr>
          <w:sz w:val="28"/>
          <w:szCs w:val="28"/>
        </w:rPr>
        <w:br/>
        <w:t>КОМПЕТЕНЦИИ</w:t>
      </w:r>
    </w:p>
    <w:p w14:paraId="6EFA4E39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lastRenderedPageBreak/>
        <w:t>Для того чтобы формирование данной компетенции было возможно, обучающийся должен:</w:t>
      </w:r>
    </w:p>
    <w:p w14:paraId="7655BA82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 xml:space="preserve">ЗНАТЬ: </w:t>
      </w:r>
    </w:p>
    <w:p w14:paraId="79F6131C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понятие, сущность и значение права, системы права, источников и форм права;</w:t>
      </w:r>
    </w:p>
    <w:p w14:paraId="239D8EAF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понятие, значение, содержание и классификация общих принципов права;</w:t>
      </w:r>
    </w:p>
    <w:p w14:paraId="21F8A117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понятие, сущность и значение нормы права, ее структуру, виды норм права, способы изложения норм права;</w:t>
      </w:r>
    </w:p>
    <w:p w14:paraId="4EB5805D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понятие, сущность и значение правовых дефиниций, презумпций, аксиом, фикций, юридических конструкций;</w:t>
      </w:r>
    </w:p>
    <w:p w14:paraId="5326F1A4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правотворчества, его виды и стадии; общую характеристику субъектов правотворчества и правотворческой инициативы;</w:t>
      </w:r>
    </w:p>
    <w:p w14:paraId="479BF7F1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значение систематизации нормативных правовых актов, виды систематизации;</w:t>
      </w:r>
    </w:p>
    <w:p w14:paraId="32BFBA34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виды пробела в законодательстве, способы устранения и преодоления пробелов в законодательстве;</w:t>
      </w:r>
    </w:p>
    <w:p w14:paraId="5A2ACD7F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виды коллизий норм права, способы преодоления и устранения коллизий норм права;</w:t>
      </w:r>
    </w:p>
    <w:p w14:paraId="71280923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признаки юридического документа, виды юридических документов;</w:t>
      </w:r>
    </w:p>
    <w:p w14:paraId="69F0FAA1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понятие и виды юридической техники, в том числе законодательной техники;</w:t>
      </w:r>
    </w:p>
    <w:p w14:paraId="771B9CBB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- требования юридической техники к структуре и содержанию нормативных правовых актов;</w:t>
      </w:r>
    </w:p>
    <w:p w14:paraId="175A887B" w14:textId="77777777" w:rsidR="00D34E69" w:rsidRPr="00A9249B" w:rsidRDefault="00D34E69" w:rsidP="00D34E69">
      <w:pPr>
        <w:ind w:firstLine="567"/>
        <w:rPr>
          <w:rFonts w:eastAsia="Calibri"/>
          <w:sz w:val="28"/>
          <w:szCs w:val="28"/>
        </w:rPr>
      </w:pPr>
      <w:r w:rsidRPr="00A9249B">
        <w:rPr>
          <w:sz w:val="28"/>
          <w:szCs w:val="28"/>
        </w:rPr>
        <w:t>- основные способы и приемы формирования содержания нормативных правовых актов</w:t>
      </w:r>
      <w:r w:rsidRPr="00A9249B">
        <w:rPr>
          <w:sz w:val="28"/>
          <w:szCs w:val="28"/>
        </w:rPr>
        <w:footnoteReference w:id="5"/>
      </w:r>
      <w:r w:rsidRPr="00A9249B">
        <w:rPr>
          <w:sz w:val="28"/>
          <w:szCs w:val="28"/>
        </w:rPr>
        <w:t>, систему логических требований (правил) в правотворчестве</w:t>
      </w:r>
      <w:r w:rsidRPr="00A9249B">
        <w:rPr>
          <w:sz w:val="28"/>
          <w:szCs w:val="28"/>
        </w:rPr>
        <w:footnoteReference w:id="6"/>
      </w:r>
      <w:r w:rsidRPr="00A9249B">
        <w:rPr>
          <w:sz w:val="28"/>
          <w:szCs w:val="28"/>
        </w:rPr>
        <w:t>, правила правотворческой техники</w:t>
      </w:r>
      <w:r w:rsidRPr="00A9249B">
        <w:rPr>
          <w:sz w:val="28"/>
          <w:szCs w:val="28"/>
        </w:rPr>
        <w:footnoteReference w:id="7"/>
      </w:r>
      <w:r w:rsidRPr="00A9249B">
        <w:rPr>
          <w:rFonts w:eastAsia="Calibri"/>
          <w:sz w:val="28"/>
          <w:szCs w:val="28"/>
        </w:rPr>
        <w:t xml:space="preserve"> </w:t>
      </w:r>
    </w:p>
    <w:p w14:paraId="450B0EBE" w14:textId="77777777" w:rsidR="00D34E69" w:rsidRPr="00A9249B" w:rsidRDefault="00D34E69" w:rsidP="00D34E69">
      <w:pPr>
        <w:ind w:firstLine="567"/>
        <w:rPr>
          <w:sz w:val="28"/>
          <w:szCs w:val="28"/>
        </w:rPr>
      </w:pPr>
      <w:r w:rsidRPr="00A9249B">
        <w:rPr>
          <w:sz w:val="28"/>
          <w:szCs w:val="28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14:paraId="281B37BA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2"/>
        <w:gridCol w:w="1915"/>
        <w:gridCol w:w="1657"/>
        <w:gridCol w:w="283"/>
        <w:gridCol w:w="1370"/>
        <w:gridCol w:w="1585"/>
        <w:gridCol w:w="1186"/>
      </w:tblGrid>
      <w:tr w:rsidR="00D34E69" w:rsidRPr="00A9249B" w14:paraId="722A8C64" w14:textId="77777777" w:rsidTr="0E2DE8CE">
        <w:trPr>
          <w:trHeight w:val="813"/>
        </w:trPr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5EB1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Планируемые </w:t>
            </w:r>
            <w:r w:rsidRPr="00A9249B"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14:paraId="44AB9C22" w14:textId="77777777" w:rsidR="00D34E69" w:rsidRPr="00A9249B" w:rsidRDefault="00D34E69" w:rsidP="00FC4D70">
            <w:pPr>
              <w:jc w:val="center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(показатели достижения заданного уровня освоения компетенций)</w:t>
            </w:r>
          </w:p>
        </w:tc>
        <w:tc>
          <w:tcPr>
            <w:tcW w:w="338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7BF0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lastRenderedPageBreak/>
              <w:t xml:space="preserve">Критерии оценивания результатов обучения 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50FB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 xml:space="preserve">Оценочные </w:t>
            </w:r>
            <w:r w:rsidRPr="00A9249B">
              <w:rPr>
                <w:b/>
                <w:bCs/>
                <w:sz w:val="28"/>
                <w:szCs w:val="28"/>
              </w:rPr>
              <w:lastRenderedPageBreak/>
              <w:t>средства</w:t>
            </w:r>
          </w:p>
        </w:tc>
      </w:tr>
      <w:tr w:rsidR="00D34E69" w:rsidRPr="00A9249B" w14:paraId="73E44856" w14:textId="77777777" w:rsidTr="0E2DE8CE">
        <w:trPr>
          <w:trHeight w:val="813"/>
        </w:trPr>
        <w:tc>
          <w:tcPr>
            <w:tcW w:w="811" w:type="pct"/>
            <w:vMerge/>
            <w:vAlign w:val="center"/>
          </w:tcPr>
          <w:p w14:paraId="2E500C74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AB12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1</w:t>
            </w:r>
          </w:p>
          <w:p w14:paraId="74CD1D1F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1BD1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2</w:t>
            </w:r>
          </w:p>
          <w:p w14:paraId="246FBC41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(пороговый)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27A1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3</w:t>
            </w:r>
          </w:p>
          <w:p w14:paraId="7E032ABA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(базовый)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EBE9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4</w:t>
            </w:r>
          </w:p>
          <w:p w14:paraId="6A9F1BF6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(продвинутый)</w:t>
            </w:r>
          </w:p>
        </w:tc>
        <w:tc>
          <w:tcPr>
            <w:tcW w:w="801" w:type="pct"/>
            <w:vMerge/>
            <w:vAlign w:val="center"/>
          </w:tcPr>
          <w:p w14:paraId="1C5BEDD8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1086EE92" w14:textId="77777777" w:rsidTr="0E2DE8CE">
        <w:trPr>
          <w:trHeight w:val="813"/>
        </w:trPr>
        <w:tc>
          <w:tcPr>
            <w:tcW w:w="811" w:type="pct"/>
            <w:vMerge/>
            <w:vAlign w:val="center"/>
          </w:tcPr>
          <w:p w14:paraId="02915484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866D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неудовлетворительно</w:t>
            </w:r>
          </w:p>
        </w:tc>
        <w:tc>
          <w:tcPr>
            <w:tcW w:w="9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03C8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4E8F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CD00" w14:textId="77777777" w:rsidR="00D34E69" w:rsidRPr="00A9249B" w:rsidRDefault="00D34E69" w:rsidP="00FC4D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249B">
              <w:rPr>
                <w:b/>
                <w:bCs/>
                <w:sz w:val="28"/>
                <w:szCs w:val="28"/>
              </w:rPr>
              <w:t>отлично</w:t>
            </w:r>
          </w:p>
        </w:tc>
        <w:tc>
          <w:tcPr>
            <w:tcW w:w="801" w:type="pct"/>
            <w:vMerge/>
            <w:vAlign w:val="center"/>
          </w:tcPr>
          <w:p w14:paraId="03B94F49" w14:textId="77777777" w:rsidR="00D34E69" w:rsidRPr="00A9249B" w:rsidRDefault="00D34E69" w:rsidP="00FC4D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E69" w:rsidRPr="00A9249B" w14:paraId="4F2BE729" w14:textId="77777777" w:rsidTr="0E2DE8CE">
        <w:trPr>
          <w:trHeight w:val="813"/>
        </w:trPr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0977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ЗНАТЬ: </w:t>
            </w:r>
          </w:p>
          <w:p w14:paraId="2B88A79F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содержащиеся в учебной литературе и законодательстве правила и рекомендации по оценке нормативных актов, выявления в них признаков условий коррупции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B080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Фрагментарные представления о содержащихся в учебной литературе и законодательстве</w:t>
            </w:r>
          </w:p>
          <w:p w14:paraId="6CF109E2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правилах и рекомендациях по применению и оценке статей Уголовного и Уголовно-процессуального кодекса, а также Уголовно-процессуального кодекса</w:t>
            </w:r>
          </w:p>
          <w:p w14:paraId="6D846F5D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BAC3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Неполные представления о содержащихся в учебной литературе и законодательстве</w:t>
            </w:r>
          </w:p>
          <w:p w14:paraId="142407A5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правилах и рекомендациях по применению и оценке статей Уголовного и Уголовно-процессуального кодекса, а также Уголовно-процессуального кодекса </w:t>
            </w:r>
          </w:p>
        </w:tc>
        <w:tc>
          <w:tcPr>
            <w:tcW w:w="8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2D0E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Сформированные, но содержащие отдельные пробелы, представления о  содержащихся в учебной литературе и законодательстве</w:t>
            </w:r>
          </w:p>
          <w:p w14:paraId="7ED1C748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правилах и рекомендациях по применению и оценке статей Уголовного и Уголовно-процессуального кодекса, а также Уголовно-процессуального кодекса</w:t>
            </w:r>
          </w:p>
          <w:p w14:paraId="62F015AF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8BCC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Сформированные систематические представления о  содержащихся в учебной литературе и законодательстве</w:t>
            </w:r>
          </w:p>
          <w:p w14:paraId="27E3487B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правилах и рекомендациях по применению  и оценкестатей Уголовного и Уголовно-процессуального кодекса, а также Уголовно-процессуального кодекса</w:t>
            </w:r>
          </w:p>
          <w:p w14:paraId="1B15DD1D" w14:textId="77777777" w:rsidR="00D34E69" w:rsidRPr="00A9249B" w:rsidRDefault="00D34E69" w:rsidP="00FC4D70">
            <w:pPr>
              <w:widowControl w:val="0"/>
              <w:ind w:left="38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BFA9" w14:textId="77777777" w:rsidR="00D34E69" w:rsidRPr="00A9249B" w:rsidRDefault="00D34E69" w:rsidP="00FC4D70">
            <w:pPr>
              <w:pStyle w:val="21"/>
              <w:ind w:firstLine="0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A9249B">
              <w:rPr>
                <w:rFonts w:ascii="Times New Roman" w:hAnsi="Times New Roman"/>
                <w:sz w:val="28"/>
                <w:szCs w:val="28"/>
              </w:rPr>
              <w:t>Текст диссертации, доклад, вопросы на защите</w:t>
            </w:r>
          </w:p>
        </w:tc>
      </w:tr>
      <w:tr w:rsidR="00D34E69" w:rsidRPr="00A9249B" w14:paraId="2BB96373" w14:textId="77777777" w:rsidTr="0E2DE8CE">
        <w:trPr>
          <w:trHeight w:val="813"/>
        </w:trPr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F92A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>УМЕТЬ:</w:t>
            </w:r>
          </w:p>
          <w:p w14:paraId="1E54C6E7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полно, точно и аргументированно квалифицировать содеянное; правильно применять институты Уголовного  кодекса, а также Уголовно-процессуального кодекса в каждом конкретном случае; правильно оценить содержание закона с учетом признаков условий коррупции, отразить знания в тексте диссертации и ответах на защите</w:t>
            </w: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6EB0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Фрагментарное умение квалифицировать содеянное;  применять институты Общей и Особенной части Уголовного кодекса, а также Уголовно-процессуального кодекса в каждом конкретном случае; правильно оценить содержание закона с учетом признаков условий коррупции; отразить знания в тексте диссертации и ответах на защите</w:t>
            </w:r>
          </w:p>
          <w:p w14:paraId="6E681184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9F04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Несистематическое умение квалифицировать содеянное;  применять институты Общей и Особенной части Уголовного кодекса, а также Уголовно-процессуального кодекса в каждом конкретном случае; правильно оценить содержание закона с учетом признаков условий коррупции; отразить знания в тексте диссертации и ответах на защите</w:t>
            </w:r>
          </w:p>
          <w:p w14:paraId="230165FA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AE5D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В целом успешное, но содержащее отдельные пробелы, умение квалифицировать содеянное;  применять институты Общей и Особенной части Уголовного кодекса, а также Уголовно-процессуального кодекса в каждом конкретном случае; правильно оценить содержание закона с учетом признаков условий коррупции; отразить знания в тексте диссертации и ответах на защите</w:t>
            </w:r>
          </w:p>
          <w:p w14:paraId="7CB33CA5" w14:textId="77777777" w:rsidR="00D34E69" w:rsidRPr="00A9249B" w:rsidRDefault="00D34E69" w:rsidP="00FC4D70">
            <w:pPr>
              <w:rPr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AD76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Сформированное умение полно, точно и аргументированно квалифицировать содеянное; правильно применять институты Общей и Особенной части Уголовного кодекса, а также Уголовно-процессуального кодекса в каждом конкретном случае; правильно оценить содержание закона с учетом признаков условий коррупции; отразить знания в тексте диссертации и ответах на защите</w:t>
            </w:r>
          </w:p>
          <w:p w14:paraId="17414610" w14:textId="77777777" w:rsidR="00D34E69" w:rsidRPr="00A9249B" w:rsidRDefault="00D34E69" w:rsidP="00FC4D70">
            <w:pPr>
              <w:widowControl w:val="0"/>
              <w:ind w:hanging="6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4BE8" w14:textId="77777777" w:rsidR="00D34E69" w:rsidRPr="00A9249B" w:rsidRDefault="00D34E69" w:rsidP="00FC4D70">
            <w:pPr>
              <w:rPr>
                <w:sz w:val="28"/>
                <w:szCs w:val="28"/>
                <w:highlight w:val="red"/>
              </w:rPr>
            </w:pPr>
            <w:r w:rsidRPr="00A9249B">
              <w:rPr>
                <w:sz w:val="28"/>
                <w:szCs w:val="28"/>
              </w:rPr>
              <w:t>Текст диссертации, доклад, вопросы на защите</w:t>
            </w:r>
          </w:p>
        </w:tc>
      </w:tr>
      <w:tr w:rsidR="00D34E69" w:rsidRPr="00A9249B" w14:paraId="3B45810B" w14:textId="77777777" w:rsidTr="0E2DE8CE">
        <w:trPr>
          <w:trHeight w:val="813"/>
        </w:trPr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D784" w14:textId="77777777" w:rsidR="00D34E69" w:rsidRPr="00A9249B" w:rsidRDefault="00D34E69" w:rsidP="00FC4D70">
            <w:pPr>
              <w:ind w:hanging="6"/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>ВЛАДЕТЬ:</w:t>
            </w:r>
          </w:p>
          <w:p w14:paraId="58B30937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t xml:space="preserve">навыками работы с нормами </w:t>
            </w:r>
            <w:r w:rsidRPr="00A9249B">
              <w:rPr>
                <w:sz w:val="28"/>
                <w:szCs w:val="28"/>
              </w:rPr>
              <w:lastRenderedPageBreak/>
              <w:t>Уголовного кодекса, а также Уголовно-процессуального кодекса,  приемами их толкования и оценки; навыками правильно оценить содержание закона с учетом признаков условий коррупции; отразить знания в тексте диссертации и ответах на защите</w:t>
            </w:r>
          </w:p>
          <w:p w14:paraId="781DF2CB" w14:textId="77777777" w:rsidR="00D34E69" w:rsidRPr="00A9249B" w:rsidRDefault="00D34E69" w:rsidP="00FC4D70">
            <w:pPr>
              <w:tabs>
                <w:tab w:val="right" w:pos="2407"/>
              </w:tabs>
              <w:ind w:hanging="6"/>
              <w:rPr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593F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Отсутствие навыков работы с нормами </w:t>
            </w:r>
            <w:r w:rsidRPr="00A9249B">
              <w:rPr>
                <w:sz w:val="28"/>
                <w:szCs w:val="28"/>
              </w:rPr>
              <w:lastRenderedPageBreak/>
              <w:t>Особенной части Уголовного кодекса, а также Уголовно-процессуального кодекса приемами и способами их толкования и оценки; правильно оценить содержание закона с учетом признаков условий коррупции; отразить знания в тексте диссертации и ответах на защите</w:t>
            </w:r>
          </w:p>
          <w:p w14:paraId="16788234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142B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Имеется опыт работы с нормами </w:t>
            </w:r>
            <w:r w:rsidRPr="00A9249B">
              <w:rPr>
                <w:sz w:val="28"/>
                <w:szCs w:val="28"/>
              </w:rPr>
              <w:lastRenderedPageBreak/>
              <w:t>Особенной части Уголовного кодекса, а также Уголовно-процессуального кодекса, приемами и способами их толкования и оценки; правильно оценить содержание закона с учетом признаков условий коррупции; отразить знания в тексте диссертации и ответах на защите</w:t>
            </w:r>
          </w:p>
          <w:p w14:paraId="57A6A0F0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3A4F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Имеется успешный опыт работы с </w:t>
            </w:r>
            <w:r w:rsidRPr="00A9249B">
              <w:rPr>
                <w:sz w:val="28"/>
                <w:szCs w:val="28"/>
              </w:rPr>
              <w:lastRenderedPageBreak/>
              <w:t>нормами Особенной части Уголовного кодекса, а также Уголовно-процессуального кодекса, приемами и способами их толкования и оценки; правильно оценить содержание закона с учетом признаков условий коррупции; отразить знания в тексте диссертации и ответах на защите</w:t>
            </w:r>
          </w:p>
          <w:p w14:paraId="7DF0CA62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D902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Устойчивый опыт работы с нормами </w:t>
            </w:r>
            <w:r w:rsidRPr="00A9249B">
              <w:rPr>
                <w:sz w:val="28"/>
                <w:szCs w:val="28"/>
              </w:rPr>
              <w:lastRenderedPageBreak/>
              <w:t>Особенной части Уголовного кодекса, а также Уголовно-процессуального кодекса, приемами и способами их толкования и оценки; правильно оценить содержание закона с учетом признаков условий коррупции; отразить знания в тексте диссертации и ответах на защите</w:t>
            </w:r>
          </w:p>
          <w:p w14:paraId="44BA3426" w14:textId="77777777" w:rsidR="00D34E69" w:rsidRPr="00A9249B" w:rsidRDefault="00D34E69" w:rsidP="00FC4D7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6E22" w14:textId="77777777" w:rsidR="00D34E69" w:rsidRPr="00A9249B" w:rsidRDefault="00D34E69" w:rsidP="00FC4D70">
            <w:pPr>
              <w:rPr>
                <w:sz w:val="28"/>
                <w:szCs w:val="28"/>
              </w:rPr>
            </w:pPr>
            <w:r w:rsidRPr="00A9249B">
              <w:rPr>
                <w:sz w:val="28"/>
                <w:szCs w:val="28"/>
              </w:rPr>
              <w:lastRenderedPageBreak/>
              <w:t xml:space="preserve">Текст диссертации, доклад, </w:t>
            </w:r>
            <w:r w:rsidRPr="00A9249B">
              <w:rPr>
                <w:sz w:val="28"/>
                <w:szCs w:val="28"/>
              </w:rPr>
              <w:lastRenderedPageBreak/>
              <w:t>вопросы на защите</w:t>
            </w:r>
          </w:p>
        </w:tc>
      </w:tr>
    </w:tbl>
    <w:p w14:paraId="5249C7B3" w14:textId="7E7E9D55" w:rsidR="0E2DE8CE" w:rsidRDefault="0E2DE8CE"/>
    <w:p w14:paraId="175D53C2" w14:textId="77777777" w:rsidR="00D34E69" w:rsidRPr="00A9249B" w:rsidRDefault="00D34E69" w:rsidP="00D34E69">
      <w:pPr>
        <w:widowControl w:val="0"/>
        <w:ind w:firstLine="400"/>
        <w:jc w:val="center"/>
        <w:rPr>
          <w:b/>
          <w:bCs/>
          <w:sz w:val="28"/>
          <w:szCs w:val="28"/>
        </w:rPr>
      </w:pPr>
    </w:p>
    <w:p w14:paraId="7DB1D1D4" w14:textId="77777777" w:rsidR="00D34E69" w:rsidRPr="00A9249B" w:rsidRDefault="00D34E69" w:rsidP="00D34E69">
      <w:pPr>
        <w:rPr>
          <w:sz w:val="28"/>
          <w:szCs w:val="28"/>
        </w:rPr>
      </w:pPr>
    </w:p>
    <w:p w14:paraId="0841E4F5" w14:textId="77777777" w:rsidR="00D93824" w:rsidRPr="00A9249B" w:rsidRDefault="00D93824" w:rsidP="00D34E69">
      <w:pPr>
        <w:rPr>
          <w:sz w:val="28"/>
          <w:szCs w:val="28"/>
        </w:rPr>
      </w:pPr>
    </w:p>
    <w:sectPr w:rsidR="00D93824" w:rsidRPr="00A9249B" w:rsidSect="00C56086">
      <w:headerReference w:type="even" r:id="rId22"/>
      <w:headerReference w:type="default" r:id="rId23"/>
      <w:pgSz w:w="11906" w:h="16838"/>
      <w:pgMar w:top="1134" w:right="851" w:bottom="1134" w:left="170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95C5F" w14:textId="77777777" w:rsidR="002E2087" w:rsidRDefault="002E2087">
      <w:r>
        <w:separator/>
      </w:r>
    </w:p>
  </w:endnote>
  <w:endnote w:type="continuationSeparator" w:id="0">
    <w:p w14:paraId="4B885ACA" w14:textId="77777777" w:rsidR="002E2087" w:rsidRDefault="002E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33D4" w14:textId="77777777" w:rsidR="00D34E69" w:rsidRDefault="00D34E69" w:rsidP="00DD7E19">
    <w:pPr>
      <w:pStyle w:val="a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7B68" w14:textId="77777777" w:rsidR="002E2087" w:rsidRDefault="002E2087">
      <w:r>
        <w:separator/>
      </w:r>
    </w:p>
  </w:footnote>
  <w:footnote w:type="continuationSeparator" w:id="0">
    <w:p w14:paraId="0ED4E487" w14:textId="77777777" w:rsidR="002E2087" w:rsidRDefault="002E2087">
      <w:r>
        <w:continuationSeparator/>
      </w:r>
    </w:p>
  </w:footnote>
  <w:footnote w:id="1">
    <w:p w14:paraId="3A728C1C" w14:textId="27B2BCEF" w:rsidR="005227CF" w:rsidRDefault="005227CF">
      <w:pPr>
        <w:pStyle w:val="af4"/>
      </w:pPr>
      <w:r>
        <w:rPr>
          <w:rStyle w:val="af6"/>
        </w:rPr>
        <w:footnoteRef/>
      </w:r>
      <w:r>
        <w:t xml:space="preserve"> Практические задачи утверждаются на заседании кафедры уголовного права при формировании билетов для государственного экзамена для каждого года набора отдельно.</w:t>
      </w:r>
    </w:p>
  </w:footnote>
  <w:footnote w:id="2">
    <w:p w14:paraId="127AB71A" w14:textId="77777777" w:rsidR="00D34E69" w:rsidRDefault="00D34E69" w:rsidP="00D34E69">
      <w:pPr>
        <w:pStyle w:val="af4"/>
        <w:jc w:val="both"/>
        <w:rPr>
          <w:rFonts w:ascii="Calibri" w:eastAsia="Calibri" w:hAnsi="Calibri" w:cs="Calibri"/>
        </w:rPr>
      </w:pPr>
      <w:r>
        <w:rPr>
          <w:rStyle w:val="af6"/>
        </w:rPr>
        <w:footnoteRef/>
      </w:r>
      <w:r>
        <w:t>Основные способы и приемы формирования содержания нормативных правовых актов: запреты, предписания, дозволения; принципы права; правовые дефиниции; декларации; юридические конструкции; правовые презумпции; правовые фикции; правовые аксиомы; исключения; другие способы формирования содержания нормативных правовых актов.</w:t>
      </w:r>
    </w:p>
  </w:footnote>
  <w:footnote w:id="3">
    <w:p w14:paraId="4CCE9A45" w14:textId="77777777" w:rsidR="00D34E69" w:rsidRDefault="00D34E69" w:rsidP="00D34E69">
      <w:pPr>
        <w:pStyle w:val="af4"/>
        <w:jc w:val="both"/>
      </w:pPr>
      <w:r>
        <w:rPr>
          <w:rStyle w:val="af6"/>
        </w:rPr>
        <w:footnoteRef/>
      </w:r>
      <w:r>
        <w:t>Система логических требований (правил) в правотворчестве: единообразие понимания терминов; согласованность различных частей нормативного правового акта; согласованность различных нормативных правовых актов; отсутствие противоречий между различными частями нормативного правового акта; отсутствие противоречий между различными нормативными правовыми актами.</w:t>
      </w:r>
    </w:p>
  </w:footnote>
  <w:footnote w:id="4">
    <w:p w14:paraId="70960C36" w14:textId="77777777" w:rsidR="00D34E69" w:rsidRDefault="00D34E69" w:rsidP="00D34E69">
      <w:pPr>
        <w:pStyle w:val="af4"/>
        <w:jc w:val="both"/>
      </w:pPr>
      <w:r>
        <w:rPr>
          <w:rStyle w:val="af6"/>
        </w:rPr>
        <w:footnoteRef/>
      </w:r>
      <w:r>
        <w:t>Правила правотворческой техники: обоснование мотивов принятия нормативных правовых актов; соответствие нормативных правовых актов общим принципам права; однородность правовых обобщений, помещаемых в нормативные правовые акты; регламентирование всех элементов логической нормы права; обеспеченность нормативных предписаний санкциями; отсутствие дублирования нормативных предписаний.</w:t>
      </w:r>
    </w:p>
  </w:footnote>
  <w:footnote w:id="5">
    <w:p w14:paraId="6A70A481" w14:textId="77777777" w:rsidR="00D34E69" w:rsidRDefault="00D34E69" w:rsidP="00D34E69">
      <w:pPr>
        <w:pStyle w:val="af4"/>
        <w:jc w:val="both"/>
        <w:rPr>
          <w:rFonts w:ascii="Calibri" w:eastAsia="Calibri" w:hAnsi="Calibri" w:cs="Calibri"/>
        </w:rPr>
      </w:pPr>
      <w:r>
        <w:rPr>
          <w:rStyle w:val="af6"/>
        </w:rPr>
        <w:footnoteRef/>
      </w:r>
      <w:r>
        <w:t>Основные способы и приемы формирования содержания нормативных правовых актов: запреты, предписания, дозволения; принципы права; правовые дефиниции; декларации; юридические конструкции; правовые презумпции; правовые фикции; правовые аксиомы; исключения; другие способы формирования содержания нормативных правовых актов.</w:t>
      </w:r>
    </w:p>
  </w:footnote>
  <w:footnote w:id="6">
    <w:p w14:paraId="7B68ADD3" w14:textId="77777777" w:rsidR="00D34E69" w:rsidRDefault="00D34E69" w:rsidP="00D34E69">
      <w:pPr>
        <w:pStyle w:val="af4"/>
        <w:jc w:val="both"/>
      </w:pPr>
      <w:r>
        <w:rPr>
          <w:rStyle w:val="af6"/>
        </w:rPr>
        <w:footnoteRef/>
      </w:r>
      <w:r>
        <w:t>Система логических требований (правил) в правотворчестве: единообразие понимания терминов; согласованность различных частей нормативного правового акта; согласованность различных нормативных правовых актов; отсутствие противоречий между различными частями нормативного правового акта; отсутствие противоречий между различными нормативными правовыми актами.</w:t>
      </w:r>
    </w:p>
  </w:footnote>
  <w:footnote w:id="7">
    <w:p w14:paraId="5F9D23E9" w14:textId="77777777" w:rsidR="00D34E69" w:rsidRDefault="00D34E69" w:rsidP="00D34E69">
      <w:pPr>
        <w:pStyle w:val="af4"/>
        <w:jc w:val="both"/>
      </w:pPr>
      <w:r>
        <w:rPr>
          <w:rStyle w:val="af6"/>
        </w:rPr>
        <w:footnoteRef/>
      </w:r>
      <w:r>
        <w:t>Правила правотворческой техники: обоснование мотивов принятия нормативных правовых актов; соответствие нормативных правовых актов общим принципам права; однородность правовых обобщений, помещаемых в нормативные правовые акты; регламентирование всех элементов логической нормы права; обеспеченность нормативных предписаний санкциями; отсутствие дублирования нормативных предписаний.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F6B08" w14:textId="77777777" w:rsidR="00D34E69" w:rsidRDefault="00214B18">
    <w:pPr>
      <w:pStyle w:val="a3"/>
      <w:jc w:val="center"/>
    </w:pPr>
    <w:r>
      <w:fldChar w:fldCharType="begin"/>
    </w:r>
    <w:r w:rsidR="00D34E69">
      <w:instrText>PAGE   \* MERGEFORMAT</w:instrText>
    </w:r>
    <w:r>
      <w:fldChar w:fldCharType="separate"/>
    </w:r>
    <w:r w:rsidR="00392C91">
      <w:rPr>
        <w:noProof/>
      </w:rPr>
      <w:t>2</w:t>
    </w:r>
    <w:r>
      <w:fldChar w:fldCharType="end"/>
    </w:r>
  </w:p>
  <w:p w14:paraId="3F82752B" w14:textId="77777777" w:rsidR="00D34E69" w:rsidRDefault="00D34E6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126328" w:rsidRDefault="00214B1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632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1A9A35" w14:textId="77777777" w:rsidR="00126328" w:rsidRDefault="00126328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65F7" w14:textId="77777777" w:rsidR="00126328" w:rsidRDefault="00214B1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632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2C91">
      <w:rPr>
        <w:rStyle w:val="a9"/>
        <w:noProof/>
      </w:rPr>
      <w:t>75</w:t>
    </w:r>
    <w:r>
      <w:rPr>
        <w:rStyle w:val="a9"/>
      </w:rPr>
      <w:fldChar w:fldCharType="end"/>
    </w:r>
  </w:p>
  <w:p w14:paraId="6CA203BD" w14:textId="77777777" w:rsidR="00126328" w:rsidRDefault="0012632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2A2543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B"/>
    <w:multiLevelType w:val="hybridMultilevel"/>
    <w:tmpl w:val="817C15C8"/>
    <w:name w:val="WW8Num14"/>
    <w:lvl w:ilvl="0" w:tplc="ABDED22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plc="C3CE5F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3629F9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432497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CEAC7D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53EBD5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75EC35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E3EF70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F38D82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E02793"/>
    <w:multiLevelType w:val="hybridMultilevel"/>
    <w:tmpl w:val="7F426FFC"/>
    <w:lvl w:ilvl="0" w:tplc="0E1CCEF8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A1F49FF"/>
    <w:multiLevelType w:val="hybridMultilevel"/>
    <w:tmpl w:val="F264679C"/>
    <w:lvl w:ilvl="0" w:tplc="6A966C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476C2F"/>
    <w:multiLevelType w:val="multilevel"/>
    <w:tmpl w:val="D76A8C8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D3F1885"/>
    <w:multiLevelType w:val="hybridMultilevel"/>
    <w:tmpl w:val="9746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40BB"/>
    <w:multiLevelType w:val="hybridMultilevel"/>
    <w:tmpl w:val="A6E6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51E9"/>
    <w:multiLevelType w:val="hybridMultilevel"/>
    <w:tmpl w:val="83FA8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24392"/>
    <w:multiLevelType w:val="hybridMultilevel"/>
    <w:tmpl w:val="8A4C0B5E"/>
    <w:lvl w:ilvl="0" w:tplc="AEB605C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33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4829"/>
    <w:multiLevelType w:val="hybridMultilevel"/>
    <w:tmpl w:val="35D0D6BE"/>
    <w:lvl w:ilvl="0" w:tplc="1396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66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A00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C7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02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88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20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4A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ED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17F90"/>
    <w:multiLevelType w:val="hybridMultilevel"/>
    <w:tmpl w:val="DA92B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375F"/>
    <w:multiLevelType w:val="hybridMultilevel"/>
    <w:tmpl w:val="9EF8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A56E5"/>
    <w:multiLevelType w:val="hybridMultilevel"/>
    <w:tmpl w:val="2C66C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31A6360"/>
    <w:multiLevelType w:val="multilevel"/>
    <w:tmpl w:val="69F448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8E7D8B"/>
    <w:multiLevelType w:val="hybridMultilevel"/>
    <w:tmpl w:val="C09A5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87A56"/>
    <w:multiLevelType w:val="multilevel"/>
    <w:tmpl w:val="FB70A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33126E3"/>
    <w:multiLevelType w:val="hybridMultilevel"/>
    <w:tmpl w:val="24A063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FB7133"/>
    <w:multiLevelType w:val="hybridMultilevel"/>
    <w:tmpl w:val="2174CB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0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8"/>
    <w:rsid w:val="000548A0"/>
    <w:rsid w:val="0006278B"/>
    <w:rsid w:val="000627A0"/>
    <w:rsid w:val="0007333D"/>
    <w:rsid w:val="00084255"/>
    <w:rsid w:val="000918D1"/>
    <w:rsid w:val="000B190F"/>
    <w:rsid w:val="000C052A"/>
    <w:rsid w:val="000C10B0"/>
    <w:rsid w:val="000C7DA0"/>
    <w:rsid w:val="000D0B77"/>
    <w:rsid w:val="000D7B11"/>
    <w:rsid w:val="000F0D2E"/>
    <w:rsid w:val="00105963"/>
    <w:rsid w:val="00105E2A"/>
    <w:rsid w:val="00126328"/>
    <w:rsid w:val="00126455"/>
    <w:rsid w:val="001353B9"/>
    <w:rsid w:val="00155A22"/>
    <w:rsid w:val="00163083"/>
    <w:rsid w:val="0019572A"/>
    <w:rsid w:val="001975D5"/>
    <w:rsid w:val="001A141E"/>
    <w:rsid w:val="001B57E2"/>
    <w:rsid w:val="001C1885"/>
    <w:rsid w:val="001C6E8E"/>
    <w:rsid w:val="001D32B5"/>
    <w:rsid w:val="001F0D9F"/>
    <w:rsid w:val="001F40F8"/>
    <w:rsid w:val="00214B18"/>
    <w:rsid w:val="002226CF"/>
    <w:rsid w:val="00245F3E"/>
    <w:rsid w:val="00255918"/>
    <w:rsid w:val="0025669A"/>
    <w:rsid w:val="00263F08"/>
    <w:rsid w:val="00276E63"/>
    <w:rsid w:val="002824AC"/>
    <w:rsid w:val="002860C6"/>
    <w:rsid w:val="00286820"/>
    <w:rsid w:val="00294118"/>
    <w:rsid w:val="002C2D6A"/>
    <w:rsid w:val="002D565C"/>
    <w:rsid w:val="002E2087"/>
    <w:rsid w:val="002F692D"/>
    <w:rsid w:val="002F7C3E"/>
    <w:rsid w:val="003148AE"/>
    <w:rsid w:val="003372EB"/>
    <w:rsid w:val="00343920"/>
    <w:rsid w:val="003478CE"/>
    <w:rsid w:val="003646B3"/>
    <w:rsid w:val="00366E29"/>
    <w:rsid w:val="00371D64"/>
    <w:rsid w:val="00376538"/>
    <w:rsid w:val="00383684"/>
    <w:rsid w:val="00392C91"/>
    <w:rsid w:val="003A13B1"/>
    <w:rsid w:val="003C1A24"/>
    <w:rsid w:val="003E0037"/>
    <w:rsid w:val="00431AFB"/>
    <w:rsid w:val="00433545"/>
    <w:rsid w:val="0044559E"/>
    <w:rsid w:val="00455817"/>
    <w:rsid w:val="0047071D"/>
    <w:rsid w:val="004727D9"/>
    <w:rsid w:val="00486AF5"/>
    <w:rsid w:val="004B2086"/>
    <w:rsid w:val="004B4CB3"/>
    <w:rsid w:val="004C1417"/>
    <w:rsid w:val="004D2BA9"/>
    <w:rsid w:val="004D3259"/>
    <w:rsid w:val="004D795D"/>
    <w:rsid w:val="004E0F03"/>
    <w:rsid w:val="004F2038"/>
    <w:rsid w:val="004F5C1B"/>
    <w:rsid w:val="004F76D6"/>
    <w:rsid w:val="005101DF"/>
    <w:rsid w:val="0051098B"/>
    <w:rsid w:val="005227CF"/>
    <w:rsid w:val="005622E5"/>
    <w:rsid w:val="00572A95"/>
    <w:rsid w:val="005800C2"/>
    <w:rsid w:val="00584684"/>
    <w:rsid w:val="0059069A"/>
    <w:rsid w:val="00595AC6"/>
    <w:rsid w:val="005A000A"/>
    <w:rsid w:val="005B62D3"/>
    <w:rsid w:val="005C6ED2"/>
    <w:rsid w:val="005E4830"/>
    <w:rsid w:val="005E63DE"/>
    <w:rsid w:val="005F3C8C"/>
    <w:rsid w:val="005F5D0D"/>
    <w:rsid w:val="005F698F"/>
    <w:rsid w:val="00636450"/>
    <w:rsid w:val="006511FD"/>
    <w:rsid w:val="00666D99"/>
    <w:rsid w:val="00671F7A"/>
    <w:rsid w:val="00684EC8"/>
    <w:rsid w:val="00694444"/>
    <w:rsid w:val="006A2F8B"/>
    <w:rsid w:val="006B0B46"/>
    <w:rsid w:val="006C53EC"/>
    <w:rsid w:val="006D1CD8"/>
    <w:rsid w:val="006D6045"/>
    <w:rsid w:val="00714234"/>
    <w:rsid w:val="00726984"/>
    <w:rsid w:val="00754BF0"/>
    <w:rsid w:val="00765634"/>
    <w:rsid w:val="00765AB4"/>
    <w:rsid w:val="00782D89"/>
    <w:rsid w:val="00793510"/>
    <w:rsid w:val="007A0CD7"/>
    <w:rsid w:val="007B1299"/>
    <w:rsid w:val="007B32CD"/>
    <w:rsid w:val="007C5AB8"/>
    <w:rsid w:val="007D06AB"/>
    <w:rsid w:val="007D7CFE"/>
    <w:rsid w:val="007E1611"/>
    <w:rsid w:val="007E1C01"/>
    <w:rsid w:val="007E292F"/>
    <w:rsid w:val="008349A6"/>
    <w:rsid w:val="008355EC"/>
    <w:rsid w:val="008428F8"/>
    <w:rsid w:val="00843138"/>
    <w:rsid w:val="0085171A"/>
    <w:rsid w:val="0085320D"/>
    <w:rsid w:val="00853621"/>
    <w:rsid w:val="008544DB"/>
    <w:rsid w:val="008728BB"/>
    <w:rsid w:val="00882189"/>
    <w:rsid w:val="00886E54"/>
    <w:rsid w:val="008A38FF"/>
    <w:rsid w:val="008C50DA"/>
    <w:rsid w:val="008D2989"/>
    <w:rsid w:val="008E583C"/>
    <w:rsid w:val="008F4CCD"/>
    <w:rsid w:val="008F508E"/>
    <w:rsid w:val="00900B9F"/>
    <w:rsid w:val="00911FBB"/>
    <w:rsid w:val="0092142B"/>
    <w:rsid w:val="009620D9"/>
    <w:rsid w:val="009A0ADB"/>
    <w:rsid w:val="009A365D"/>
    <w:rsid w:val="009B333E"/>
    <w:rsid w:val="009B65A8"/>
    <w:rsid w:val="009C7267"/>
    <w:rsid w:val="009D73DC"/>
    <w:rsid w:val="009E0023"/>
    <w:rsid w:val="009E77A4"/>
    <w:rsid w:val="009F2C5C"/>
    <w:rsid w:val="009F3BEE"/>
    <w:rsid w:val="00A04C21"/>
    <w:rsid w:val="00A0542C"/>
    <w:rsid w:val="00A06D9C"/>
    <w:rsid w:val="00A351CC"/>
    <w:rsid w:val="00A52BC9"/>
    <w:rsid w:val="00A559D6"/>
    <w:rsid w:val="00A60C32"/>
    <w:rsid w:val="00A73E95"/>
    <w:rsid w:val="00A85891"/>
    <w:rsid w:val="00A9249B"/>
    <w:rsid w:val="00AB1BC8"/>
    <w:rsid w:val="00AC593E"/>
    <w:rsid w:val="00AD0E42"/>
    <w:rsid w:val="00AE04F6"/>
    <w:rsid w:val="00AE06EB"/>
    <w:rsid w:val="00B001D1"/>
    <w:rsid w:val="00B12463"/>
    <w:rsid w:val="00B161D0"/>
    <w:rsid w:val="00B31E9C"/>
    <w:rsid w:val="00B404E2"/>
    <w:rsid w:val="00B41A09"/>
    <w:rsid w:val="00B9193D"/>
    <w:rsid w:val="00B933A5"/>
    <w:rsid w:val="00B973BD"/>
    <w:rsid w:val="00BA569D"/>
    <w:rsid w:val="00BA73DF"/>
    <w:rsid w:val="00BB12B5"/>
    <w:rsid w:val="00BC27B2"/>
    <w:rsid w:val="00BE08D2"/>
    <w:rsid w:val="00C05992"/>
    <w:rsid w:val="00C0695B"/>
    <w:rsid w:val="00C11864"/>
    <w:rsid w:val="00C5045C"/>
    <w:rsid w:val="00C535E1"/>
    <w:rsid w:val="00C56086"/>
    <w:rsid w:val="00C653E4"/>
    <w:rsid w:val="00C67A74"/>
    <w:rsid w:val="00C67EB4"/>
    <w:rsid w:val="00C76E40"/>
    <w:rsid w:val="00C87A55"/>
    <w:rsid w:val="00C87BF0"/>
    <w:rsid w:val="00C952A9"/>
    <w:rsid w:val="00CA4BEF"/>
    <w:rsid w:val="00CA7268"/>
    <w:rsid w:val="00CB6B90"/>
    <w:rsid w:val="00CE22FD"/>
    <w:rsid w:val="00CE23DC"/>
    <w:rsid w:val="00CF3336"/>
    <w:rsid w:val="00CF3A65"/>
    <w:rsid w:val="00D05147"/>
    <w:rsid w:val="00D07883"/>
    <w:rsid w:val="00D17EA8"/>
    <w:rsid w:val="00D30EC2"/>
    <w:rsid w:val="00D347A7"/>
    <w:rsid w:val="00D34E69"/>
    <w:rsid w:val="00D450AD"/>
    <w:rsid w:val="00D606CA"/>
    <w:rsid w:val="00D9232E"/>
    <w:rsid w:val="00D93824"/>
    <w:rsid w:val="00DA0DEA"/>
    <w:rsid w:val="00DA24AC"/>
    <w:rsid w:val="00DA34C6"/>
    <w:rsid w:val="00DA4683"/>
    <w:rsid w:val="00DB1410"/>
    <w:rsid w:val="00DB53D8"/>
    <w:rsid w:val="00DB7CE9"/>
    <w:rsid w:val="00DC41BE"/>
    <w:rsid w:val="00DD5933"/>
    <w:rsid w:val="00DF39A4"/>
    <w:rsid w:val="00E00DFB"/>
    <w:rsid w:val="00E0594F"/>
    <w:rsid w:val="00E2471C"/>
    <w:rsid w:val="00E3322F"/>
    <w:rsid w:val="00E405D1"/>
    <w:rsid w:val="00E42220"/>
    <w:rsid w:val="00E517AA"/>
    <w:rsid w:val="00E64199"/>
    <w:rsid w:val="00E641E6"/>
    <w:rsid w:val="00E64A62"/>
    <w:rsid w:val="00E93DF1"/>
    <w:rsid w:val="00EB1023"/>
    <w:rsid w:val="00EC6183"/>
    <w:rsid w:val="00ED2A97"/>
    <w:rsid w:val="00EF2E9E"/>
    <w:rsid w:val="00EF492E"/>
    <w:rsid w:val="00EF6ADC"/>
    <w:rsid w:val="00EF7C30"/>
    <w:rsid w:val="00F25714"/>
    <w:rsid w:val="00F27CAA"/>
    <w:rsid w:val="00F37A27"/>
    <w:rsid w:val="00F4073D"/>
    <w:rsid w:val="00F4107E"/>
    <w:rsid w:val="00F557E0"/>
    <w:rsid w:val="00F63FF7"/>
    <w:rsid w:val="00F70D41"/>
    <w:rsid w:val="00F749ED"/>
    <w:rsid w:val="00F85186"/>
    <w:rsid w:val="00FA616D"/>
    <w:rsid w:val="00FA739B"/>
    <w:rsid w:val="00FB78E6"/>
    <w:rsid w:val="00FC4D73"/>
    <w:rsid w:val="00FD001A"/>
    <w:rsid w:val="0E2DE8CE"/>
    <w:rsid w:val="444AF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23A8A"/>
  <w15:docId w15:val="{F088FB3F-E8C4-484B-8403-0C6BF9FB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126328"/>
    <w:pPr>
      <w:keepNext/>
      <w:overflowPunct w:val="0"/>
      <w:autoSpaceDE w:val="0"/>
      <w:autoSpaceDN w:val="0"/>
      <w:adjustRightInd w:val="0"/>
      <w:spacing w:line="360" w:lineRule="auto"/>
      <w:ind w:right="567" w:firstLine="709"/>
      <w:jc w:val="center"/>
      <w:textAlignment w:val="baseline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126328"/>
    <w:pPr>
      <w:keepNext/>
      <w:overflowPunct w:val="0"/>
      <w:autoSpaceDE w:val="0"/>
      <w:autoSpaceDN w:val="0"/>
      <w:adjustRightInd w:val="0"/>
      <w:ind w:right="567"/>
      <w:jc w:val="center"/>
      <w:textAlignment w:val="baseline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12632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2632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126328"/>
    <w:pPr>
      <w:keepNext/>
      <w:ind w:right="1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126328"/>
    <w:pPr>
      <w:keepNext/>
      <w:overflowPunct w:val="0"/>
      <w:autoSpaceDE w:val="0"/>
      <w:autoSpaceDN w:val="0"/>
      <w:adjustRightInd w:val="0"/>
      <w:spacing w:line="360" w:lineRule="auto"/>
      <w:ind w:right="567"/>
      <w:jc w:val="center"/>
      <w:textAlignment w:val="baseline"/>
      <w:outlineLvl w:val="5"/>
    </w:pPr>
    <w:rPr>
      <w:rFonts w:ascii="Arial" w:hAnsi="Arial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D34E69"/>
    <w:pPr>
      <w:keepNext/>
      <w:tabs>
        <w:tab w:val="num" w:pos="5040"/>
      </w:tabs>
      <w:spacing w:line="360" w:lineRule="auto"/>
      <w:ind w:firstLine="708"/>
      <w:jc w:val="both"/>
      <w:outlineLvl w:val="6"/>
    </w:pPr>
    <w:rPr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126328"/>
    <w:pPr>
      <w:keepNext/>
      <w:autoSpaceDE w:val="0"/>
      <w:autoSpaceDN w:val="0"/>
      <w:adjustRightInd w:val="0"/>
      <w:ind w:left="194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26328"/>
    <w:pPr>
      <w:keepNext/>
      <w:ind w:firstLine="5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12632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632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632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3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3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26328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6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263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2632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26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12632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sid w:val="00126328"/>
    <w:pPr>
      <w:tabs>
        <w:tab w:val="left" w:pos="9355"/>
      </w:tabs>
      <w:overflowPunct w:val="0"/>
      <w:autoSpaceDE w:val="0"/>
      <w:autoSpaceDN w:val="0"/>
      <w:adjustRightInd w:val="0"/>
      <w:ind w:right="-5"/>
      <w:jc w:val="both"/>
      <w:textAlignment w:val="baseline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126328"/>
    <w:rPr>
      <w:rFonts w:ascii="Arial" w:eastAsia="Times New Roman" w:hAnsi="Arial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126328"/>
    <w:pPr>
      <w:ind w:firstLine="851"/>
      <w:jc w:val="both"/>
    </w:pPr>
    <w:rPr>
      <w:rFonts w:ascii="Arial" w:hAnsi="Arial"/>
      <w:sz w:val="28"/>
    </w:rPr>
  </w:style>
  <w:style w:type="character" w:customStyle="1" w:styleId="23">
    <w:name w:val="Основной текст с отступом 2 Знак"/>
    <w:basedOn w:val="a0"/>
    <w:link w:val="22"/>
    <w:rsid w:val="00126328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26328"/>
    <w:pPr>
      <w:tabs>
        <w:tab w:val="left" w:pos="0"/>
      </w:tabs>
      <w:ind w:firstLine="709"/>
      <w:jc w:val="both"/>
    </w:pPr>
    <w:rPr>
      <w:rFonts w:ascii="Arial" w:hAnsi="Arial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632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26328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 w:val="24"/>
    </w:rPr>
  </w:style>
  <w:style w:type="paragraph" w:styleId="a7">
    <w:name w:val="Body Text Indent"/>
    <w:basedOn w:val="a"/>
    <w:link w:val="a8"/>
    <w:uiPriority w:val="99"/>
    <w:rsid w:val="00126328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126328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page number"/>
    <w:basedOn w:val="a0"/>
    <w:rsid w:val="00126328"/>
  </w:style>
  <w:style w:type="character" w:customStyle="1" w:styleId="titlered2">
    <w:name w:val="title_red2"/>
    <w:rsid w:val="00126328"/>
    <w:rPr>
      <w:rFonts w:ascii="Arial" w:hAnsi="Arial" w:cs="Arial" w:hint="default"/>
      <w:b/>
      <w:bCs/>
      <w:color w:val="990000"/>
      <w:sz w:val="21"/>
      <w:szCs w:val="21"/>
    </w:rPr>
  </w:style>
  <w:style w:type="character" w:customStyle="1" w:styleId="text1">
    <w:name w:val="text1"/>
    <w:rsid w:val="00126328"/>
    <w:rPr>
      <w:rFonts w:ascii="Arial" w:hAnsi="Arial" w:cs="Arial" w:hint="default"/>
      <w:sz w:val="17"/>
      <w:szCs w:val="17"/>
    </w:rPr>
  </w:style>
  <w:style w:type="paragraph" w:styleId="aa">
    <w:name w:val="Balloon Text"/>
    <w:basedOn w:val="a"/>
    <w:link w:val="ab"/>
    <w:uiPriority w:val="99"/>
    <w:semiHidden/>
    <w:rsid w:val="001263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328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12632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26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нак2"/>
    <w:basedOn w:val="a"/>
    <w:semiHidden/>
    <w:rsid w:val="00126328"/>
    <w:pPr>
      <w:spacing w:before="120" w:after="160" w:line="240" w:lineRule="exact"/>
      <w:jc w:val="both"/>
    </w:pPr>
    <w:rPr>
      <w:rFonts w:ascii="Verdana" w:hAnsi="Verdana"/>
      <w:lang w:val="en-US"/>
    </w:rPr>
  </w:style>
  <w:style w:type="paragraph" w:customStyle="1" w:styleId="Iiia">
    <w:name w:val="Ii?ia"/>
    <w:basedOn w:val="a"/>
    <w:rsid w:val="00126328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126328"/>
    <w:pPr>
      <w:widowControl w:val="0"/>
      <w:tabs>
        <w:tab w:val="left" w:pos="8505"/>
        <w:tab w:val="left" w:pos="8789"/>
      </w:tabs>
      <w:overflowPunct w:val="0"/>
      <w:autoSpaceDE w:val="0"/>
      <w:autoSpaceDN w:val="0"/>
      <w:adjustRightInd w:val="0"/>
      <w:spacing w:before="60"/>
      <w:ind w:right="2731" w:firstLine="720"/>
      <w:jc w:val="both"/>
      <w:textAlignment w:val="baseline"/>
    </w:pPr>
    <w:rPr>
      <w:sz w:val="28"/>
    </w:rPr>
  </w:style>
  <w:style w:type="character" w:styleId="ac">
    <w:name w:val="Hyperlink"/>
    <w:uiPriority w:val="99"/>
    <w:rsid w:val="00126328"/>
    <w:rPr>
      <w:color w:val="0000FF"/>
      <w:u w:val="single"/>
    </w:rPr>
  </w:style>
  <w:style w:type="paragraph" w:customStyle="1" w:styleId="ConsPlusNormal">
    <w:name w:val="ConsPlusNormal"/>
    <w:rsid w:val="00126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сноски"/>
    <w:basedOn w:val="a"/>
    <w:rsid w:val="00126328"/>
    <w:pPr>
      <w:autoSpaceDE w:val="0"/>
      <w:autoSpaceDN w:val="0"/>
    </w:pPr>
  </w:style>
  <w:style w:type="paragraph" w:styleId="ae">
    <w:name w:val="Block Text"/>
    <w:basedOn w:val="a"/>
    <w:rsid w:val="00126328"/>
    <w:pPr>
      <w:shd w:val="clear" w:color="auto" w:fill="FFFFFF"/>
      <w:spacing w:before="216" w:line="235" w:lineRule="exact"/>
      <w:ind w:left="888" w:right="806" w:firstLine="816"/>
      <w:jc w:val="center"/>
    </w:pPr>
    <w:rPr>
      <w:color w:val="000000"/>
      <w:sz w:val="24"/>
    </w:rPr>
  </w:style>
  <w:style w:type="paragraph" w:customStyle="1" w:styleId="af">
    <w:name w:val="Стиль"/>
    <w:basedOn w:val="a"/>
    <w:uiPriority w:val="99"/>
    <w:rsid w:val="00126328"/>
    <w:pPr>
      <w:spacing w:after="160" w:line="240" w:lineRule="exact"/>
    </w:pPr>
    <w:rPr>
      <w:lang w:val="en-US"/>
    </w:rPr>
  </w:style>
  <w:style w:type="table" w:styleId="af0">
    <w:name w:val="Table Grid"/>
    <w:basedOn w:val="a1"/>
    <w:uiPriority w:val="99"/>
    <w:rsid w:val="00126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link w:val="13"/>
    <w:rsid w:val="0012632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Стиль1 Знак"/>
    <w:link w:val="12"/>
    <w:locked/>
    <w:rsid w:val="00126328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список с точками"/>
    <w:basedOn w:val="a"/>
    <w:rsid w:val="00126328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  <w:sz w:val="28"/>
      <w:szCs w:val="28"/>
    </w:rPr>
  </w:style>
  <w:style w:type="paragraph" w:styleId="af2">
    <w:name w:val="List Paragraph"/>
    <w:basedOn w:val="a"/>
    <w:link w:val="af3"/>
    <w:qFormat/>
    <w:rsid w:val="00126328"/>
    <w:pPr>
      <w:autoSpaceDE w:val="0"/>
      <w:autoSpaceDN w:val="0"/>
      <w:ind w:left="720"/>
    </w:pPr>
  </w:style>
  <w:style w:type="character" w:customStyle="1" w:styleId="apple-converted-space">
    <w:name w:val="apple-converted-space"/>
    <w:uiPriority w:val="99"/>
    <w:rsid w:val="00126328"/>
  </w:style>
  <w:style w:type="paragraph" w:styleId="14">
    <w:name w:val="toc 1"/>
    <w:basedOn w:val="a"/>
    <w:next w:val="a"/>
    <w:autoRedefine/>
    <w:uiPriority w:val="39"/>
    <w:rsid w:val="00126328"/>
    <w:pPr>
      <w:tabs>
        <w:tab w:val="right" w:leader="dot" w:pos="9060"/>
      </w:tabs>
      <w:jc w:val="both"/>
    </w:pPr>
    <w:rPr>
      <w:b/>
      <w:sz w:val="24"/>
      <w:szCs w:val="24"/>
    </w:rPr>
  </w:style>
  <w:style w:type="character" w:customStyle="1" w:styleId="af3">
    <w:name w:val="Абзац списка Знак"/>
    <w:link w:val="af2"/>
    <w:locked/>
    <w:rsid w:val="00126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stancename">
    <w:name w:val="instancename"/>
    <w:rsid w:val="00126328"/>
  </w:style>
  <w:style w:type="character" w:customStyle="1" w:styleId="accesshide">
    <w:name w:val="accesshide"/>
    <w:rsid w:val="00126328"/>
  </w:style>
  <w:style w:type="paragraph" w:styleId="af4">
    <w:name w:val="footnote text"/>
    <w:basedOn w:val="a"/>
    <w:link w:val="af5"/>
    <w:uiPriority w:val="99"/>
    <w:rsid w:val="00126328"/>
  </w:style>
  <w:style w:type="character" w:customStyle="1" w:styleId="af5">
    <w:name w:val="Текст сноски Знак"/>
    <w:basedOn w:val="a0"/>
    <w:link w:val="af4"/>
    <w:uiPriority w:val="99"/>
    <w:rsid w:val="00126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126328"/>
    <w:rPr>
      <w:vertAlign w:val="superscript"/>
    </w:rPr>
  </w:style>
  <w:style w:type="paragraph" w:customStyle="1" w:styleId="af7">
    <w:name w:val="Знак"/>
    <w:basedOn w:val="a"/>
    <w:rsid w:val="0012632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/>
    </w:rPr>
  </w:style>
  <w:style w:type="paragraph" w:customStyle="1" w:styleId="15">
    <w:name w:val="Абзац списка1"/>
    <w:basedOn w:val="a"/>
    <w:uiPriority w:val="99"/>
    <w:rsid w:val="00126328"/>
    <w:pPr>
      <w:ind w:left="720"/>
      <w:jc w:val="both"/>
    </w:pPr>
    <w:rPr>
      <w:sz w:val="28"/>
      <w:szCs w:val="28"/>
    </w:rPr>
  </w:style>
  <w:style w:type="character" w:styleId="af8">
    <w:name w:val="annotation reference"/>
    <w:rsid w:val="00126328"/>
    <w:rPr>
      <w:sz w:val="16"/>
      <w:szCs w:val="16"/>
    </w:rPr>
  </w:style>
  <w:style w:type="paragraph" w:styleId="af9">
    <w:name w:val="annotation text"/>
    <w:basedOn w:val="a"/>
    <w:link w:val="afa"/>
    <w:rsid w:val="00126328"/>
  </w:style>
  <w:style w:type="character" w:customStyle="1" w:styleId="afa">
    <w:name w:val="Текст примечания Знак"/>
    <w:basedOn w:val="a0"/>
    <w:link w:val="af9"/>
    <w:rsid w:val="00126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126328"/>
    <w:rPr>
      <w:b/>
      <w:bCs/>
    </w:rPr>
  </w:style>
  <w:style w:type="character" w:customStyle="1" w:styleId="afc">
    <w:name w:val="Тема примечания Знак"/>
    <w:basedOn w:val="afa"/>
    <w:link w:val="afb"/>
    <w:rsid w:val="001263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Title"/>
    <w:aliases w:val="Знак5"/>
    <w:basedOn w:val="a"/>
    <w:link w:val="afe"/>
    <w:uiPriority w:val="99"/>
    <w:qFormat/>
    <w:rsid w:val="00126328"/>
    <w:pPr>
      <w:jc w:val="center"/>
    </w:pPr>
    <w:rPr>
      <w:b/>
      <w:bCs/>
      <w:sz w:val="32"/>
      <w:szCs w:val="24"/>
    </w:rPr>
  </w:style>
  <w:style w:type="character" w:customStyle="1" w:styleId="afe">
    <w:name w:val="Название Знак"/>
    <w:aliases w:val="Знак5 Знак"/>
    <w:basedOn w:val="a0"/>
    <w:link w:val="afd"/>
    <w:uiPriority w:val="99"/>
    <w:rsid w:val="001263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00">
    <w:name w:val="Основной текст с отступом 210"/>
    <w:basedOn w:val="a"/>
    <w:rsid w:val="0012632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rsid w:val="00126328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Основной текст (2)_"/>
    <w:link w:val="28"/>
    <w:rsid w:val="00126328"/>
    <w:rPr>
      <w:sz w:val="26"/>
      <w:szCs w:val="26"/>
      <w:shd w:val="clear" w:color="auto" w:fill="FFFFFF"/>
    </w:rPr>
  </w:style>
  <w:style w:type="character" w:customStyle="1" w:styleId="29">
    <w:name w:val="Основной текст (2) + Полужирный"/>
    <w:rsid w:val="001263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Заголовок №2_"/>
    <w:link w:val="2b"/>
    <w:rsid w:val="00126328"/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26328"/>
    <w:pPr>
      <w:widowControl w:val="0"/>
      <w:shd w:val="clear" w:color="auto" w:fill="FFFFFF"/>
      <w:spacing w:line="295" w:lineRule="exact"/>
      <w:ind w:hanging="380"/>
    </w:pPr>
    <w:rPr>
      <w:sz w:val="26"/>
      <w:szCs w:val="26"/>
    </w:rPr>
  </w:style>
  <w:style w:type="paragraph" w:customStyle="1" w:styleId="2b">
    <w:name w:val="Заголовок №2"/>
    <w:basedOn w:val="a"/>
    <w:link w:val="2a"/>
    <w:rsid w:val="00126328"/>
    <w:pPr>
      <w:widowControl w:val="0"/>
      <w:shd w:val="clear" w:color="auto" w:fill="FFFFFF"/>
      <w:spacing w:before="240" w:after="540" w:line="302" w:lineRule="exact"/>
      <w:ind w:hanging="1660"/>
      <w:outlineLvl w:val="1"/>
    </w:pPr>
    <w:rPr>
      <w:b/>
      <w:bCs/>
      <w:sz w:val="26"/>
      <w:szCs w:val="26"/>
    </w:rPr>
  </w:style>
  <w:style w:type="character" w:customStyle="1" w:styleId="51">
    <w:name w:val="Основной текст (5)_"/>
    <w:link w:val="52"/>
    <w:rsid w:val="00126328"/>
    <w:rPr>
      <w:rFonts w:ascii="Calibri" w:eastAsia="Calibri" w:hAnsi="Calibri" w:cs="Calibri"/>
      <w:w w:val="150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2632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w w:val="150"/>
      <w:sz w:val="10"/>
      <w:szCs w:val="10"/>
    </w:rPr>
  </w:style>
  <w:style w:type="character" w:customStyle="1" w:styleId="41">
    <w:name w:val="Заголовок №4_"/>
    <w:link w:val="42"/>
    <w:rsid w:val="00126328"/>
    <w:rPr>
      <w:rFonts w:ascii="Arial" w:eastAsia="Arial" w:hAnsi="Arial" w:cs="Arial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126328"/>
    <w:pPr>
      <w:widowControl w:val="0"/>
      <w:shd w:val="clear" w:color="auto" w:fill="FFFFFF"/>
      <w:spacing w:before="420" w:after="240" w:line="0" w:lineRule="atLeast"/>
      <w:outlineLvl w:val="3"/>
    </w:pPr>
    <w:rPr>
      <w:rFonts w:ascii="Arial" w:eastAsia="Arial" w:hAnsi="Arial" w:cs="Arial"/>
      <w:b/>
      <w:bCs/>
    </w:rPr>
  </w:style>
  <w:style w:type="paragraph" w:styleId="aff0">
    <w:name w:val="footer"/>
    <w:basedOn w:val="a"/>
    <w:link w:val="aff1"/>
    <w:uiPriority w:val="99"/>
    <w:rsid w:val="00126328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126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4E69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2c">
    <w:name w:val="toc 2"/>
    <w:basedOn w:val="a"/>
    <w:next w:val="a"/>
    <w:autoRedefine/>
    <w:uiPriority w:val="39"/>
    <w:unhideWhenUsed/>
    <w:rsid w:val="00D34E69"/>
    <w:pPr>
      <w:spacing w:after="100"/>
      <w:ind w:left="200"/>
    </w:pPr>
  </w:style>
  <w:style w:type="paragraph" w:styleId="aff2">
    <w:name w:val="TOC Heading"/>
    <w:basedOn w:val="10"/>
    <w:next w:val="a"/>
    <w:uiPriority w:val="99"/>
    <w:unhideWhenUsed/>
    <w:qFormat/>
    <w:rsid w:val="00D34E69"/>
    <w:pPr>
      <w:keepLines/>
      <w:overflowPunct/>
      <w:autoSpaceDE/>
      <w:autoSpaceDN/>
      <w:adjustRightInd/>
      <w:spacing w:before="480" w:line="240" w:lineRule="auto"/>
      <w:ind w:righ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34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uiPriority w:val="99"/>
    <w:qFormat/>
    <w:rsid w:val="00D34E69"/>
    <w:rPr>
      <w:b/>
      <w:bCs/>
    </w:rPr>
  </w:style>
  <w:style w:type="paragraph" w:styleId="aff4">
    <w:name w:val="No Spacing"/>
    <w:basedOn w:val="a"/>
    <w:link w:val="aff5"/>
    <w:uiPriority w:val="99"/>
    <w:qFormat/>
    <w:rsid w:val="00D34E69"/>
    <w:pPr>
      <w:suppressAutoHyphens/>
    </w:pPr>
    <w:rPr>
      <w:rFonts w:ascii="Calibri" w:eastAsia="Calibri" w:hAnsi="Calibri" w:cs="Calibri"/>
      <w:sz w:val="32"/>
      <w:szCs w:val="32"/>
      <w:lang w:val="en-US"/>
    </w:rPr>
  </w:style>
  <w:style w:type="character" w:customStyle="1" w:styleId="aff5">
    <w:name w:val="Без интервала Знак"/>
    <w:link w:val="aff4"/>
    <w:uiPriority w:val="99"/>
    <w:locked/>
    <w:rsid w:val="00D34E69"/>
    <w:rPr>
      <w:rFonts w:ascii="Calibri" w:eastAsia="Calibri" w:hAnsi="Calibri" w:cs="Calibri"/>
      <w:sz w:val="32"/>
      <w:szCs w:val="32"/>
      <w:lang w:val="en-US" w:eastAsia="ru-RU"/>
    </w:rPr>
  </w:style>
  <w:style w:type="character" w:customStyle="1" w:styleId="16">
    <w:name w:val="Основной текст с отступом Знак1"/>
    <w:uiPriority w:val="99"/>
    <w:locked/>
    <w:rsid w:val="00D34E69"/>
    <w:rPr>
      <w:rFonts w:ascii="Calibri" w:hAnsi="Calibri" w:cs="Calibri"/>
      <w:spacing w:val="-2"/>
      <w:sz w:val="24"/>
      <w:szCs w:val="24"/>
      <w:lang w:val="en-US"/>
    </w:rPr>
  </w:style>
  <w:style w:type="paragraph" w:customStyle="1" w:styleId="1">
    <w:name w:val="1"/>
    <w:basedOn w:val="af2"/>
    <w:link w:val="17"/>
    <w:rsid w:val="00D34E69"/>
    <w:pPr>
      <w:numPr>
        <w:numId w:val="3"/>
      </w:numPr>
      <w:autoSpaceDE/>
      <w:autoSpaceDN/>
      <w:spacing w:before="240" w:after="240"/>
      <w:jc w:val="center"/>
      <w:outlineLvl w:val="0"/>
    </w:pPr>
    <w:rPr>
      <w:b/>
      <w:bCs/>
      <w:sz w:val="28"/>
      <w:szCs w:val="28"/>
    </w:rPr>
  </w:style>
  <w:style w:type="paragraph" w:customStyle="1" w:styleId="2d">
    <w:name w:val="2"/>
    <w:basedOn w:val="1"/>
    <w:link w:val="2e"/>
    <w:rsid w:val="00D34E69"/>
    <w:pPr>
      <w:numPr>
        <w:numId w:val="0"/>
      </w:numPr>
      <w:tabs>
        <w:tab w:val="left" w:pos="567"/>
      </w:tabs>
      <w:jc w:val="both"/>
    </w:pPr>
  </w:style>
  <w:style w:type="character" w:customStyle="1" w:styleId="17">
    <w:name w:val="1 Знак"/>
    <w:link w:val="1"/>
    <w:locked/>
    <w:rsid w:val="00D34E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1">
    <w:name w:val="Основной текст 31"/>
    <w:basedOn w:val="a"/>
    <w:uiPriority w:val="99"/>
    <w:rsid w:val="00D34E69"/>
    <w:pPr>
      <w:suppressAutoHyphens/>
      <w:spacing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2e">
    <w:name w:val="2 Знак"/>
    <w:link w:val="2d"/>
    <w:locked/>
    <w:rsid w:val="00D34E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20">
    <w:name w:val="Основной текст 32"/>
    <w:basedOn w:val="a"/>
    <w:uiPriority w:val="99"/>
    <w:rsid w:val="00D34E69"/>
    <w:pPr>
      <w:suppressAutoHyphens/>
      <w:spacing w:after="120"/>
    </w:pPr>
    <w:rPr>
      <w:rFonts w:ascii="Calibri" w:hAnsi="Calibri" w:cs="Calibri"/>
      <w:sz w:val="16"/>
      <w:szCs w:val="16"/>
      <w:lang w:val="en-US" w:eastAsia="en-US"/>
    </w:rPr>
  </w:style>
  <w:style w:type="paragraph" w:styleId="33">
    <w:name w:val="toc 3"/>
    <w:basedOn w:val="a"/>
    <w:next w:val="a"/>
    <w:autoRedefine/>
    <w:uiPriority w:val="99"/>
    <w:semiHidden/>
    <w:rsid w:val="00D34E69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character" w:styleId="aff6">
    <w:name w:val="Emphasis"/>
    <w:uiPriority w:val="99"/>
    <w:qFormat/>
    <w:rsid w:val="00D34E69"/>
    <w:rPr>
      <w:i/>
      <w:iCs/>
    </w:rPr>
  </w:style>
  <w:style w:type="paragraph" w:customStyle="1" w:styleId="2f">
    <w:name w:val="Абзац списка2"/>
    <w:basedOn w:val="a"/>
    <w:rsid w:val="00D34E69"/>
    <w:pPr>
      <w:ind w:left="720"/>
      <w:jc w:val="both"/>
    </w:pPr>
    <w:rPr>
      <w:sz w:val="28"/>
      <w:szCs w:val="28"/>
      <w:lang w:eastAsia="en-US"/>
    </w:rPr>
  </w:style>
  <w:style w:type="character" w:customStyle="1" w:styleId="FontStyle73">
    <w:name w:val="Font Style73"/>
    <w:uiPriority w:val="99"/>
    <w:rsid w:val="00D34E6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34">
    <w:name w:val="Знак Знак3"/>
    <w:basedOn w:val="a"/>
    <w:semiHidden/>
    <w:rsid w:val="00D34E6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300">
    <w:name w:val="Знак Знак30"/>
    <w:basedOn w:val="a"/>
    <w:semiHidden/>
    <w:rsid w:val="00D34E69"/>
    <w:pPr>
      <w:spacing w:before="120"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xfordbibliographies.com" TargetMode="External"/><Relationship Id="rId18" Type="http://schemas.openxmlformats.org/officeDocument/2006/relationships/hyperlink" Target="http://www.znanium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nanium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boo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s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7A86-0611-404A-AF78-DBEC3078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19747</Words>
  <Characters>112560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Коростелёва Наталья Юрьевна</cp:lastModifiedBy>
  <cp:revision>3</cp:revision>
  <dcterms:created xsi:type="dcterms:W3CDTF">2021-12-20T06:19:00Z</dcterms:created>
  <dcterms:modified xsi:type="dcterms:W3CDTF">2021-12-20T06:19:00Z</dcterms:modified>
</cp:coreProperties>
</file>